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A" w:rsidRDefault="00D12F7A" w:rsidP="00D12F7A">
      <w:pPr>
        <w:shd w:val="clear" w:color="auto" w:fill="FFFFFF"/>
        <w:ind w:left="5580"/>
        <w:jc w:val="both"/>
        <w:rPr>
          <w:i/>
          <w:iCs/>
          <w:spacing w:val="-2"/>
          <w:sz w:val="26"/>
          <w:szCs w:val="26"/>
        </w:rPr>
      </w:pPr>
      <w:r>
        <w:rPr>
          <w:i/>
          <w:iCs/>
          <w:spacing w:val="-2"/>
          <w:sz w:val="26"/>
          <w:szCs w:val="26"/>
        </w:rPr>
        <w:t xml:space="preserve">Приложение </w:t>
      </w:r>
      <w:r>
        <w:rPr>
          <w:b/>
          <w:i/>
          <w:iCs/>
          <w:spacing w:val="-2"/>
          <w:sz w:val="26"/>
          <w:szCs w:val="26"/>
        </w:rPr>
        <w:t>№2</w:t>
      </w:r>
    </w:p>
    <w:p w:rsidR="00D12F7A" w:rsidRDefault="00D12F7A" w:rsidP="00D12F7A">
      <w:pPr>
        <w:shd w:val="clear" w:color="auto" w:fill="FFFFFF"/>
        <w:ind w:left="5580"/>
        <w:jc w:val="both"/>
        <w:rPr>
          <w:i/>
          <w:iCs/>
          <w:spacing w:val="-1"/>
          <w:sz w:val="26"/>
          <w:szCs w:val="26"/>
        </w:rPr>
      </w:pPr>
      <w:r>
        <w:rPr>
          <w:i/>
          <w:iCs/>
          <w:spacing w:val="-1"/>
          <w:sz w:val="26"/>
          <w:szCs w:val="26"/>
        </w:rPr>
        <w:t xml:space="preserve">к коллективному договору </w:t>
      </w:r>
    </w:p>
    <w:p w:rsidR="00D12F7A" w:rsidRDefault="00D12F7A" w:rsidP="00D12F7A">
      <w:pPr>
        <w:shd w:val="clear" w:color="auto" w:fill="FFFFFF"/>
        <w:ind w:left="5580"/>
        <w:jc w:val="both"/>
        <w:rPr>
          <w:i/>
          <w:iCs/>
          <w:spacing w:val="-1"/>
          <w:sz w:val="26"/>
          <w:szCs w:val="26"/>
        </w:rPr>
      </w:pPr>
      <w:r>
        <w:rPr>
          <w:i/>
          <w:iCs/>
          <w:spacing w:val="-1"/>
          <w:sz w:val="26"/>
          <w:szCs w:val="26"/>
        </w:rPr>
        <w:t>на 2025-2027годы</w:t>
      </w:r>
    </w:p>
    <w:p w:rsidR="00D12F7A" w:rsidRPr="00D673A5" w:rsidRDefault="00D12F7A" w:rsidP="00D673A5">
      <w:pPr>
        <w:pStyle w:val="a6"/>
        <w:rPr>
          <w:b/>
        </w:rPr>
      </w:pPr>
      <w:r>
        <w:rPr>
          <w:b/>
        </w:rPr>
        <w:t xml:space="preserve">                                                                </w:t>
      </w:r>
    </w:p>
    <w:p w:rsidR="00D12F7A" w:rsidRDefault="00D12F7A" w:rsidP="00D12F7A">
      <w:pPr>
        <w:jc w:val="center"/>
        <w:rPr>
          <w:b/>
          <w:bCs/>
          <w:sz w:val="26"/>
          <w:szCs w:val="26"/>
        </w:rPr>
      </w:pPr>
      <w:r>
        <w:rPr>
          <w:b/>
          <w:bCs/>
          <w:sz w:val="26"/>
          <w:szCs w:val="26"/>
        </w:rPr>
        <w:t>Правила</w:t>
      </w:r>
      <w:r>
        <w:rPr>
          <w:b/>
          <w:bCs/>
          <w:sz w:val="26"/>
          <w:szCs w:val="26"/>
        </w:rPr>
        <w:br/>
        <w:t>внутреннего трудового распорядка</w:t>
      </w:r>
    </w:p>
    <w:p w:rsidR="00D12F7A" w:rsidRDefault="00D12F7A" w:rsidP="00D12F7A">
      <w:pPr>
        <w:jc w:val="center"/>
        <w:rPr>
          <w:b/>
          <w:bCs/>
          <w:sz w:val="26"/>
          <w:szCs w:val="26"/>
        </w:rPr>
      </w:pPr>
      <w:r>
        <w:rPr>
          <w:b/>
          <w:bCs/>
          <w:sz w:val="26"/>
          <w:szCs w:val="26"/>
        </w:rPr>
        <w:t xml:space="preserve"> для работников</w:t>
      </w:r>
      <w:r>
        <w:rPr>
          <w:b/>
          <w:bCs/>
          <w:sz w:val="26"/>
          <w:szCs w:val="26"/>
        </w:rPr>
        <w:br/>
        <w:t xml:space="preserve">МБОУ «Гимназия </w:t>
      </w:r>
      <w:proofErr w:type="gramStart"/>
      <w:r>
        <w:rPr>
          <w:b/>
          <w:bCs/>
          <w:sz w:val="26"/>
          <w:szCs w:val="26"/>
        </w:rPr>
        <w:t>г</w:t>
      </w:r>
      <w:proofErr w:type="gramEnd"/>
      <w:r>
        <w:rPr>
          <w:b/>
          <w:bCs/>
          <w:sz w:val="26"/>
          <w:szCs w:val="26"/>
        </w:rPr>
        <w:t xml:space="preserve">. </w:t>
      </w:r>
      <w:proofErr w:type="spellStart"/>
      <w:r>
        <w:rPr>
          <w:b/>
          <w:bCs/>
          <w:sz w:val="26"/>
          <w:szCs w:val="26"/>
        </w:rPr>
        <w:t>Болхова</w:t>
      </w:r>
      <w:proofErr w:type="spellEnd"/>
      <w:r>
        <w:rPr>
          <w:b/>
          <w:bCs/>
          <w:sz w:val="26"/>
          <w:szCs w:val="26"/>
        </w:rPr>
        <w:t>»</w:t>
      </w:r>
    </w:p>
    <w:p w:rsidR="00D12F7A" w:rsidRDefault="00D12F7A" w:rsidP="00D12F7A">
      <w:pPr>
        <w:pStyle w:val="a6"/>
        <w:jc w:val="center"/>
        <w:rPr>
          <w:sz w:val="26"/>
          <w:szCs w:val="26"/>
        </w:rPr>
      </w:pPr>
      <w:r>
        <w:rPr>
          <w:b/>
          <w:bCs/>
          <w:sz w:val="26"/>
          <w:szCs w:val="26"/>
        </w:rPr>
        <w:t>Общие требования.</w:t>
      </w:r>
    </w:p>
    <w:p w:rsidR="00D12F7A" w:rsidRPr="00826D09" w:rsidRDefault="00D12F7A" w:rsidP="00D673A5">
      <w:pPr>
        <w:pStyle w:val="a6"/>
        <w:jc w:val="both"/>
        <w:rPr>
          <w:shd w:val="clear" w:color="auto" w:fill="FFFFFF"/>
        </w:rPr>
      </w:pPr>
      <w:r>
        <w:rPr>
          <w:sz w:val="26"/>
          <w:szCs w:val="26"/>
          <w:shd w:val="clear" w:color="auto" w:fill="FFFFFF"/>
        </w:rPr>
        <w:t>1.</w:t>
      </w:r>
      <w:r w:rsidR="00D673A5">
        <w:rPr>
          <w:sz w:val="26"/>
          <w:szCs w:val="26"/>
          <w:shd w:val="clear" w:color="auto" w:fill="FFFFFF"/>
        </w:rPr>
        <w:t xml:space="preserve"> </w:t>
      </w:r>
      <w:r w:rsidRPr="00826D09">
        <w:rPr>
          <w:shd w:val="clear" w:color="auto" w:fill="FFFFFF"/>
        </w:rPr>
        <w:t>Дисциплина труда - обязательное для всех работников гимназии подчинение правилам поведения, определенным в соот</w:t>
      </w:r>
      <w:r w:rsidR="00C463DD">
        <w:rPr>
          <w:shd w:val="clear" w:color="auto" w:fill="FFFFFF"/>
        </w:rPr>
        <w:t>ветствии с настоящим  правилами</w:t>
      </w:r>
      <w:r w:rsidRPr="00826D09">
        <w:rPr>
          <w:shd w:val="clear" w:color="auto" w:fill="FFFFFF"/>
        </w:rPr>
        <w:t>,</w:t>
      </w:r>
      <w:r w:rsidR="00C463DD">
        <w:rPr>
          <w:shd w:val="clear" w:color="auto" w:fill="FFFFFF"/>
        </w:rPr>
        <w:t xml:space="preserve"> </w:t>
      </w:r>
      <w:r w:rsidRPr="00826D09">
        <w:rPr>
          <w:shd w:val="clear" w:color="auto" w:fill="FFFFFF"/>
        </w:rPr>
        <w:t>коллективным договором, соглашениями, локальны</w:t>
      </w:r>
      <w:r w:rsidR="00C463DD">
        <w:rPr>
          <w:shd w:val="clear" w:color="auto" w:fill="FFFFFF"/>
        </w:rPr>
        <w:t>ми нормативными актами гимназии</w:t>
      </w:r>
      <w:r w:rsidRPr="00826D09">
        <w:rPr>
          <w:shd w:val="clear" w:color="auto" w:fill="FFFFFF"/>
        </w:rPr>
        <w:t>, трудовым договором.</w:t>
      </w:r>
    </w:p>
    <w:p w:rsidR="00D12F7A" w:rsidRPr="00826D09" w:rsidRDefault="00D12F7A" w:rsidP="00D673A5">
      <w:pPr>
        <w:pStyle w:val="a6"/>
        <w:jc w:val="both"/>
      </w:pPr>
      <w:r w:rsidRPr="00826D09">
        <w:t>2.</w:t>
      </w:r>
      <w:r w:rsidRPr="00826D09">
        <w:rPr>
          <w:shd w:val="clear" w:color="auto" w:fill="FFFFFF"/>
        </w:rPr>
        <w:t xml:space="preserve"> Трудовой распорядок  в гимназии определяется  настоящими правилами внутреннего трудового распорядка.</w:t>
      </w:r>
    </w:p>
    <w:p w:rsidR="00D12F7A" w:rsidRPr="00826D09" w:rsidRDefault="00D12F7A" w:rsidP="00D673A5">
      <w:pPr>
        <w:pStyle w:val="a6"/>
        <w:jc w:val="both"/>
        <w:rPr>
          <w:b/>
          <w:bCs/>
        </w:rPr>
      </w:pPr>
      <w:r w:rsidRPr="00826D09">
        <w:t xml:space="preserve">3. </w:t>
      </w:r>
      <w:hyperlink r:id="rId5" w:anchor="dst100009" w:history="1">
        <w:r w:rsidRPr="00C463DD">
          <w:rPr>
            <w:rStyle w:val="a3"/>
            <w:color w:val="000000" w:themeColor="text1"/>
            <w:u w:val="none"/>
            <w:shd w:val="clear" w:color="auto" w:fill="FFFFFF"/>
          </w:rPr>
          <w:t>Правила</w:t>
        </w:r>
      </w:hyperlink>
      <w:r w:rsidRPr="00C463DD">
        <w:rPr>
          <w:color w:val="000000" w:themeColor="text1"/>
          <w:shd w:val="clear" w:color="auto" w:fill="FFFFFF"/>
        </w:rPr>
        <w:t> в</w:t>
      </w:r>
      <w:r w:rsidRPr="00826D09">
        <w:rPr>
          <w:shd w:val="clear" w:color="auto" w:fill="FFFFFF"/>
        </w:rPr>
        <w:t>нутреннего трудового распорядка - локальный нормативный акт, регламентирующий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гимназии.</w:t>
      </w:r>
    </w:p>
    <w:p w:rsidR="00D12F7A" w:rsidRPr="00826D09" w:rsidRDefault="00D12F7A" w:rsidP="00D12F7A">
      <w:pPr>
        <w:pStyle w:val="a6"/>
        <w:jc w:val="center"/>
        <w:rPr>
          <w:b/>
          <w:bCs/>
        </w:rPr>
      </w:pPr>
      <w:r w:rsidRPr="00826D09">
        <w:rPr>
          <w:b/>
          <w:bCs/>
        </w:rPr>
        <w:t>Порядок приёма, перевода и увольнения работников.</w:t>
      </w:r>
    </w:p>
    <w:p w:rsidR="00D12F7A" w:rsidRPr="00826D09" w:rsidRDefault="00D12F7A" w:rsidP="00D12F7A">
      <w:pPr>
        <w:shd w:val="clear" w:color="auto" w:fill="FFFFFF"/>
        <w:ind w:firstLine="540"/>
        <w:jc w:val="both"/>
      </w:pPr>
      <w:r w:rsidRPr="00826D09">
        <w:rPr>
          <w:rStyle w:val="blk"/>
        </w:rPr>
        <w:t>Прием на работу оформляется приказом директора гимназии, изданным на основании заключенного трудового договора</w:t>
      </w:r>
      <w:r w:rsidR="00C463DD">
        <w:rPr>
          <w:rStyle w:val="blk"/>
        </w:rPr>
        <w:t xml:space="preserve"> </w:t>
      </w:r>
      <w:r w:rsidRPr="00826D09">
        <w:rPr>
          <w:rStyle w:val="blk"/>
        </w:rPr>
        <w:t>(эффективного контракта). Содержание приказа должно соответствовать условиям заключенного трудового договора</w:t>
      </w:r>
      <w:r w:rsidR="00C463DD">
        <w:rPr>
          <w:rStyle w:val="blk"/>
        </w:rPr>
        <w:t xml:space="preserve"> </w:t>
      </w:r>
      <w:r w:rsidRPr="00826D09">
        <w:rPr>
          <w:rStyle w:val="blk"/>
        </w:rPr>
        <w:t>(эффективного контракта).</w:t>
      </w:r>
    </w:p>
    <w:p w:rsidR="00D12F7A" w:rsidRPr="00826D09" w:rsidRDefault="00D12F7A" w:rsidP="00D12F7A">
      <w:pPr>
        <w:shd w:val="clear" w:color="auto" w:fill="FFFFFF"/>
        <w:ind w:firstLine="540"/>
        <w:jc w:val="both"/>
      </w:pPr>
      <w:bookmarkStart w:id="0" w:name="dst419"/>
      <w:bookmarkEnd w:id="0"/>
      <w:r w:rsidRPr="00826D09">
        <w:rPr>
          <w:rStyle w:val="blk"/>
        </w:rPr>
        <w:t>Приказ о приеме на работу объявляется работнику под роспись в трехдневный срок со дня фактического начала работы. По требованию работника директор гимназии обязан выдать ему надлежаще заверенную копию указанного приказа</w:t>
      </w:r>
      <w:r w:rsidR="00C463DD">
        <w:rPr>
          <w:rStyle w:val="blk"/>
        </w:rPr>
        <w:t>.</w:t>
      </w:r>
      <w:r w:rsidRPr="00826D09">
        <w:rPr>
          <w:rStyle w:val="blk"/>
        </w:rPr>
        <w:t xml:space="preserve"> </w:t>
      </w:r>
    </w:p>
    <w:p w:rsidR="00D12F7A" w:rsidRPr="00826D09" w:rsidRDefault="00D12F7A" w:rsidP="00D12F7A">
      <w:pPr>
        <w:shd w:val="clear" w:color="auto" w:fill="FFFFFF"/>
        <w:ind w:firstLine="540"/>
        <w:jc w:val="both"/>
        <w:rPr>
          <w:rStyle w:val="blk"/>
        </w:rPr>
      </w:pPr>
      <w:bookmarkStart w:id="1" w:name="dst420"/>
      <w:bookmarkEnd w:id="1"/>
      <w:proofErr w:type="gramStart"/>
      <w:r w:rsidRPr="00826D09">
        <w:rPr>
          <w:rStyle w:val="blk"/>
        </w:rPr>
        <w:t xml:space="preserve">При приеме на работу (до подписания трудового договора) директор гимназии (или лицо им уполномоченное)  обязан ознакомить работника под роспись </w:t>
      </w:r>
      <w:r w:rsidRPr="00C463DD">
        <w:rPr>
          <w:rStyle w:val="blk"/>
          <w:color w:val="000000" w:themeColor="text1"/>
        </w:rPr>
        <w:t>с </w:t>
      </w:r>
      <w:hyperlink r:id="rId6" w:anchor="dst797" w:history="1">
        <w:r w:rsidRPr="00C463DD">
          <w:rPr>
            <w:rStyle w:val="a3"/>
            <w:color w:val="000000" w:themeColor="text1"/>
            <w:u w:val="none"/>
          </w:rPr>
          <w:t>правилами</w:t>
        </w:r>
      </w:hyperlink>
      <w:r w:rsidRPr="00826D09">
        <w:rPr>
          <w:rStyle w:val="blk"/>
        </w:rPr>
        <w:t xml:space="preserve"> внутреннего трудового распорядка, </w:t>
      </w:r>
      <w:r w:rsidRPr="00826D09">
        <w:t>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00C463DD">
        <w:t xml:space="preserve"> </w:t>
      </w:r>
      <w:r w:rsidRPr="00826D09">
        <w:t xml:space="preserve">и </w:t>
      </w:r>
      <w:r w:rsidRPr="00826D09">
        <w:rPr>
          <w:rStyle w:val="blk"/>
        </w:rPr>
        <w:t>иными локальными нормативными актами, непосредственно связанными с трудовой деятельностью</w:t>
      </w:r>
      <w:proofErr w:type="gramEnd"/>
      <w:r w:rsidRPr="00826D09">
        <w:rPr>
          <w:rStyle w:val="blk"/>
        </w:rPr>
        <w:t xml:space="preserve"> ра</w:t>
      </w:r>
      <w:r w:rsidR="00C463DD">
        <w:rPr>
          <w:rStyle w:val="blk"/>
        </w:rPr>
        <w:t>ботника, коллективным договором</w:t>
      </w:r>
      <w:r w:rsidRPr="00826D09">
        <w:rPr>
          <w:rStyle w:val="blk"/>
        </w:rPr>
        <w:t>.</w:t>
      </w:r>
    </w:p>
    <w:p w:rsidR="00D12F7A" w:rsidRPr="00826D09" w:rsidRDefault="00D12F7A" w:rsidP="00D12F7A">
      <w:pPr>
        <w:pStyle w:val="a6"/>
      </w:pPr>
      <w:r w:rsidRPr="00826D09">
        <w:t xml:space="preserve">           При приёме на работу администрация гимназии обязана потребовать: </w:t>
      </w:r>
    </w:p>
    <w:p w:rsidR="00D12F7A" w:rsidRPr="00826D09" w:rsidRDefault="00D12F7A" w:rsidP="00D673A5">
      <w:pPr>
        <w:shd w:val="clear" w:color="auto" w:fill="FFFFFF"/>
        <w:ind w:firstLine="540"/>
        <w:jc w:val="both"/>
      </w:pPr>
      <w:r w:rsidRPr="00826D09">
        <w:rPr>
          <w:rStyle w:val="blk"/>
        </w:rPr>
        <w:t>-</w:t>
      </w:r>
      <w:r w:rsidRPr="00C463DD">
        <w:rPr>
          <w:rStyle w:val="blk"/>
        </w:rPr>
        <w:t xml:space="preserve">паспорт </w:t>
      </w:r>
      <w:r w:rsidRPr="00C463DD">
        <w:rPr>
          <w:rStyle w:val="blk"/>
          <w:color w:val="000000" w:themeColor="text1"/>
        </w:rPr>
        <w:t>или </w:t>
      </w:r>
      <w:hyperlink r:id="rId7" w:anchor="dst0" w:history="1">
        <w:r w:rsidRPr="00C463DD">
          <w:rPr>
            <w:rStyle w:val="a3"/>
            <w:color w:val="000000" w:themeColor="text1"/>
            <w:u w:val="none"/>
          </w:rPr>
          <w:t>иной документ</w:t>
        </w:r>
      </w:hyperlink>
      <w:r w:rsidRPr="00C463DD">
        <w:rPr>
          <w:rStyle w:val="blk"/>
        </w:rPr>
        <w:t>, удостоверяющий</w:t>
      </w:r>
      <w:r w:rsidRPr="00826D09">
        <w:rPr>
          <w:rStyle w:val="blk"/>
        </w:rPr>
        <w:t xml:space="preserve"> личность;</w:t>
      </w:r>
    </w:p>
    <w:p w:rsidR="00D12F7A" w:rsidRPr="00826D09" w:rsidRDefault="00D12F7A" w:rsidP="00D673A5">
      <w:pPr>
        <w:shd w:val="clear" w:color="auto" w:fill="FFFFFF"/>
        <w:ind w:firstLine="540"/>
        <w:jc w:val="both"/>
      </w:pPr>
      <w:bookmarkStart w:id="2" w:name="dst100479"/>
      <w:bookmarkEnd w:id="2"/>
      <w:r w:rsidRPr="00826D09">
        <w:rPr>
          <w:rStyle w:val="blk"/>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D12F7A" w:rsidRPr="00826D09" w:rsidRDefault="00D12F7A" w:rsidP="00D673A5">
      <w:pPr>
        <w:shd w:val="clear" w:color="auto" w:fill="FFFFFF"/>
        <w:ind w:firstLine="540"/>
        <w:jc w:val="both"/>
      </w:pPr>
      <w:bookmarkStart w:id="3" w:name="dst2038"/>
      <w:bookmarkEnd w:id="3"/>
      <w:r w:rsidRPr="00826D09">
        <w:rPr>
          <w:rStyle w:val="blk"/>
        </w:rPr>
        <w:t>-</w:t>
      </w:r>
      <w:hyperlink r:id="rId8" w:anchor="dst100083" w:history="1">
        <w:r w:rsidRPr="00C463DD">
          <w:rPr>
            <w:rStyle w:val="a3"/>
            <w:color w:val="000000" w:themeColor="text1"/>
            <w:u w:val="none"/>
          </w:rPr>
          <w:t>страховое свидетельство</w:t>
        </w:r>
      </w:hyperlink>
      <w:r w:rsidRPr="00C463DD">
        <w:rPr>
          <w:rStyle w:val="blk"/>
          <w:color w:val="000000" w:themeColor="text1"/>
        </w:rPr>
        <w:t> о</w:t>
      </w:r>
      <w:r w:rsidRPr="00826D09">
        <w:rPr>
          <w:rStyle w:val="blk"/>
        </w:rPr>
        <w:t>бязательного пенсионного страхования;</w:t>
      </w:r>
    </w:p>
    <w:p w:rsidR="00D12F7A" w:rsidRPr="00826D09" w:rsidRDefault="00D12F7A" w:rsidP="00D673A5">
      <w:pPr>
        <w:shd w:val="clear" w:color="auto" w:fill="FFFFFF"/>
        <w:ind w:firstLine="540"/>
        <w:jc w:val="both"/>
      </w:pPr>
      <w:bookmarkStart w:id="4" w:name="dst100481"/>
      <w:bookmarkEnd w:id="4"/>
      <w:r w:rsidRPr="00826D09">
        <w:rPr>
          <w:rStyle w:val="blk"/>
        </w:rPr>
        <w:lastRenderedPageBreak/>
        <w:t>-документы воинского учета - для военнообязанных и лиц, подлежащих призыву на военную службу;</w:t>
      </w:r>
    </w:p>
    <w:p w:rsidR="00D12F7A" w:rsidRPr="00826D09" w:rsidRDefault="00D12F7A" w:rsidP="00D673A5">
      <w:pPr>
        <w:shd w:val="clear" w:color="auto" w:fill="FFFFFF"/>
        <w:ind w:firstLine="540"/>
        <w:jc w:val="both"/>
      </w:pPr>
      <w:bookmarkStart w:id="5" w:name="dst1901"/>
      <w:bookmarkEnd w:id="5"/>
      <w:r w:rsidRPr="00826D09">
        <w:rPr>
          <w:rStyle w:val="blk"/>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D12F7A" w:rsidRPr="00826D09" w:rsidRDefault="00D12F7A" w:rsidP="00D12F7A">
      <w:pPr>
        <w:shd w:val="clear" w:color="auto" w:fill="FFFFFF"/>
        <w:ind w:firstLine="540"/>
        <w:jc w:val="both"/>
      </w:pPr>
      <w:bookmarkStart w:id="6" w:name="dst1590"/>
      <w:bookmarkEnd w:id="6"/>
      <w:proofErr w:type="gramStart"/>
      <w:r w:rsidRPr="00826D09">
        <w:rPr>
          <w:rStyle w:val="blk"/>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9" w:anchor="dst100022" w:history="1">
        <w:r w:rsidRPr="00C463DD">
          <w:rPr>
            <w:rStyle w:val="a3"/>
            <w:color w:val="000000" w:themeColor="text1"/>
            <w:u w:val="none"/>
          </w:rPr>
          <w:t>порядке</w:t>
        </w:r>
      </w:hyperlink>
      <w:r w:rsidRPr="00C463DD">
        <w:rPr>
          <w:rStyle w:val="blk"/>
          <w:color w:val="000000" w:themeColor="text1"/>
        </w:rPr>
        <w:t> </w:t>
      </w:r>
      <w:r w:rsidRPr="00826D09">
        <w:rPr>
          <w:rStyle w:val="blk"/>
        </w:rPr>
        <w:t>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826D09">
        <w:rPr>
          <w:rStyle w:val="blk"/>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D12F7A" w:rsidRPr="00826D09" w:rsidRDefault="00D12F7A" w:rsidP="00D12F7A">
      <w:pPr>
        <w:shd w:val="clear" w:color="auto" w:fill="FFFFFF"/>
        <w:ind w:firstLine="540"/>
        <w:jc w:val="both"/>
      </w:pPr>
      <w:bookmarkStart w:id="7" w:name="dst2276"/>
      <w:bookmarkEnd w:id="7"/>
      <w:proofErr w:type="gramStart"/>
      <w:r w:rsidRPr="00826D09">
        <w:rPr>
          <w:rStyle w:val="blk"/>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26D09">
        <w:rPr>
          <w:rStyle w:val="blk"/>
        </w:rPr>
        <w:t>психоактивных</w:t>
      </w:r>
      <w:proofErr w:type="spellEnd"/>
      <w:r w:rsidRPr="00826D09">
        <w:rPr>
          <w:rStyle w:val="blk"/>
        </w:rPr>
        <w:t xml:space="preserve"> веществ, которая выдана </w:t>
      </w:r>
      <w:r w:rsidRPr="00C463DD">
        <w:rPr>
          <w:rStyle w:val="blk"/>
          <w:color w:val="000000" w:themeColor="text1"/>
        </w:rPr>
        <w:t>в </w:t>
      </w:r>
      <w:hyperlink r:id="rId10" w:anchor="dst100015" w:history="1">
        <w:r w:rsidRPr="00C463DD">
          <w:rPr>
            <w:rStyle w:val="a3"/>
            <w:color w:val="000000" w:themeColor="text1"/>
            <w:u w:val="none"/>
          </w:rPr>
          <w:t>порядке</w:t>
        </w:r>
      </w:hyperlink>
      <w:r w:rsidRPr="00C463DD">
        <w:rPr>
          <w:rStyle w:val="blk"/>
          <w:color w:val="000000" w:themeColor="text1"/>
        </w:rPr>
        <w:t> и по </w:t>
      </w:r>
      <w:hyperlink r:id="rId11" w:anchor="dst100315" w:history="1">
        <w:r w:rsidRPr="00C463DD">
          <w:rPr>
            <w:rStyle w:val="a3"/>
            <w:color w:val="000000" w:themeColor="text1"/>
            <w:u w:val="none"/>
          </w:rPr>
          <w:t>форме</w:t>
        </w:r>
      </w:hyperlink>
      <w:r w:rsidRPr="00C463DD">
        <w:rPr>
          <w:rStyle w:val="blk"/>
          <w:color w:val="000000" w:themeColor="text1"/>
        </w:rPr>
        <w:t>,</w:t>
      </w:r>
      <w:r w:rsidRPr="00826D09">
        <w:rPr>
          <w:rStyle w:val="blk"/>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826D09">
        <w:rPr>
          <w:rStyle w:val="blk"/>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26D09">
        <w:rPr>
          <w:rStyle w:val="blk"/>
        </w:rPr>
        <w:t>психоактивных</w:t>
      </w:r>
      <w:proofErr w:type="spellEnd"/>
      <w:r w:rsidRPr="00826D09">
        <w:rPr>
          <w:rStyle w:val="blk"/>
        </w:rPr>
        <w:t xml:space="preserve"> веществ, до окончания срока, в течение которого лицо считается подвергнутым административному наказанию.</w:t>
      </w:r>
    </w:p>
    <w:p w:rsidR="00D12F7A" w:rsidRPr="00826D09" w:rsidRDefault="00D12F7A" w:rsidP="00D12F7A">
      <w:pPr>
        <w:pStyle w:val="a6"/>
      </w:pPr>
      <w:bookmarkStart w:id="8" w:name="dst100483"/>
      <w:bookmarkStart w:id="9" w:name="dst2039"/>
      <w:bookmarkEnd w:id="8"/>
      <w:bookmarkEnd w:id="9"/>
      <w:r w:rsidRPr="00826D09">
        <w:t xml:space="preserve">       Приём на работу без предъявления указанных документов не допуска</w:t>
      </w:r>
      <w:r w:rsidR="00C463DD">
        <w:t>е</w:t>
      </w:r>
      <w:r w:rsidRPr="00826D09">
        <w:t xml:space="preserve">тся. </w:t>
      </w:r>
    </w:p>
    <w:p w:rsidR="00D12F7A" w:rsidRPr="00826D09" w:rsidRDefault="00D12F7A" w:rsidP="00D12F7A">
      <w:pPr>
        <w:jc w:val="both"/>
      </w:pPr>
      <w:r w:rsidRPr="00826D09">
        <w:t xml:space="preserve">       Трудовая книжка установленного образца является основным документом о трудовой деятельности и трудовом стаже работника.</w:t>
      </w:r>
    </w:p>
    <w:p w:rsidR="00D12F7A" w:rsidRPr="00826D09" w:rsidRDefault="00D12F7A" w:rsidP="00D12F7A">
      <w:pPr>
        <w:ind w:firstLine="540"/>
        <w:jc w:val="both"/>
      </w:pPr>
      <w:r w:rsidRPr="00826D09">
        <w:t>Директор гимназии ведет трудовые книжки на каждого работника, проработавшего у него свыше пяти дней, в случае, когда работа в гимназии является для работника основной.</w:t>
      </w:r>
    </w:p>
    <w:p w:rsidR="00D12F7A" w:rsidRPr="00826D09" w:rsidRDefault="00D12F7A" w:rsidP="00D12F7A">
      <w:pPr>
        <w:ind w:firstLine="540"/>
        <w:jc w:val="both"/>
      </w:pPr>
      <w:r w:rsidRPr="00826D09">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D12F7A" w:rsidRPr="00826D09" w:rsidRDefault="00D12F7A" w:rsidP="00D673A5">
      <w:pPr>
        <w:pStyle w:val="a6"/>
        <w:jc w:val="both"/>
      </w:pPr>
      <w:r w:rsidRPr="00826D09">
        <w:t xml:space="preserve">       На каждого  работника  гимназии ведется личное дело, в котором находятся: </w:t>
      </w:r>
    </w:p>
    <w:p w:rsidR="00D12F7A" w:rsidRPr="00826D09" w:rsidRDefault="00D12F7A" w:rsidP="00D673A5">
      <w:pPr>
        <w:numPr>
          <w:ilvl w:val="0"/>
          <w:numId w:val="1"/>
        </w:numPr>
        <w:spacing w:before="100" w:beforeAutospacing="1" w:after="100" w:afterAutospacing="1"/>
        <w:jc w:val="both"/>
      </w:pPr>
      <w:r w:rsidRPr="00826D09">
        <w:t xml:space="preserve">личный лист по учету кадров; </w:t>
      </w:r>
    </w:p>
    <w:p w:rsidR="00D12F7A" w:rsidRPr="00826D09" w:rsidRDefault="00D12F7A" w:rsidP="00D673A5">
      <w:pPr>
        <w:numPr>
          <w:ilvl w:val="0"/>
          <w:numId w:val="1"/>
        </w:numPr>
        <w:spacing w:before="100" w:beforeAutospacing="1" w:after="100" w:afterAutospacing="1"/>
        <w:jc w:val="both"/>
      </w:pPr>
      <w:r w:rsidRPr="00826D09">
        <w:t xml:space="preserve">автобиография (для педагогических работников); </w:t>
      </w:r>
    </w:p>
    <w:p w:rsidR="00D12F7A" w:rsidRPr="00826D09" w:rsidRDefault="00D12F7A" w:rsidP="00D673A5">
      <w:pPr>
        <w:numPr>
          <w:ilvl w:val="0"/>
          <w:numId w:val="1"/>
        </w:numPr>
        <w:spacing w:before="100" w:beforeAutospacing="1" w:after="100" w:afterAutospacing="1"/>
        <w:jc w:val="both"/>
      </w:pPr>
      <w:r w:rsidRPr="00826D09">
        <w:t xml:space="preserve">копии документов об образовании; </w:t>
      </w:r>
    </w:p>
    <w:p w:rsidR="00D12F7A" w:rsidRPr="00826D09" w:rsidRDefault="00D12F7A" w:rsidP="00D673A5">
      <w:pPr>
        <w:numPr>
          <w:ilvl w:val="0"/>
          <w:numId w:val="1"/>
        </w:numPr>
        <w:spacing w:before="100" w:beforeAutospacing="1" w:after="100" w:afterAutospacing="1"/>
        <w:jc w:val="both"/>
      </w:pPr>
      <w:r w:rsidRPr="00826D09">
        <w:t xml:space="preserve">материалы по результатам аттестации (для педагогических работников); </w:t>
      </w:r>
    </w:p>
    <w:p w:rsidR="00D12F7A" w:rsidRPr="00826D09" w:rsidRDefault="00D12F7A" w:rsidP="00D673A5">
      <w:pPr>
        <w:numPr>
          <w:ilvl w:val="0"/>
          <w:numId w:val="1"/>
        </w:numPr>
        <w:spacing w:before="100" w:beforeAutospacing="1" w:after="100" w:afterAutospacing="1"/>
        <w:jc w:val="both"/>
      </w:pPr>
      <w:r w:rsidRPr="00826D09">
        <w:t xml:space="preserve">медицинское заключение об отсутствии противопоказаний для работы в детском учреждении; </w:t>
      </w:r>
    </w:p>
    <w:p w:rsidR="00D12F7A" w:rsidRPr="00826D09" w:rsidRDefault="00D12F7A" w:rsidP="00D673A5">
      <w:pPr>
        <w:numPr>
          <w:ilvl w:val="0"/>
          <w:numId w:val="1"/>
        </w:numPr>
        <w:spacing w:before="100" w:beforeAutospacing="1" w:after="100" w:afterAutospacing="1"/>
        <w:jc w:val="both"/>
      </w:pPr>
      <w:r w:rsidRPr="00826D09">
        <w:t>копии приказов о назначении и перемещении по службе, поощрениях и увольнении (при наличии);</w:t>
      </w:r>
    </w:p>
    <w:p w:rsidR="00D12F7A" w:rsidRPr="00826D09" w:rsidRDefault="00D12F7A" w:rsidP="00D673A5">
      <w:pPr>
        <w:numPr>
          <w:ilvl w:val="0"/>
          <w:numId w:val="1"/>
        </w:numPr>
        <w:spacing w:before="100" w:beforeAutospacing="1" w:after="100" w:afterAutospacing="1"/>
        <w:jc w:val="both"/>
      </w:pPr>
      <w:proofErr w:type="gramStart"/>
      <w:r w:rsidRPr="00826D09">
        <w:t xml:space="preserve">справка о наличии (отсутствия)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w:t>
      </w:r>
      <w:r w:rsidRPr="00826D09">
        <w:lastRenderedPageBreak/>
        <w:t>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826D09">
        <w:t xml:space="preserve">, или иным федеральным законом не допускаются лица, имеющие или имевшие судимость, подвергающиеся или подвергшиеся уголовному </w:t>
      </w:r>
      <w:proofErr w:type="gramStart"/>
      <w:r w:rsidRPr="00826D09">
        <w:t>преследовании</w:t>
      </w:r>
      <w:proofErr w:type="gramEnd"/>
      <w:r w:rsidRPr="00826D09">
        <w:t>.</w:t>
      </w:r>
    </w:p>
    <w:p w:rsidR="00D12F7A" w:rsidRPr="00826D09" w:rsidRDefault="00D12F7A" w:rsidP="00D12F7A">
      <w:pPr>
        <w:numPr>
          <w:ilvl w:val="0"/>
          <w:numId w:val="1"/>
        </w:numPr>
        <w:shd w:val="clear" w:color="auto" w:fill="FFFFFF"/>
        <w:jc w:val="both"/>
      </w:pPr>
      <w:proofErr w:type="gramStart"/>
      <w:r w:rsidRPr="00826D09">
        <w:rPr>
          <w:rStyle w:val="blk"/>
        </w:rPr>
        <w:t xml:space="preserve">справка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26D09">
        <w:rPr>
          <w:rStyle w:val="blk"/>
        </w:rPr>
        <w:t>психоактивных</w:t>
      </w:r>
      <w:proofErr w:type="spellEnd"/>
      <w:r w:rsidRPr="00826D09">
        <w:rPr>
          <w:rStyle w:val="blk"/>
        </w:rPr>
        <w:t xml:space="preserve"> веществ, которая выдана в </w:t>
      </w:r>
      <w:hyperlink r:id="rId12" w:anchor="dst100015" w:history="1">
        <w:r w:rsidRPr="00826D09">
          <w:rPr>
            <w:rStyle w:val="a3"/>
          </w:rPr>
          <w:t>порядке</w:t>
        </w:r>
      </w:hyperlink>
      <w:r w:rsidRPr="00826D09">
        <w:rPr>
          <w:rStyle w:val="blk"/>
        </w:rPr>
        <w:t> и по </w:t>
      </w:r>
      <w:hyperlink r:id="rId13" w:anchor="dst100315" w:history="1">
        <w:r w:rsidRPr="00826D09">
          <w:rPr>
            <w:rStyle w:val="a3"/>
          </w:rPr>
          <w:t>форме</w:t>
        </w:r>
      </w:hyperlink>
      <w:r w:rsidRPr="00826D09">
        <w:rPr>
          <w:rStyle w:val="blk"/>
        </w:rP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sidRPr="00826D09">
        <w:rPr>
          <w:rStyle w:val="blk"/>
        </w:rP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826D09">
        <w:rPr>
          <w:rStyle w:val="blk"/>
        </w:rPr>
        <w:t>психоактивных</w:t>
      </w:r>
      <w:proofErr w:type="spellEnd"/>
      <w:r w:rsidRPr="00826D09">
        <w:rPr>
          <w:rStyle w:val="blk"/>
        </w:rPr>
        <w:t xml:space="preserve"> веществ, до окончания срока, в течение которого лицо считается подвергнутым административному наказанию.</w:t>
      </w:r>
    </w:p>
    <w:p w:rsidR="00D12F7A" w:rsidRPr="00826D09" w:rsidRDefault="00D12F7A" w:rsidP="00D673A5">
      <w:pPr>
        <w:spacing w:before="100" w:beforeAutospacing="1" w:after="100" w:afterAutospacing="1"/>
        <w:ind w:left="720"/>
        <w:jc w:val="both"/>
      </w:pPr>
      <w:r w:rsidRPr="00826D09">
        <w:t>Возможно наличие иных документов в личном деле.</w:t>
      </w:r>
    </w:p>
    <w:p w:rsidR="00D12F7A" w:rsidRPr="00826D09" w:rsidRDefault="00D12F7A" w:rsidP="00D673A5">
      <w:pPr>
        <w:pStyle w:val="a6"/>
        <w:jc w:val="both"/>
      </w:pPr>
      <w:r w:rsidRPr="00826D09">
        <w:t xml:space="preserve">         Личное дело директора  гимназии хранится в отделе  образования а</w:t>
      </w:r>
      <w:r w:rsidR="00D673A5">
        <w:t>дминистрации Болховского района</w:t>
      </w:r>
      <w:r w:rsidRPr="00826D09">
        <w:t xml:space="preserve">, личные дела остальных работников хранятся в гимназии. </w:t>
      </w:r>
    </w:p>
    <w:p w:rsidR="00D12F7A" w:rsidRPr="00826D09" w:rsidRDefault="00D12F7A" w:rsidP="00D673A5">
      <w:pPr>
        <w:pStyle w:val="a6"/>
        <w:jc w:val="both"/>
      </w:pPr>
      <w:r w:rsidRPr="00826D09">
        <w:t xml:space="preserve">           После увольнения работника его личное дело хранится  в соответствии с номенклатурой дел. </w:t>
      </w:r>
    </w:p>
    <w:p w:rsidR="00D12F7A" w:rsidRPr="00826D09" w:rsidRDefault="00D12F7A" w:rsidP="00D12F7A">
      <w:pPr>
        <w:ind w:firstLine="540"/>
        <w:jc w:val="both"/>
      </w:pPr>
      <w:proofErr w:type="gramStart"/>
      <w:r w:rsidRPr="00826D09">
        <w:t xml:space="preserve">Трудовой договор </w:t>
      </w:r>
      <w:r w:rsidR="00C463DD">
        <w:t xml:space="preserve">- </w:t>
      </w:r>
      <w:r w:rsidRPr="00826D09">
        <w:t>это соглашение между  администрацией гимназии (</w:t>
      </w:r>
      <w:proofErr w:type="spellStart"/>
      <w:r w:rsidRPr="00826D09">
        <w:t>далее-работодатель</w:t>
      </w:r>
      <w:proofErr w:type="spellEnd"/>
      <w:r w:rsidRPr="00826D09">
        <w:t>)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w:t>
      </w:r>
      <w:r w:rsidR="00C463DD">
        <w:t>ми нормативными актами гимназии</w:t>
      </w:r>
      <w:r w:rsidRPr="00826D09">
        <w:t>, своевременно и в полном размере выплачивать работнику заработную плату, а работник обязуется лично выполнять определенную</w:t>
      </w:r>
      <w:proofErr w:type="gramEnd"/>
      <w:r w:rsidRPr="00826D09">
        <w:t xml:space="preserve"> этим соглашением трудовую функцию в интересах, под управ</w:t>
      </w:r>
      <w:r w:rsidR="00C463DD">
        <w:t>лением и контролем работодателя</w:t>
      </w:r>
      <w:r w:rsidRPr="00826D09">
        <w:t>, соблюдать действующие правила вн</w:t>
      </w:r>
      <w:r w:rsidR="00C463DD">
        <w:t xml:space="preserve">утреннего трудового распорядка. </w:t>
      </w:r>
    </w:p>
    <w:p w:rsidR="00D12F7A" w:rsidRPr="00826D09" w:rsidRDefault="00D12F7A" w:rsidP="00D12F7A">
      <w:pPr>
        <w:ind w:firstLine="540"/>
        <w:jc w:val="both"/>
      </w:pPr>
      <w:r w:rsidRPr="00826D09">
        <w:t xml:space="preserve">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w:t>
      </w:r>
      <w:r w:rsidR="00C463DD">
        <w:t>го</w:t>
      </w:r>
      <w:r w:rsidRPr="00826D09">
        <w:t>ся у работодателя.</w:t>
      </w:r>
    </w:p>
    <w:p w:rsidR="00D12F7A" w:rsidRPr="00826D09" w:rsidRDefault="00D12F7A" w:rsidP="00D12F7A">
      <w:pPr>
        <w:ind w:firstLine="540"/>
        <w:jc w:val="both"/>
        <w:rPr>
          <w:u w:val="single"/>
        </w:rPr>
      </w:pPr>
      <w:r w:rsidRPr="00826D09">
        <w:rPr>
          <w:spacing w:val="2"/>
          <w:shd w:val="clear" w:color="auto" w:fill="FFFFFF"/>
        </w:rPr>
        <w:t>Эффективный контракт - это трудовой договор с работником, в котором конкретизированы его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 а также меры социальной поддержки. Изменение порядка оплаты труда является изменением условий, определенных сторонами трудового договора, и осуществляется в соответствии с законодательством Российской Федерации.</w:t>
      </w:r>
      <w:r w:rsidRPr="00826D09">
        <w:rPr>
          <w:spacing w:val="2"/>
        </w:rPr>
        <w:br/>
      </w:r>
    </w:p>
    <w:p w:rsidR="00D12F7A" w:rsidRPr="00826D09" w:rsidRDefault="00D12F7A" w:rsidP="00D12F7A">
      <w:pPr>
        <w:ind w:firstLine="540"/>
        <w:jc w:val="both"/>
      </w:pPr>
      <w:r w:rsidRPr="00826D09">
        <w:t>Трудовые договоры с работником  могут заключаться (ст.58 ТК РФ):</w:t>
      </w:r>
    </w:p>
    <w:p w:rsidR="00D12F7A" w:rsidRPr="00826D09" w:rsidRDefault="00D12F7A" w:rsidP="00D12F7A">
      <w:pPr>
        <w:ind w:firstLine="540"/>
        <w:jc w:val="both"/>
      </w:pPr>
      <w:r w:rsidRPr="00826D09">
        <w:t>1) на неопределенный срок;</w:t>
      </w:r>
    </w:p>
    <w:p w:rsidR="00D12F7A" w:rsidRPr="00826D09" w:rsidRDefault="00D12F7A" w:rsidP="00D12F7A">
      <w:pPr>
        <w:ind w:firstLine="540"/>
        <w:jc w:val="both"/>
      </w:pPr>
      <w:r w:rsidRPr="00826D09">
        <w:lastRenderedPageBreak/>
        <w:t>2) на определенный срок не более пяти лет (срочный трудовой договор), если иной срок не установлен Трудовым Кодексом РФ и иными федеральными законами.</w:t>
      </w:r>
    </w:p>
    <w:p w:rsidR="00D12F7A" w:rsidRPr="00826D09" w:rsidRDefault="00D12F7A" w:rsidP="00D12F7A">
      <w:pPr>
        <w:ind w:firstLine="540"/>
        <w:jc w:val="both"/>
      </w:pPr>
      <w:r w:rsidRPr="00826D09">
        <w:t>Если в трудовом договоре не оговорен срок его действия, то договор считается заключенным на неопределенный срок.</w:t>
      </w:r>
    </w:p>
    <w:p w:rsidR="00D12F7A" w:rsidRPr="00826D09" w:rsidRDefault="00D12F7A" w:rsidP="00D12F7A">
      <w:pPr>
        <w:ind w:firstLine="540"/>
        <w:jc w:val="both"/>
      </w:pPr>
      <w:r w:rsidRPr="00826D09">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D12F7A" w:rsidRPr="00826D09" w:rsidRDefault="00D12F7A" w:rsidP="00D12F7A">
      <w:pPr>
        <w:ind w:firstLine="540"/>
        <w:jc w:val="both"/>
      </w:pPr>
      <w:r w:rsidRPr="00826D09">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D12F7A" w:rsidRPr="00826D09" w:rsidRDefault="00D12F7A" w:rsidP="00D12F7A">
      <w:pPr>
        <w:ind w:firstLine="540"/>
        <w:jc w:val="both"/>
      </w:pPr>
      <w:r w:rsidRPr="00826D09">
        <w:t>Запрещается требовать от работника выполнения работы, не обусловленной трудовым договором, за исключением случаев, предусмотренных  Трудовым Кодексом РФ и иными федеральными законами</w:t>
      </w:r>
      <w:r w:rsidR="00C463DD">
        <w:t xml:space="preserve"> </w:t>
      </w:r>
      <w:proofErr w:type="gramStart"/>
      <w:r w:rsidRPr="00826D09">
        <w:t xml:space="preserve">( </w:t>
      </w:r>
      <w:proofErr w:type="gramEnd"/>
      <w:r w:rsidRPr="00826D09">
        <w:t>ст.60 ТК РФ).</w:t>
      </w:r>
    </w:p>
    <w:p w:rsidR="00D12F7A" w:rsidRPr="00826D09" w:rsidRDefault="00D12F7A" w:rsidP="00D12F7A">
      <w:pPr>
        <w:jc w:val="both"/>
      </w:pPr>
      <w:r w:rsidRPr="00826D09">
        <w:t xml:space="preserve">         При заключении трудового договора (ст.70,71 ТК РФ) в нем по соглашению сторон может быть предусмотрено условие об испытании работника в целях проверки его соответствия поручаемой работе.</w:t>
      </w:r>
    </w:p>
    <w:p w:rsidR="00D12F7A" w:rsidRPr="00826D09" w:rsidRDefault="00D12F7A" w:rsidP="00D12F7A">
      <w:pPr>
        <w:jc w:val="both"/>
      </w:pPr>
      <w:r w:rsidRPr="00826D09">
        <w:t xml:space="preserve">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гимназии.</w:t>
      </w:r>
    </w:p>
    <w:p w:rsidR="00D12F7A" w:rsidRPr="00826D09" w:rsidRDefault="00D12F7A" w:rsidP="00D12F7A">
      <w:pPr>
        <w:jc w:val="both"/>
      </w:pPr>
      <w:r w:rsidRPr="00826D09">
        <w:t xml:space="preserve">            Испытание при приеме на ра</w:t>
      </w:r>
      <w:r w:rsidR="00C463DD">
        <w:t>боту не устанавливается для лиц</w:t>
      </w:r>
      <w:r w:rsidRPr="00826D09">
        <w:t>,</w:t>
      </w:r>
      <w:r w:rsidR="00C463DD">
        <w:t xml:space="preserve"> </w:t>
      </w:r>
      <w:r w:rsidRPr="00826D09">
        <w:t>определенных ст.70 ТК РФ.</w:t>
      </w:r>
    </w:p>
    <w:p w:rsidR="00D12F7A" w:rsidRPr="00826D09" w:rsidRDefault="00C463DD" w:rsidP="00D12F7A">
      <w:pPr>
        <w:jc w:val="both"/>
      </w:pPr>
      <w:r>
        <w:t xml:space="preserve">         </w:t>
      </w:r>
      <w:proofErr w:type="gramStart"/>
      <w:r>
        <w:t xml:space="preserve">С </w:t>
      </w:r>
      <w:r w:rsidR="00D12F7A" w:rsidRPr="00826D09">
        <w:t>письменного согласия работника (ст.60.2 ТК РФ) ему может быть поручено выполнение в течение установленной продолжительности рабочего дня наряду с работой, определенной трудовым договором, дополнительной работы по другой или такой же профессии (должности) за дополнительную оплату (статья 151 ТК РФ).</w:t>
      </w:r>
      <w:proofErr w:type="gramEnd"/>
    </w:p>
    <w:p w:rsidR="00D12F7A" w:rsidRPr="00826D09" w:rsidRDefault="00D12F7A" w:rsidP="00D12F7A">
      <w:pPr>
        <w:jc w:val="both"/>
      </w:pPr>
      <w:r w:rsidRPr="00826D09">
        <w:t xml:space="preserve">        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D12F7A" w:rsidRPr="00826D09" w:rsidRDefault="00D12F7A" w:rsidP="00D12F7A">
      <w:pPr>
        <w:jc w:val="both"/>
      </w:pPr>
      <w:r w:rsidRPr="00826D09">
        <w:t xml:space="preserve">         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rsidR="00D12F7A" w:rsidRPr="00826D09" w:rsidRDefault="00D12F7A" w:rsidP="00D12F7A">
      <w:pPr>
        <w:jc w:val="both"/>
      </w:pPr>
      <w:r w:rsidRPr="00826D09">
        <w:t xml:space="preserve">         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w:t>
      </w:r>
      <w:proofErr w:type="gramStart"/>
      <w:r w:rsidRPr="00826D09">
        <w:t>позднее</w:t>
      </w:r>
      <w:proofErr w:type="gramEnd"/>
      <w:r w:rsidRPr="00826D09">
        <w:t xml:space="preserve"> чем за три рабочих дня.</w:t>
      </w:r>
    </w:p>
    <w:p w:rsidR="00D12F7A" w:rsidRPr="00826D09" w:rsidRDefault="00D12F7A" w:rsidP="00D12F7A">
      <w:pPr>
        <w:jc w:val="both"/>
      </w:pPr>
      <w:r w:rsidRPr="00826D09">
        <w:t>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D12F7A" w:rsidRPr="00826D09" w:rsidRDefault="00D12F7A" w:rsidP="00D12F7A">
      <w:pPr>
        <w:jc w:val="both"/>
      </w:pPr>
      <w:r w:rsidRPr="00826D09">
        <w:t>(ст.79 ТК РФ).</w:t>
      </w:r>
    </w:p>
    <w:p w:rsidR="00D12F7A" w:rsidRPr="00826D09" w:rsidRDefault="00D12F7A" w:rsidP="00D12F7A">
      <w:pPr>
        <w:ind w:firstLine="540"/>
        <w:jc w:val="both"/>
      </w:pPr>
      <w:r w:rsidRPr="00826D09">
        <w:t>Трудовой договор, заключенный на время выполнения определенной работы, прекращается по завершении этой работы.</w:t>
      </w:r>
    </w:p>
    <w:p w:rsidR="00D12F7A" w:rsidRPr="00826D09" w:rsidRDefault="00D12F7A" w:rsidP="00D12F7A">
      <w:pPr>
        <w:ind w:firstLine="540"/>
        <w:jc w:val="both"/>
      </w:pPr>
      <w:r w:rsidRPr="00826D09">
        <w:t>Трудовой договор, заключенный на время исполнения обязанностей отсутствующего работника, прекращается с выходом этого работника на работу.</w:t>
      </w:r>
    </w:p>
    <w:p w:rsidR="00D12F7A" w:rsidRPr="00826D09" w:rsidRDefault="00D12F7A" w:rsidP="00D12F7A">
      <w:pPr>
        <w:ind w:firstLine="540"/>
        <w:jc w:val="both"/>
      </w:pPr>
      <w:r w:rsidRPr="00826D09">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D12F7A" w:rsidRPr="00826D09" w:rsidRDefault="00D12F7A" w:rsidP="00D12F7A">
      <w:pPr>
        <w:ind w:firstLine="540"/>
        <w:jc w:val="both"/>
      </w:pPr>
      <w:r w:rsidRPr="00826D09">
        <w:lastRenderedPageBreak/>
        <w:t xml:space="preserve">Работник имеет право расторгнуть трудовой договор, предупредив об этом работодателя в письменной форме не </w:t>
      </w:r>
      <w:proofErr w:type="gramStart"/>
      <w:r w:rsidRPr="00826D09">
        <w:t>позднее</w:t>
      </w:r>
      <w:proofErr w:type="gramEnd"/>
      <w:r w:rsidRPr="00826D09">
        <w:t xml:space="preserve"> чем за две недели. Течение указанного срока начинается на следующий день после получения работодателем заяв</w:t>
      </w:r>
      <w:r w:rsidR="00147F9A">
        <w:t>ления работника об увольнении (</w:t>
      </w:r>
      <w:r w:rsidRPr="00826D09">
        <w:t>ст.80 ТК РФ).</w:t>
      </w:r>
    </w:p>
    <w:p w:rsidR="00D12F7A" w:rsidRPr="00826D09" w:rsidRDefault="00D12F7A" w:rsidP="00D12F7A">
      <w:pPr>
        <w:ind w:firstLine="540"/>
        <w:jc w:val="both"/>
      </w:pPr>
      <w:r w:rsidRPr="00826D09">
        <w:t xml:space="preserve">По соглашению между работником и работодателем трудовой </w:t>
      </w:r>
      <w:proofErr w:type="gramStart"/>
      <w:r w:rsidRPr="00826D09">
        <w:t>договор</w:t>
      </w:r>
      <w:proofErr w:type="gramEnd"/>
      <w:r w:rsidRPr="00826D09">
        <w:t xml:space="preserve"> может быть расторгнут и до истечения срока предупреждения об увольнении.</w:t>
      </w:r>
    </w:p>
    <w:p w:rsidR="00D12F7A" w:rsidRPr="00826D09" w:rsidRDefault="00147F9A" w:rsidP="00147F9A">
      <w:pPr>
        <w:jc w:val="both"/>
      </w:pPr>
      <w:r>
        <w:t xml:space="preserve">        </w:t>
      </w:r>
      <w:r w:rsidR="00D12F7A" w:rsidRPr="00826D09">
        <w:t xml:space="preserve"> Трудовой договор может быть прекращен по основаниям, предусмотренным ТК РФ.</w:t>
      </w:r>
    </w:p>
    <w:p w:rsidR="00D12F7A" w:rsidRPr="00826D09" w:rsidRDefault="00D12F7A" w:rsidP="00D12F7A">
      <w:pPr>
        <w:ind w:firstLine="540"/>
        <w:jc w:val="both"/>
      </w:pPr>
      <w:r w:rsidRPr="00826D09">
        <w:t>Прекращение трудового договора оформляется приказом работодателя</w:t>
      </w:r>
    </w:p>
    <w:p w:rsidR="00D12F7A" w:rsidRPr="00826D09" w:rsidRDefault="00D12F7A" w:rsidP="00D12F7A">
      <w:pPr>
        <w:ind w:firstLine="540"/>
        <w:jc w:val="both"/>
      </w:pPr>
      <w:r w:rsidRPr="00826D09">
        <w:t>( ст.84.1 ТК РФ).</w:t>
      </w:r>
    </w:p>
    <w:p w:rsidR="00D12F7A" w:rsidRPr="00826D09" w:rsidRDefault="00D12F7A" w:rsidP="00D12F7A">
      <w:pPr>
        <w:ind w:firstLine="540"/>
        <w:jc w:val="both"/>
      </w:pPr>
      <w:r w:rsidRPr="00826D09">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D12F7A" w:rsidRPr="00826D09" w:rsidRDefault="00D12F7A" w:rsidP="00D12F7A">
      <w:pPr>
        <w:ind w:firstLine="540"/>
        <w:jc w:val="both"/>
      </w:pPr>
      <w:r w:rsidRPr="00826D09">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rsidR="00D12F7A" w:rsidRPr="00826D09" w:rsidRDefault="00D12F7A" w:rsidP="00D12F7A">
      <w:pPr>
        <w:ind w:firstLine="540"/>
        <w:jc w:val="both"/>
      </w:pPr>
      <w:r w:rsidRPr="00826D09">
        <w:t>Расторжение трудового договора по инициативе работодателя не допускается без предварительного согласия профсоюзного комитета гимназии, за исключением случаев, предусмотренных законодательством РФ</w:t>
      </w:r>
      <w:r w:rsidR="00147F9A">
        <w:t>.</w:t>
      </w:r>
      <w:r w:rsidRPr="00826D09">
        <w:t xml:space="preserve"> </w:t>
      </w:r>
    </w:p>
    <w:p w:rsidR="00D12F7A" w:rsidRPr="00826D09" w:rsidRDefault="00D12F7A" w:rsidP="00C463DD">
      <w:pPr>
        <w:pStyle w:val="a6"/>
        <w:jc w:val="both"/>
      </w:pPr>
      <w:r w:rsidRPr="00826D09">
        <w:t xml:space="preserve">          Директор гимназии освобождается от работы органом, который его назначал. </w:t>
      </w:r>
    </w:p>
    <w:p w:rsidR="00D12F7A" w:rsidRPr="00826D09" w:rsidRDefault="00D12F7A" w:rsidP="00C463DD">
      <w:pPr>
        <w:pStyle w:val="a6"/>
        <w:jc w:val="both"/>
      </w:pPr>
      <w:r w:rsidRPr="00826D09">
        <w:t xml:space="preserve">          Увольнение по результатам аттестации педагогических работников, а также в случаях ликвида</w:t>
      </w:r>
      <w:r w:rsidR="00C463DD">
        <w:t>ции образовательного учреждения</w:t>
      </w:r>
      <w:r w:rsidRPr="00826D09">
        <w:t xml:space="preserve">, сокращения численности или штата работников производится согласно действующему законодательству. </w:t>
      </w:r>
    </w:p>
    <w:p w:rsidR="00D12F7A" w:rsidRPr="00826D09" w:rsidRDefault="00D12F7A" w:rsidP="00C463DD">
      <w:pPr>
        <w:pStyle w:val="a6"/>
        <w:jc w:val="both"/>
      </w:pPr>
      <w:r w:rsidRPr="00826D09">
        <w:t xml:space="preserve">           В день увольнения администрация гимназии или отдел образования  обязаны выдать работнику его трудовую книжку с внесенной в нее записью об увольнении и произвести с ним окончательный расчёт. Записи о причинах увольнения в трудовую книжку должны  производиться   в точном соответствии с формулировками действующего законодательства со ссылкой на соответствующую статью, пункт закона.</w:t>
      </w:r>
    </w:p>
    <w:p w:rsidR="00D12F7A" w:rsidRPr="00826D09" w:rsidRDefault="00D12F7A" w:rsidP="00C463DD">
      <w:pPr>
        <w:ind w:firstLine="540"/>
        <w:jc w:val="both"/>
      </w:pPr>
      <w:proofErr w:type="gramStart"/>
      <w:r w:rsidRPr="00826D09">
        <w:t>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осуществляется в соответствие с законодательством РФ (ст.72.1 ТК РФ).</w:t>
      </w:r>
      <w:proofErr w:type="gramEnd"/>
    </w:p>
    <w:p w:rsidR="00D12F7A" w:rsidRDefault="00D12F7A" w:rsidP="00D12F7A">
      <w:pPr>
        <w:ind w:firstLine="540"/>
        <w:jc w:val="both"/>
        <w:rPr>
          <w:sz w:val="26"/>
          <w:szCs w:val="26"/>
        </w:rPr>
      </w:pPr>
    </w:p>
    <w:p w:rsidR="00D12F7A" w:rsidRDefault="00D12F7A" w:rsidP="00D12F7A">
      <w:pPr>
        <w:ind w:firstLine="540"/>
        <w:jc w:val="center"/>
        <w:rPr>
          <w:b/>
          <w:sz w:val="26"/>
          <w:szCs w:val="26"/>
        </w:rPr>
      </w:pPr>
      <w:r>
        <w:rPr>
          <w:b/>
          <w:sz w:val="26"/>
          <w:szCs w:val="26"/>
        </w:rPr>
        <w:t>Основные права пед</w:t>
      </w:r>
      <w:r w:rsidR="00C463DD">
        <w:rPr>
          <w:b/>
          <w:sz w:val="26"/>
          <w:szCs w:val="26"/>
        </w:rPr>
        <w:t>агогических работников гимназии</w:t>
      </w:r>
      <w:r>
        <w:rPr>
          <w:b/>
          <w:sz w:val="26"/>
          <w:szCs w:val="26"/>
        </w:rPr>
        <w:t>.</w:t>
      </w:r>
    </w:p>
    <w:p w:rsidR="00D12F7A" w:rsidRDefault="00D12F7A" w:rsidP="00D12F7A">
      <w:pPr>
        <w:ind w:firstLine="540"/>
        <w:jc w:val="both"/>
        <w:rPr>
          <w:sz w:val="26"/>
          <w:szCs w:val="26"/>
        </w:rPr>
      </w:pPr>
    </w:p>
    <w:p w:rsidR="00D12F7A" w:rsidRPr="00826D09" w:rsidRDefault="00D12F7A" w:rsidP="00D12F7A">
      <w:pPr>
        <w:shd w:val="clear" w:color="auto" w:fill="FFFFFF"/>
        <w:spacing w:line="290" w:lineRule="atLeast"/>
        <w:ind w:firstLine="540"/>
        <w:jc w:val="both"/>
      </w:pPr>
      <w:r w:rsidRPr="00826D09">
        <w:rPr>
          <w:rStyle w:val="blk"/>
        </w:rPr>
        <w:t xml:space="preserve">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Орловской  области (273 –ФЗ «Об образовании в Российской Федерации» ст.47)</w:t>
      </w:r>
    </w:p>
    <w:p w:rsidR="00D12F7A" w:rsidRPr="00826D09" w:rsidRDefault="00D12F7A" w:rsidP="00D12F7A">
      <w:pPr>
        <w:shd w:val="clear" w:color="auto" w:fill="FFFFFF"/>
        <w:spacing w:line="290" w:lineRule="atLeast"/>
        <w:ind w:firstLine="540"/>
        <w:jc w:val="both"/>
      </w:pPr>
      <w:bookmarkStart w:id="10" w:name="dst100651"/>
      <w:bookmarkStart w:id="11" w:name="dst100652"/>
      <w:bookmarkEnd w:id="10"/>
      <w:bookmarkEnd w:id="11"/>
      <w:r w:rsidRPr="00826D09">
        <w:rPr>
          <w:rStyle w:val="blk"/>
        </w:rPr>
        <w:t xml:space="preserve"> Педагогические работники пользуются следующими академическими правами и свободами:</w:t>
      </w:r>
    </w:p>
    <w:p w:rsidR="00D12F7A" w:rsidRPr="00826D09" w:rsidRDefault="00D12F7A" w:rsidP="00D12F7A">
      <w:pPr>
        <w:shd w:val="clear" w:color="auto" w:fill="FFFFFF"/>
        <w:spacing w:line="290" w:lineRule="atLeast"/>
        <w:ind w:firstLine="540"/>
        <w:jc w:val="both"/>
      </w:pPr>
      <w:bookmarkStart w:id="12" w:name="dst100653"/>
      <w:bookmarkEnd w:id="12"/>
      <w:r w:rsidRPr="00826D09">
        <w:rPr>
          <w:rStyle w:val="blk"/>
        </w:rPr>
        <w:t>1) свобода преподавания, свободное выражение своего мнения, свобода от вмешательства в профессиональную деятельность;</w:t>
      </w:r>
    </w:p>
    <w:p w:rsidR="00D12F7A" w:rsidRPr="00826D09" w:rsidRDefault="00D12F7A" w:rsidP="00D12F7A">
      <w:pPr>
        <w:shd w:val="clear" w:color="auto" w:fill="FFFFFF"/>
        <w:spacing w:line="290" w:lineRule="atLeast"/>
        <w:ind w:firstLine="540"/>
        <w:jc w:val="both"/>
      </w:pPr>
      <w:bookmarkStart w:id="13" w:name="dst100654"/>
      <w:bookmarkEnd w:id="13"/>
      <w:r w:rsidRPr="00826D09">
        <w:rPr>
          <w:rStyle w:val="blk"/>
        </w:rPr>
        <w:lastRenderedPageBreak/>
        <w:t>2) свобода выбора и использования педагогически обоснованных форм, средств, методов обучения и воспитания;</w:t>
      </w:r>
    </w:p>
    <w:p w:rsidR="00D12F7A" w:rsidRPr="00826D09" w:rsidRDefault="00D12F7A" w:rsidP="00D12F7A">
      <w:pPr>
        <w:shd w:val="clear" w:color="auto" w:fill="FFFFFF"/>
        <w:spacing w:line="290" w:lineRule="atLeast"/>
        <w:ind w:firstLine="540"/>
        <w:jc w:val="both"/>
      </w:pPr>
      <w:bookmarkStart w:id="14" w:name="dst100655"/>
      <w:bookmarkEnd w:id="14"/>
      <w:r w:rsidRPr="00826D09">
        <w:rPr>
          <w:rStyle w:val="blk"/>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12F7A" w:rsidRPr="00826D09" w:rsidRDefault="00D12F7A" w:rsidP="00D12F7A">
      <w:pPr>
        <w:shd w:val="clear" w:color="auto" w:fill="FFFFFF"/>
        <w:spacing w:line="290" w:lineRule="atLeast"/>
        <w:ind w:firstLine="540"/>
        <w:jc w:val="both"/>
      </w:pPr>
      <w:bookmarkStart w:id="15" w:name="dst100656"/>
      <w:bookmarkEnd w:id="15"/>
      <w:r w:rsidRPr="00826D09">
        <w:rPr>
          <w:rStyle w:val="blk"/>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12F7A" w:rsidRPr="00826D09" w:rsidRDefault="00D12F7A" w:rsidP="00D12F7A">
      <w:pPr>
        <w:shd w:val="clear" w:color="auto" w:fill="FFFFFF"/>
        <w:spacing w:line="290" w:lineRule="atLeast"/>
        <w:ind w:firstLine="540"/>
        <w:jc w:val="both"/>
      </w:pPr>
      <w:bookmarkStart w:id="16" w:name="dst100657"/>
      <w:bookmarkEnd w:id="16"/>
      <w:r w:rsidRPr="00826D09">
        <w:rPr>
          <w:rStyle w:val="blk"/>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12F7A" w:rsidRPr="00826D09" w:rsidRDefault="00D12F7A" w:rsidP="00D12F7A">
      <w:pPr>
        <w:shd w:val="clear" w:color="auto" w:fill="FFFFFF"/>
        <w:spacing w:line="290" w:lineRule="atLeast"/>
        <w:ind w:firstLine="540"/>
        <w:jc w:val="both"/>
      </w:pPr>
      <w:bookmarkStart w:id="17" w:name="dst100658"/>
      <w:bookmarkEnd w:id="17"/>
      <w:r w:rsidRPr="00826D09">
        <w:rPr>
          <w:rStyle w:val="blk"/>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12F7A" w:rsidRPr="00826D09" w:rsidRDefault="00D12F7A" w:rsidP="00D12F7A">
      <w:pPr>
        <w:shd w:val="clear" w:color="auto" w:fill="FFFFFF"/>
        <w:spacing w:line="290" w:lineRule="atLeast"/>
        <w:ind w:firstLine="540"/>
        <w:jc w:val="both"/>
      </w:pPr>
      <w:bookmarkStart w:id="18" w:name="dst100659"/>
      <w:bookmarkEnd w:id="18"/>
      <w:r w:rsidRPr="00826D09">
        <w:rPr>
          <w:rStyle w:val="blk"/>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гимназии,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гимназии;</w:t>
      </w:r>
    </w:p>
    <w:p w:rsidR="00D12F7A" w:rsidRPr="00826D09" w:rsidRDefault="00D12F7A" w:rsidP="00D12F7A">
      <w:pPr>
        <w:shd w:val="clear" w:color="auto" w:fill="FFFFFF"/>
        <w:spacing w:line="290" w:lineRule="atLeast"/>
        <w:ind w:firstLine="540"/>
        <w:jc w:val="both"/>
      </w:pPr>
      <w:bookmarkStart w:id="19" w:name="dst100660"/>
      <w:bookmarkEnd w:id="19"/>
      <w:r w:rsidRPr="00826D09">
        <w:rPr>
          <w:rStyle w:val="blk"/>
        </w:rPr>
        <w:t>8) право на бесплатное пользование образовательными, методическими и научными услугами гимназии, в порядке, установленном локальными нормативными актами;</w:t>
      </w:r>
    </w:p>
    <w:p w:rsidR="00D12F7A" w:rsidRPr="00826D09" w:rsidRDefault="00D12F7A" w:rsidP="00D12F7A">
      <w:pPr>
        <w:shd w:val="clear" w:color="auto" w:fill="FFFFFF"/>
        <w:spacing w:line="290" w:lineRule="atLeast"/>
        <w:ind w:firstLine="540"/>
        <w:jc w:val="both"/>
      </w:pPr>
      <w:bookmarkStart w:id="20" w:name="dst100661"/>
      <w:bookmarkEnd w:id="20"/>
      <w:r w:rsidRPr="00826D09">
        <w:rPr>
          <w:rStyle w:val="blk"/>
        </w:rPr>
        <w:t>9) право на участие в управлении образовательной организацией, в том числе в коллегиальных органах управления, в порядке, установленном уставом  гимназии;</w:t>
      </w:r>
    </w:p>
    <w:p w:rsidR="00D12F7A" w:rsidRPr="00826D09" w:rsidRDefault="00D12F7A" w:rsidP="00D12F7A">
      <w:pPr>
        <w:shd w:val="clear" w:color="auto" w:fill="FFFFFF"/>
        <w:spacing w:line="290" w:lineRule="atLeast"/>
        <w:ind w:firstLine="540"/>
        <w:jc w:val="both"/>
      </w:pPr>
      <w:bookmarkStart w:id="21" w:name="dst100662"/>
      <w:bookmarkEnd w:id="21"/>
      <w:r w:rsidRPr="00826D09">
        <w:rPr>
          <w:rStyle w:val="blk"/>
        </w:rPr>
        <w:t>10) право на участие в обсуждении вопросов, отно</w:t>
      </w:r>
      <w:r w:rsidR="00147F9A">
        <w:rPr>
          <w:rStyle w:val="blk"/>
        </w:rPr>
        <w:t>сящихся к деятельности гимназии</w:t>
      </w:r>
      <w:r w:rsidRPr="00826D09">
        <w:rPr>
          <w:rStyle w:val="blk"/>
        </w:rPr>
        <w:t>, в том числе через органы управления и общественные организации;</w:t>
      </w:r>
    </w:p>
    <w:p w:rsidR="00D12F7A" w:rsidRPr="00826D09" w:rsidRDefault="00D12F7A" w:rsidP="00D12F7A">
      <w:pPr>
        <w:shd w:val="clear" w:color="auto" w:fill="FFFFFF"/>
        <w:spacing w:line="290" w:lineRule="atLeast"/>
        <w:ind w:firstLine="540"/>
        <w:jc w:val="both"/>
      </w:pPr>
      <w:bookmarkStart w:id="22" w:name="dst100663"/>
      <w:bookmarkEnd w:id="22"/>
      <w:r w:rsidRPr="00826D09">
        <w:rPr>
          <w:rStyle w:val="blk"/>
        </w:rPr>
        <w:t>11) право на объединение в общественные профессиональные организации в формах и в порядке, которые установлены </w:t>
      </w:r>
      <w:hyperlink r:id="rId14" w:anchor="dst100011" w:history="1">
        <w:r w:rsidRPr="00826D09">
          <w:rPr>
            <w:rStyle w:val="a3"/>
          </w:rPr>
          <w:t>законодательством</w:t>
        </w:r>
      </w:hyperlink>
      <w:r w:rsidRPr="00826D09">
        <w:rPr>
          <w:rStyle w:val="blk"/>
        </w:rPr>
        <w:t xml:space="preserve"> Российской Федерации;</w:t>
      </w:r>
    </w:p>
    <w:p w:rsidR="00D12F7A" w:rsidRPr="00826D09" w:rsidRDefault="00D12F7A" w:rsidP="00D12F7A">
      <w:pPr>
        <w:shd w:val="clear" w:color="auto" w:fill="FFFFFF"/>
        <w:spacing w:line="290" w:lineRule="atLeast"/>
        <w:ind w:firstLine="540"/>
        <w:jc w:val="both"/>
      </w:pPr>
      <w:bookmarkStart w:id="23" w:name="dst100664"/>
      <w:bookmarkEnd w:id="23"/>
      <w:r w:rsidRPr="00826D09">
        <w:rPr>
          <w:rStyle w:val="blk"/>
        </w:rPr>
        <w:t>12) право на обращение в комиссию по урегулированию споров между участниками образовательных отношений в гимназии;</w:t>
      </w:r>
    </w:p>
    <w:p w:rsidR="00D12F7A" w:rsidRPr="00826D09" w:rsidRDefault="00D12F7A" w:rsidP="00D12F7A">
      <w:pPr>
        <w:shd w:val="clear" w:color="auto" w:fill="FFFFFF"/>
        <w:spacing w:line="290" w:lineRule="atLeast"/>
        <w:ind w:firstLine="540"/>
        <w:jc w:val="both"/>
      </w:pPr>
      <w:bookmarkStart w:id="24" w:name="dst100665"/>
      <w:bookmarkEnd w:id="24"/>
      <w:r w:rsidRPr="00826D09">
        <w:rPr>
          <w:rStyle w:val="blk"/>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12F7A" w:rsidRPr="00826D09" w:rsidRDefault="00D12F7A" w:rsidP="00D12F7A">
      <w:pPr>
        <w:shd w:val="clear" w:color="auto" w:fill="FFFFFF"/>
        <w:spacing w:line="290" w:lineRule="atLeast"/>
        <w:ind w:firstLine="540"/>
        <w:jc w:val="both"/>
      </w:pPr>
      <w:bookmarkStart w:id="25" w:name="dst100666"/>
      <w:bookmarkEnd w:id="25"/>
      <w:r w:rsidRPr="00826D09">
        <w:rPr>
          <w:rStyle w:val="blk"/>
        </w:rPr>
        <w:t xml:space="preserve"> Академические права и свободы, указанные в п.1-13,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гимназии.</w:t>
      </w:r>
    </w:p>
    <w:p w:rsidR="00D12F7A" w:rsidRPr="00826D09" w:rsidRDefault="00D12F7A" w:rsidP="00D12F7A">
      <w:pPr>
        <w:shd w:val="clear" w:color="auto" w:fill="FFFFFF"/>
        <w:spacing w:line="290" w:lineRule="atLeast"/>
        <w:ind w:firstLine="540"/>
        <w:jc w:val="both"/>
      </w:pPr>
      <w:bookmarkStart w:id="26" w:name="dst100667"/>
      <w:bookmarkEnd w:id="26"/>
      <w:r w:rsidRPr="00826D09">
        <w:rPr>
          <w:rStyle w:val="blk"/>
        </w:rPr>
        <w:t>Педагогические работники  имеют трудовые права и социальные гарантии:</w:t>
      </w:r>
    </w:p>
    <w:p w:rsidR="00D12F7A" w:rsidRPr="00826D09" w:rsidRDefault="00D12F7A" w:rsidP="00D12F7A">
      <w:pPr>
        <w:shd w:val="clear" w:color="auto" w:fill="FFFFFF"/>
        <w:spacing w:line="290" w:lineRule="atLeast"/>
        <w:ind w:firstLine="540"/>
        <w:jc w:val="both"/>
      </w:pPr>
      <w:bookmarkStart w:id="27" w:name="dst100668"/>
      <w:bookmarkEnd w:id="27"/>
      <w:r w:rsidRPr="00826D09">
        <w:rPr>
          <w:rStyle w:val="blk"/>
        </w:rPr>
        <w:t>1) право на сокращенную </w:t>
      </w:r>
      <w:hyperlink r:id="rId15" w:anchor="dst100011" w:history="1">
        <w:r w:rsidRPr="00826D09">
          <w:rPr>
            <w:rStyle w:val="a3"/>
          </w:rPr>
          <w:t>продолжительность</w:t>
        </w:r>
      </w:hyperlink>
      <w:r w:rsidRPr="00826D09">
        <w:rPr>
          <w:rStyle w:val="blk"/>
        </w:rPr>
        <w:t> рабочего времени;</w:t>
      </w:r>
    </w:p>
    <w:p w:rsidR="00D12F7A" w:rsidRPr="00826D09" w:rsidRDefault="00D12F7A" w:rsidP="00D12F7A">
      <w:pPr>
        <w:shd w:val="clear" w:color="auto" w:fill="FFFFFF"/>
        <w:spacing w:line="290" w:lineRule="atLeast"/>
        <w:ind w:firstLine="540"/>
        <w:jc w:val="both"/>
      </w:pPr>
      <w:bookmarkStart w:id="28" w:name="dst100669"/>
      <w:bookmarkEnd w:id="28"/>
      <w:r w:rsidRPr="00826D09">
        <w:rPr>
          <w:rStyle w:val="blk"/>
        </w:rPr>
        <w:t>2) право на дополнительное профессиональное образование по профилю педагогической деятельности не реже чем один раз в три года;</w:t>
      </w:r>
    </w:p>
    <w:p w:rsidR="00D12F7A" w:rsidRPr="00826D09" w:rsidRDefault="00D12F7A" w:rsidP="00D12F7A">
      <w:pPr>
        <w:shd w:val="clear" w:color="auto" w:fill="FFFFFF"/>
        <w:spacing w:line="290" w:lineRule="atLeast"/>
        <w:ind w:firstLine="540"/>
        <w:jc w:val="both"/>
      </w:pPr>
      <w:bookmarkStart w:id="29" w:name="dst100670"/>
      <w:bookmarkEnd w:id="29"/>
      <w:r w:rsidRPr="00826D09">
        <w:rPr>
          <w:rStyle w:val="blk"/>
        </w:rPr>
        <w:t>3) право на ежегодный основной удлиненный оплачиваемый отпуск, </w:t>
      </w:r>
      <w:hyperlink r:id="rId16" w:anchor="dst100016" w:history="1">
        <w:r w:rsidRPr="00826D09">
          <w:rPr>
            <w:rStyle w:val="a3"/>
          </w:rPr>
          <w:t>продолжительность</w:t>
        </w:r>
      </w:hyperlink>
      <w:r w:rsidRPr="00826D09">
        <w:rPr>
          <w:rStyle w:val="blk"/>
        </w:rPr>
        <w:t> которого определяется Правительством Российской Федерации;</w:t>
      </w:r>
    </w:p>
    <w:p w:rsidR="00D12F7A" w:rsidRPr="00826D09" w:rsidRDefault="00D12F7A" w:rsidP="00D12F7A">
      <w:pPr>
        <w:shd w:val="clear" w:color="auto" w:fill="FFFFFF"/>
        <w:spacing w:line="290" w:lineRule="atLeast"/>
        <w:ind w:firstLine="540"/>
        <w:jc w:val="both"/>
      </w:pPr>
      <w:bookmarkStart w:id="30" w:name="dst100671"/>
      <w:bookmarkEnd w:id="30"/>
      <w:r w:rsidRPr="00826D09">
        <w:rPr>
          <w:rStyle w:val="blk"/>
        </w:rPr>
        <w:t>4) право на длительный отпуск сроком до одного года не реже чем через каждые десять лет непрерывной педагогической работы в </w:t>
      </w:r>
      <w:hyperlink r:id="rId17" w:anchor="dst100011" w:history="1">
        <w:r w:rsidRPr="00826D09">
          <w:rPr>
            <w:rStyle w:val="a3"/>
          </w:rPr>
          <w:t>порядке</w:t>
        </w:r>
      </w:hyperlink>
      <w:r w:rsidRPr="00826D09">
        <w:rPr>
          <w:rStyle w:val="blk"/>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12F7A" w:rsidRPr="00826D09" w:rsidRDefault="00D12F7A" w:rsidP="00D12F7A">
      <w:pPr>
        <w:shd w:val="clear" w:color="auto" w:fill="FFFFFF"/>
        <w:spacing w:line="290" w:lineRule="atLeast"/>
        <w:ind w:firstLine="540"/>
        <w:jc w:val="both"/>
      </w:pPr>
      <w:bookmarkStart w:id="31" w:name="dst38"/>
      <w:bookmarkEnd w:id="31"/>
      <w:r w:rsidRPr="00826D09">
        <w:rPr>
          <w:rStyle w:val="blk"/>
        </w:rPr>
        <w:t>5) право на досрочное назначение страховой пенсии по старости в порядке, установленном законодательством Российской Федерации;</w:t>
      </w:r>
    </w:p>
    <w:p w:rsidR="00D12F7A" w:rsidRPr="00826D09" w:rsidRDefault="00D12F7A" w:rsidP="00D12F7A">
      <w:pPr>
        <w:shd w:val="clear" w:color="auto" w:fill="FFFFFF"/>
        <w:spacing w:line="290" w:lineRule="atLeast"/>
        <w:ind w:firstLine="540"/>
        <w:jc w:val="both"/>
      </w:pPr>
      <w:bookmarkStart w:id="32" w:name="dst100673"/>
      <w:bookmarkEnd w:id="32"/>
      <w:r w:rsidRPr="00826D09">
        <w:rPr>
          <w:rStyle w:val="blk"/>
        </w:rPr>
        <w:lastRenderedPageBreak/>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D12F7A" w:rsidRPr="00826D09" w:rsidRDefault="00D12F7A" w:rsidP="00D12F7A">
      <w:pPr>
        <w:shd w:val="clear" w:color="auto" w:fill="FFFFFF"/>
        <w:spacing w:line="290" w:lineRule="atLeast"/>
        <w:ind w:firstLine="540"/>
        <w:jc w:val="both"/>
      </w:pPr>
      <w:bookmarkStart w:id="33" w:name="dst100674"/>
      <w:bookmarkStart w:id="34" w:name="dst101639"/>
      <w:bookmarkEnd w:id="33"/>
      <w:bookmarkEnd w:id="34"/>
      <w:r w:rsidRPr="00826D09">
        <w:rPr>
          <w:rStyle w:val="blk"/>
        </w:rPr>
        <w:t xml:space="preserve"> </w:t>
      </w:r>
      <w:proofErr w:type="gramStart"/>
      <w:r w:rsidRPr="00826D09">
        <w:rPr>
          <w:rStyle w:val="blk"/>
        </w:rPr>
        <w:t>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sidRPr="00826D09">
        <w:rPr>
          <w:rStyle w:val="blk"/>
        </w:rPr>
        <w:t xml:space="preserve"> иных мероприятий, проводимых с </w:t>
      </w:r>
      <w:proofErr w:type="gramStart"/>
      <w:r w:rsidRPr="00826D09">
        <w:rPr>
          <w:rStyle w:val="blk"/>
        </w:rPr>
        <w:t>обучающимися</w:t>
      </w:r>
      <w:proofErr w:type="gramEnd"/>
      <w:r w:rsidRPr="00826D09">
        <w:rPr>
          <w:rStyle w:val="blk"/>
        </w:rPr>
        <w:t xml:space="preserve">. Конкретные трудовые (должностные) обязанности педагогических работников определяются трудовыми договорами (эффективными контрактами) и должностными инструкциями. </w:t>
      </w:r>
    </w:p>
    <w:p w:rsidR="00D12F7A" w:rsidRDefault="00D12F7A" w:rsidP="00D12F7A">
      <w:pPr>
        <w:shd w:val="clear" w:color="auto" w:fill="FFFFFF"/>
        <w:spacing w:line="290" w:lineRule="atLeast"/>
        <w:ind w:firstLine="540"/>
        <w:jc w:val="both"/>
        <w:rPr>
          <w:rStyle w:val="blk"/>
        </w:rPr>
      </w:pPr>
      <w:bookmarkStart w:id="35" w:name="dst149"/>
      <w:bookmarkEnd w:id="35"/>
      <w:r w:rsidRPr="00826D09">
        <w:rPr>
          <w:rStyle w:val="blk"/>
        </w:rPr>
        <w:t xml:space="preserve">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коллективным договором</w:t>
      </w:r>
      <w:r>
        <w:rPr>
          <w:rStyle w:val="blk"/>
          <w:sz w:val="26"/>
          <w:szCs w:val="26"/>
        </w:rPr>
        <w:t>.</w:t>
      </w:r>
    </w:p>
    <w:p w:rsidR="00D12F7A" w:rsidRDefault="00D12F7A" w:rsidP="00D12F7A">
      <w:pPr>
        <w:shd w:val="clear" w:color="auto" w:fill="FFFFFF"/>
        <w:spacing w:line="290" w:lineRule="atLeast"/>
        <w:ind w:firstLine="540"/>
        <w:jc w:val="both"/>
        <w:rPr>
          <w:rStyle w:val="blk"/>
          <w:sz w:val="26"/>
          <w:szCs w:val="26"/>
        </w:rPr>
      </w:pPr>
    </w:p>
    <w:p w:rsidR="00D12F7A" w:rsidRDefault="00D12F7A" w:rsidP="00D12F7A">
      <w:pPr>
        <w:shd w:val="clear" w:color="auto" w:fill="FFFFFF"/>
        <w:spacing w:line="290" w:lineRule="atLeast"/>
        <w:ind w:firstLine="540"/>
        <w:jc w:val="center"/>
        <w:rPr>
          <w:b/>
        </w:rPr>
      </w:pPr>
      <w:r>
        <w:rPr>
          <w:rStyle w:val="blk"/>
          <w:b/>
          <w:sz w:val="26"/>
          <w:szCs w:val="26"/>
        </w:rPr>
        <w:t>Основные права работников гимназии.</w:t>
      </w:r>
    </w:p>
    <w:p w:rsidR="00D12F7A" w:rsidRPr="00826D09" w:rsidRDefault="00D12F7A" w:rsidP="00D12F7A">
      <w:pPr>
        <w:shd w:val="clear" w:color="auto" w:fill="FFFFFF"/>
        <w:spacing w:line="290" w:lineRule="atLeast"/>
        <w:ind w:firstLine="540"/>
        <w:jc w:val="both"/>
      </w:pPr>
      <w:r w:rsidRPr="00826D09">
        <w:rPr>
          <w:rStyle w:val="blk"/>
        </w:rPr>
        <w:t xml:space="preserve">Работник гимназии имеет право </w:t>
      </w:r>
      <w:proofErr w:type="gramStart"/>
      <w:r w:rsidRPr="00826D09">
        <w:rPr>
          <w:rStyle w:val="blk"/>
        </w:rPr>
        <w:t>на</w:t>
      </w:r>
      <w:proofErr w:type="gramEnd"/>
      <w:r w:rsidRPr="00826D09">
        <w:rPr>
          <w:rStyle w:val="blk"/>
        </w:rPr>
        <w:t>:</w:t>
      </w:r>
    </w:p>
    <w:p w:rsidR="00D12F7A" w:rsidRPr="00826D09" w:rsidRDefault="00D12F7A" w:rsidP="00D12F7A">
      <w:pPr>
        <w:shd w:val="clear" w:color="auto" w:fill="FFFFFF"/>
        <w:spacing w:line="290" w:lineRule="atLeast"/>
        <w:ind w:firstLine="540"/>
        <w:jc w:val="both"/>
        <w:rPr>
          <w:rStyle w:val="blk"/>
        </w:rPr>
      </w:pPr>
      <w:bookmarkStart w:id="36" w:name="dst100164"/>
      <w:bookmarkEnd w:id="36"/>
      <w:r w:rsidRPr="00826D09">
        <w:rPr>
          <w:rStyle w:val="blk"/>
        </w:rPr>
        <w:t xml:space="preserve">заключение, изменение и расторжение трудового договора (эффективного контракта) в порядке и на условиях, которые установлены </w:t>
      </w:r>
      <w:bookmarkStart w:id="37" w:name="dst100165"/>
      <w:bookmarkEnd w:id="37"/>
      <w:r w:rsidRPr="00826D09">
        <w:rPr>
          <w:rStyle w:val="blk"/>
        </w:rPr>
        <w:t>ТК РФ;</w:t>
      </w:r>
    </w:p>
    <w:p w:rsidR="00D12F7A" w:rsidRPr="00826D09" w:rsidRDefault="00D12F7A" w:rsidP="00D12F7A">
      <w:pPr>
        <w:shd w:val="clear" w:color="auto" w:fill="FFFFFF"/>
        <w:spacing w:line="290" w:lineRule="atLeast"/>
        <w:ind w:firstLine="540"/>
        <w:jc w:val="both"/>
      </w:pPr>
      <w:r w:rsidRPr="00826D09">
        <w:rPr>
          <w:rStyle w:val="blk"/>
        </w:rPr>
        <w:t>предоставление ему работы, обусловленной трудовым договором (эффективным контрактом);</w:t>
      </w:r>
    </w:p>
    <w:p w:rsidR="00D12F7A" w:rsidRPr="00826D09" w:rsidRDefault="00D12F7A" w:rsidP="00D12F7A">
      <w:pPr>
        <w:shd w:val="clear" w:color="auto" w:fill="FFFFFF"/>
        <w:spacing w:line="290" w:lineRule="atLeast"/>
        <w:ind w:firstLine="540"/>
        <w:jc w:val="both"/>
      </w:pPr>
      <w:bookmarkStart w:id="38" w:name="dst190"/>
      <w:bookmarkEnd w:id="38"/>
      <w:r w:rsidRPr="00826D09">
        <w:rPr>
          <w:rStyle w:val="blk"/>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D12F7A" w:rsidRPr="00826D09" w:rsidRDefault="00D12F7A" w:rsidP="00D12F7A">
      <w:pPr>
        <w:shd w:val="clear" w:color="auto" w:fill="FFFFFF"/>
        <w:spacing w:line="290" w:lineRule="atLeast"/>
        <w:ind w:firstLine="540"/>
        <w:jc w:val="both"/>
      </w:pPr>
      <w:bookmarkStart w:id="39" w:name="dst100167"/>
      <w:bookmarkEnd w:id="39"/>
      <w:r w:rsidRPr="00826D09">
        <w:rPr>
          <w:rStyle w:val="blk"/>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D12F7A" w:rsidRPr="00826D09" w:rsidRDefault="00D12F7A" w:rsidP="00D12F7A">
      <w:pPr>
        <w:shd w:val="clear" w:color="auto" w:fill="FFFFFF"/>
        <w:spacing w:line="290" w:lineRule="atLeast"/>
        <w:ind w:firstLine="540"/>
        <w:jc w:val="both"/>
      </w:pPr>
      <w:bookmarkStart w:id="40" w:name="dst100168"/>
      <w:bookmarkEnd w:id="40"/>
      <w:r w:rsidRPr="00826D09">
        <w:rPr>
          <w:rStyle w:val="blk"/>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D12F7A" w:rsidRPr="00826D09" w:rsidRDefault="00D12F7A" w:rsidP="00D12F7A">
      <w:pPr>
        <w:shd w:val="clear" w:color="auto" w:fill="FFFFFF"/>
        <w:spacing w:line="290" w:lineRule="atLeast"/>
        <w:ind w:firstLine="540"/>
        <w:jc w:val="both"/>
      </w:pPr>
      <w:bookmarkStart w:id="41" w:name="dst102502"/>
      <w:bookmarkEnd w:id="41"/>
      <w:r w:rsidRPr="00826D09">
        <w:rPr>
          <w:rStyle w:val="blk"/>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D12F7A" w:rsidRPr="00826D09" w:rsidRDefault="00D12F7A" w:rsidP="00D12F7A">
      <w:pPr>
        <w:shd w:val="clear" w:color="auto" w:fill="FFFFFF"/>
        <w:spacing w:line="290" w:lineRule="atLeast"/>
        <w:ind w:firstLine="540"/>
        <w:jc w:val="both"/>
      </w:pPr>
      <w:bookmarkStart w:id="42" w:name="dst1894"/>
      <w:bookmarkEnd w:id="42"/>
      <w:r w:rsidRPr="00826D09">
        <w:rPr>
          <w:rStyle w:val="blk"/>
        </w:rPr>
        <w:t>подготовку и дополнительное профессиональное образование в порядке, установленном ТК РФ;</w:t>
      </w:r>
    </w:p>
    <w:p w:rsidR="00D12F7A" w:rsidRPr="00826D09" w:rsidRDefault="00D12F7A" w:rsidP="00D12F7A">
      <w:pPr>
        <w:shd w:val="clear" w:color="auto" w:fill="FFFFFF"/>
        <w:spacing w:line="290" w:lineRule="atLeast"/>
        <w:ind w:firstLine="540"/>
        <w:jc w:val="both"/>
      </w:pPr>
      <w:bookmarkStart w:id="43" w:name="dst100171"/>
      <w:bookmarkEnd w:id="43"/>
      <w:r w:rsidRPr="00826D09">
        <w:rPr>
          <w:rStyle w:val="blk"/>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D12F7A" w:rsidRPr="00826D09" w:rsidRDefault="00D12F7A" w:rsidP="00D12F7A">
      <w:pPr>
        <w:shd w:val="clear" w:color="auto" w:fill="FFFFFF"/>
        <w:spacing w:line="290" w:lineRule="atLeast"/>
        <w:ind w:firstLine="540"/>
        <w:jc w:val="both"/>
      </w:pPr>
      <w:bookmarkStart w:id="44" w:name="dst100172"/>
      <w:bookmarkEnd w:id="44"/>
      <w:r w:rsidRPr="00826D09">
        <w:rPr>
          <w:rStyle w:val="blk"/>
        </w:rPr>
        <w:t>участие в управлении гимназией;</w:t>
      </w:r>
    </w:p>
    <w:p w:rsidR="00D12F7A" w:rsidRPr="00826D09" w:rsidRDefault="00D12F7A" w:rsidP="00D12F7A">
      <w:pPr>
        <w:shd w:val="clear" w:color="auto" w:fill="FFFFFF"/>
        <w:spacing w:line="290" w:lineRule="atLeast"/>
        <w:ind w:firstLine="540"/>
        <w:jc w:val="both"/>
      </w:pPr>
      <w:bookmarkStart w:id="45" w:name="dst100173"/>
      <w:bookmarkEnd w:id="45"/>
      <w:r w:rsidRPr="00826D09">
        <w:rPr>
          <w:rStyle w:val="blk"/>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D12F7A" w:rsidRPr="00826D09" w:rsidRDefault="00D12F7A" w:rsidP="00D12F7A">
      <w:pPr>
        <w:shd w:val="clear" w:color="auto" w:fill="FFFFFF"/>
        <w:spacing w:line="290" w:lineRule="atLeast"/>
        <w:ind w:firstLine="540"/>
        <w:jc w:val="both"/>
      </w:pPr>
      <w:bookmarkStart w:id="46" w:name="dst100174"/>
      <w:bookmarkEnd w:id="46"/>
      <w:r w:rsidRPr="00826D09">
        <w:rPr>
          <w:rStyle w:val="blk"/>
        </w:rPr>
        <w:t>защиту своих трудовых прав, свобод и законных интересов всеми не запрещенными законом способами;</w:t>
      </w:r>
    </w:p>
    <w:p w:rsidR="00D12F7A" w:rsidRPr="00826D09" w:rsidRDefault="00D12F7A" w:rsidP="00D12F7A">
      <w:pPr>
        <w:shd w:val="clear" w:color="auto" w:fill="FFFFFF"/>
        <w:spacing w:line="290" w:lineRule="atLeast"/>
        <w:ind w:firstLine="540"/>
        <w:jc w:val="both"/>
        <w:rPr>
          <w:rStyle w:val="blk"/>
        </w:rPr>
      </w:pPr>
      <w:bookmarkStart w:id="47" w:name="dst100175"/>
      <w:bookmarkEnd w:id="47"/>
      <w:r w:rsidRPr="00826D09">
        <w:rPr>
          <w:rStyle w:val="blk"/>
        </w:rPr>
        <w:lastRenderedPageBreak/>
        <w:t xml:space="preserve">разрешение индивидуальных и коллективных трудовых споров, включая право на забастовку, в порядке, установленном </w:t>
      </w:r>
      <w:bookmarkStart w:id="48" w:name="dst191"/>
      <w:bookmarkEnd w:id="48"/>
      <w:r w:rsidRPr="00826D09">
        <w:rPr>
          <w:rStyle w:val="blk"/>
        </w:rPr>
        <w:t>ТК РФ;</w:t>
      </w:r>
    </w:p>
    <w:p w:rsidR="00D12F7A" w:rsidRPr="00826D09" w:rsidRDefault="00D12F7A" w:rsidP="00D12F7A">
      <w:pPr>
        <w:shd w:val="clear" w:color="auto" w:fill="FFFFFF"/>
        <w:spacing w:line="290" w:lineRule="atLeast"/>
        <w:ind w:firstLine="540"/>
        <w:jc w:val="both"/>
      </w:pPr>
      <w:r w:rsidRPr="00826D09">
        <w:rPr>
          <w:rStyle w:val="blk"/>
        </w:rPr>
        <w:t>возмещение вреда, причиненного ему в связи с исполнением трудовых обязанностей, и компенсацию морального вреда в порядке, установленном ТК РФ;</w:t>
      </w:r>
    </w:p>
    <w:p w:rsidR="00D12F7A" w:rsidRPr="00826D09" w:rsidRDefault="00D12F7A" w:rsidP="00D12F7A">
      <w:pPr>
        <w:shd w:val="clear" w:color="auto" w:fill="FFFFFF"/>
        <w:spacing w:line="290" w:lineRule="atLeast"/>
        <w:ind w:firstLine="540"/>
        <w:jc w:val="both"/>
        <w:rPr>
          <w:rFonts w:ascii="Arial" w:hAnsi="Arial" w:cs="Arial"/>
          <w:color w:val="333333"/>
        </w:rPr>
      </w:pPr>
      <w:bookmarkStart w:id="49" w:name="dst100177"/>
      <w:bookmarkEnd w:id="49"/>
      <w:r w:rsidRPr="00826D09">
        <w:rPr>
          <w:rStyle w:val="blk"/>
        </w:rPr>
        <w:t>обязательное социальное страхование в случаях, предусмотренных федеральными законами</w:t>
      </w:r>
      <w:r w:rsidRPr="00826D09">
        <w:rPr>
          <w:rStyle w:val="blk"/>
          <w:rFonts w:ascii="Arial" w:hAnsi="Arial" w:cs="Arial"/>
          <w:color w:val="333333"/>
        </w:rPr>
        <w:t>.</w:t>
      </w:r>
    </w:p>
    <w:p w:rsidR="00D12F7A" w:rsidRDefault="00D12F7A" w:rsidP="00D12F7A">
      <w:pPr>
        <w:shd w:val="clear" w:color="auto" w:fill="FFFFFF"/>
        <w:spacing w:line="290" w:lineRule="atLeast"/>
        <w:ind w:firstLine="540"/>
        <w:jc w:val="center"/>
        <w:rPr>
          <w:b/>
          <w:bCs/>
          <w:sz w:val="26"/>
          <w:szCs w:val="26"/>
          <w:shd w:val="clear" w:color="auto" w:fill="FFFFFF"/>
        </w:rPr>
      </w:pPr>
    </w:p>
    <w:p w:rsidR="00D12F7A" w:rsidRDefault="00D12F7A" w:rsidP="00D12F7A">
      <w:pPr>
        <w:shd w:val="clear" w:color="auto" w:fill="FFFFFF"/>
        <w:spacing w:line="290" w:lineRule="atLeast"/>
        <w:ind w:firstLine="540"/>
        <w:jc w:val="center"/>
        <w:rPr>
          <w:b/>
          <w:bCs/>
          <w:sz w:val="26"/>
          <w:szCs w:val="26"/>
          <w:shd w:val="clear" w:color="auto" w:fill="FFFFFF"/>
        </w:rPr>
      </w:pPr>
      <w:r>
        <w:rPr>
          <w:b/>
          <w:bCs/>
          <w:sz w:val="26"/>
          <w:szCs w:val="26"/>
          <w:shd w:val="clear" w:color="auto" w:fill="FFFFFF"/>
        </w:rPr>
        <w:t>Основные обязанности и ответственность педагогических работников гимназии.</w:t>
      </w:r>
    </w:p>
    <w:p w:rsidR="00D12F7A" w:rsidRPr="00826D09" w:rsidRDefault="00D12F7A" w:rsidP="00D12F7A">
      <w:pPr>
        <w:shd w:val="clear" w:color="auto" w:fill="FFFFFF"/>
        <w:spacing w:line="290" w:lineRule="atLeast"/>
        <w:ind w:firstLine="540"/>
        <w:jc w:val="both"/>
      </w:pPr>
      <w:r w:rsidRPr="00826D09">
        <w:rPr>
          <w:rStyle w:val="blk"/>
        </w:rPr>
        <w:t> Педагогические работники гимназии  обязаны:</w:t>
      </w:r>
    </w:p>
    <w:p w:rsidR="00D12F7A" w:rsidRPr="00826D09" w:rsidRDefault="00D12F7A" w:rsidP="00D12F7A">
      <w:pPr>
        <w:shd w:val="clear" w:color="auto" w:fill="FFFFFF"/>
        <w:spacing w:line="290" w:lineRule="atLeast"/>
        <w:ind w:firstLine="540"/>
        <w:jc w:val="both"/>
      </w:pPr>
      <w:bookmarkStart w:id="50" w:name="dst100682"/>
      <w:bookmarkEnd w:id="50"/>
      <w:r w:rsidRPr="00826D09">
        <w:rPr>
          <w:rStyle w:val="blk"/>
        </w:rPr>
        <w:t xml:space="preserve">1) осуществлять свою деятельность на высоком профессиональном уровне, обеспечивать в полном объеме реализацию </w:t>
      </w:r>
      <w:proofErr w:type="gramStart"/>
      <w:r w:rsidRPr="00826D09">
        <w:rPr>
          <w:rStyle w:val="blk"/>
        </w:rPr>
        <w:t>преподаваемых</w:t>
      </w:r>
      <w:proofErr w:type="gramEnd"/>
      <w:r w:rsidRPr="00826D09">
        <w:rPr>
          <w:rStyle w:val="blk"/>
        </w:rPr>
        <w:t xml:space="preserve"> учебных предмета, курса, дисциплины (модуля) в соответствии с утвержденной рабочей программой;</w:t>
      </w:r>
    </w:p>
    <w:p w:rsidR="00D12F7A" w:rsidRPr="00826D09" w:rsidRDefault="00D12F7A" w:rsidP="00D12F7A">
      <w:pPr>
        <w:shd w:val="clear" w:color="auto" w:fill="FFFFFF"/>
        <w:spacing w:line="290" w:lineRule="atLeast"/>
        <w:ind w:firstLine="540"/>
        <w:jc w:val="both"/>
      </w:pPr>
      <w:bookmarkStart w:id="51" w:name="dst100683"/>
      <w:bookmarkEnd w:id="51"/>
      <w:r w:rsidRPr="00826D09">
        <w:rPr>
          <w:rStyle w:val="blk"/>
        </w:rPr>
        <w:t>2) соблюдать правовые, нравственные и этические нормы, следовать требованиям профессиональной этики;</w:t>
      </w:r>
    </w:p>
    <w:p w:rsidR="00D12F7A" w:rsidRPr="00826D09" w:rsidRDefault="00D12F7A" w:rsidP="00D12F7A">
      <w:pPr>
        <w:shd w:val="clear" w:color="auto" w:fill="FFFFFF"/>
        <w:spacing w:line="290" w:lineRule="atLeast"/>
        <w:ind w:firstLine="540"/>
        <w:jc w:val="both"/>
      </w:pPr>
      <w:bookmarkStart w:id="52" w:name="dst100684"/>
      <w:bookmarkEnd w:id="52"/>
      <w:r w:rsidRPr="00826D09">
        <w:rPr>
          <w:rStyle w:val="blk"/>
        </w:rPr>
        <w:t>3) уважать честь и достоинство обучающихся и других участников образовательных отношений;</w:t>
      </w:r>
    </w:p>
    <w:p w:rsidR="00D12F7A" w:rsidRPr="00826D09" w:rsidRDefault="00D12F7A" w:rsidP="00D12F7A">
      <w:pPr>
        <w:shd w:val="clear" w:color="auto" w:fill="FFFFFF"/>
        <w:spacing w:line="290" w:lineRule="atLeast"/>
        <w:ind w:firstLine="540"/>
        <w:jc w:val="both"/>
      </w:pPr>
      <w:bookmarkStart w:id="53" w:name="dst100685"/>
      <w:bookmarkEnd w:id="53"/>
      <w:proofErr w:type="gramStart"/>
      <w:r w:rsidRPr="00826D09">
        <w:rPr>
          <w:rStyle w:val="blk"/>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D12F7A" w:rsidRPr="00826D09" w:rsidRDefault="00D12F7A" w:rsidP="00D12F7A">
      <w:pPr>
        <w:shd w:val="clear" w:color="auto" w:fill="FFFFFF"/>
        <w:spacing w:line="290" w:lineRule="atLeast"/>
        <w:ind w:firstLine="540"/>
        <w:jc w:val="both"/>
      </w:pPr>
      <w:bookmarkStart w:id="54" w:name="dst100686"/>
      <w:bookmarkEnd w:id="54"/>
      <w:r w:rsidRPr="00826D09">
        <w:rPr>
          <w:rStyle w:val="blk"/>
        </w:rPr>
        <w:t>5) применять педагогически обоснованные и обеспечивающие высокое качество образования формы, методы обучения и воспитания;</w:t>
      </w:r>
    </w:p>
    <w:p w:rsidR="00D12F7A" w:rsidRPr="00826D09" w:rsidRDefault="00D12F7A" w:rsidP="00D12F7A">
      <w:pPr>
        <w:shd w:val="clear" w:color="auto" w:fill="FFFFFF"/>
        <w:spacing w:line="290" w:lineRule="atLeast"/>
        <w:ind w:firstLine="540"/>
        <w:jc w:val="both"/>
      </w:pPr>
      <w:bookmarkStart w:id="55" w:name="dst100687"/>
      <w:bookmarkEnd w:id="55"/>
      <w:r w:rsidRPr="00826D09">
        <w:rPr>
          <w:rStyle w:val="blk"/>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12F7A" w:rsidRPr="00826D09" w:rsidRDefault="00D12F7A" w:rsidP="00D12F7A">
      <w:pPr>
        <w:shd w:val="clear" w:color="auto" w:fill="FFFFFF"/>
        <w:spacing w:line="290" w:lineRule="atLeast"/>
        <w:ind w:firstLine="540"/>
        <w:jc w:val="both"/>
      </w:pPr>
      <w:bookmarkStart w:id="56" w:name="dst100688"/>
      <w:bookmarkEnd w:id="56"/>
      <w:r w:rsidRPr="00826D09">
        <w:rPr>
          <w:rStyle w:val="blk"/>
        </w:rPr>
        <w:t>7) систематически повышать свой профессиональный уровень;</w:t>
      </w:r>
    </w:p>
    <w:p w:rsidR="00D12F7A" w:rsidRPr="00826D09" w:rsidRDefault="00D12F7A" w:rsidP="00D12F7A">
      <w:pPr>
        <w:shd w:val="clear" w:color="auto" w:fill="FFFFFF"/>
        <w:spacing w:line="290" w:lineRule="atLeast"/>
        <w:ind w:firstLine="540"/>
        <w:jc w:val="both"/>
      </w:pPr>
      <w:bookmarkStart w:id="57" w:name="dst100689"/>
      <w:bookmarkEnd w:id="57"/>
      <w:r w:rsidRPr="00826D09">
        <w:rPr>
          <w:rStyle w:val="blk"/>
        </w:rPr>
        <w:t>8) проходить аттестацию на соответствие занимаемой должности в порядке, установленном законодательством об образовании;</w:t>
      </w:r>
    </w:p>
    <w:p w:rsidR="00D12F7A" w:rsidRPr="00826D09" w:rsidRDefault="00D12F7A" w:rsidP="00D12F7A">
      <w:pPr>
        <w:shd w:val="clear" w:color="auto" w:fill="FFFFFF"/>
        <w:spacing w:line="290" w:lineRule="atLeast"/>
        <w:ind w:firstLine="540"/>
        <w:jc w:val="both"/>
      </w:pPr>
      <w:bookmarkStart w:id="58" w:name="dst100690"/>
      <w:bookmarkEnd w:id="58"/>
      <w:r w:rsidRPr="00826D09">
        <w:rPr>
          <w:rStyle w:val="blk"/>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12F7A" w:rsidRPr="00826D09" w:rsidRDefault="00D12F7A" w:rsidP="00147F9A">
      <w:pPr>
        <w:shd w:val="clear" w:color="auto" w:fill="FFFFFF"/>
        <w:spacing w:line="290" w:lineRule="atLeast"/>
        <w:ind w:firstLine="540"/>
      </w:pPr>
      <w:bookmarkStart w:id="59" w:name="dst100691"/>
      <w:bookmarkEnd w:id="59"/>
      <w:r w:rsidRPr="00826D09">
        <w:rPr>
          <w:rStyle w:val="blk"/>
        </w:rPr>
        <w:t>10) проходить в установленном законодательством Российской Федерации </w:t>
      </w:r>
      <w:hyperlink r:id="rId18" w:anchor="dst100012" w:history="1">
        <w:r w:rsidRPr="00826D09">
          <w:rPr>
            <w:rStyle w:val="a3"/>
          </w:rPr>
          <w:t>порядке</w:t>
        </w:r>
      </w:hyperlink>
      <w:r w:rsidRPr="00826D09">
        <w:rPr>
          <w:rStyle w:val="blk"/>
        </w:rPr>
        <w:t> обучение и проверку знаний и навыков в области охраны труда;</w:t>
      </w:r>
    </w:p>
    <w:p w:rsidR="00D12F7A" w:rsidRPr="00826D09" w:rsidRDefault="00147F9A" w:rsidP="00D12F7A">
      <w:pPr>
        <w:shd w:val="clear" w:color="auto" w:fill="FFFFFF"/>
        <w:spacing w:line="290" w:lineRule="atLeast"/>
        <w:ind w:firstLine="540"/>
        <w:jc w:val="both"/>
      </w:pPr>
      <w:bookmarkStart w:id="60" w:name="dst100692"/>
      <w:bookmarkEnd w:id="60"/>
      <w:r>
        <w:rPr>
          <w:rStyle w:val="blk"/>
        </w:rPr>
        <w:t>11) соблюдать устав гимназии</w:t>
      </w:r>
      <w:r w:rsidR="00D12F7A" w:rsidRPr="00826D09">
        <w:rPr>
          <w:rStyle w:val="blk"/>
        </w:rPr>
        <w:t>,</w:t>
      </w:r>
      <w:r>
        <w:rPr>
          <w:rStyle w:val="blk"/>
        </w:rPr>
        <w:t xml:space="preserve"> </w:t>
      </w:r>
      <w:r w:rsidR="00D12F7A" w:rsidRPr="00826D09">
        <w:rPr>
          <w:rStyle w:val="blk"/>
        </w:rPr>
        <w:t>правила внутреннего трудового распорядка.</w:t>
      </w:r>
    </w:p>
    <w:p w:rsidR="00D12F7A" w:rsidRPr="00826D09" w:rsidRDefault="00D12F7A" w:rsidP="00D12F7A">
      <w:pPr>
        <w:shd w:val="clear" w:color="auto" w:fill="FFFFFF"/>
        <w:spacing w:line="290" w:lineRule="atLeast"/>
        <w:ind w:firstLine="540"/>
        <w:jc w:val="both"/>
      </w:pPr>
      <w:bookmarkStart w:id="61" w:name="dst100693"/>
      <w:bookmarkEnd w:id="61"/>
      <w:r w:rsidRPr="00826D09">
        <w:rPr>
          <w:rStyle w:val="blk"/>
        </w:rPr>
        <w:t xml:space="preserve"> П</w:t>
      </w:r>
      <w:r w:rsidR="00147F9A">
        <w:rPr>
          <w:rStyle w:val="blk"/>
        </w:rPr>
        <w:t>едагогический работник гимназии</w:t>
      </w:r>
      <w:r w:rsidRPr="00826D09">
        <w:rPr>
          <w:rStyle w:val="blk"/>
        </w:rPr>
        <w:t xml:space="preserve">, в том числе в качестве индивидуального предпринимателя, не вправе оказывать платные образовательные услуги </w:t>
      </w:r>
      <w:proofErr w:type="gramStart"/>
      <w:r w:rsidRPr="00826D09">
        <w:rPr>
          <w:rStyle w:val="blk"/>
        </w:rPr>
        <w:t>обучающимся</w:t>
      </w:r>
      <w:proofErr w:type="gramEnd"/>
      <w:r w:rsidRPr="00826D09">
        <w:rPr>
          <w:rStyle w:val="blk"/>
        </w:rPr>
        <w:t xml:space="preserve"> в гимназии, если это приводит к конфликту интересов педагогического работника.</w:t>
      </w:r>
    </w:p>
    <w:p w:rsidR="00D12F7A" w:rsidRPr="00826D09" w:rsidRDefault="00D12F7A" w:rsidP="00D12F7A">
      <w:pPr>
        <w:shd w:val="clear" w:color="auto" w:fill="FFFFFF"/>
        <w:spacing w:line="290" w:lineRule="atLeast"/>
        <w:ind w:firstLine="540"/>
        <w:jc w:val="both"/>
      </w:pPr>
      <w:bookmarkStart w:id="62" w:name="dst100694"/>
      <w:bookmarkEnd w:id="62"/>
      <w:r w:rsidRPr="00826D09">
        <w:rPr>
          <w:rStyle w:val="blk"/>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826D09">
        <w:rPr>
          <w:rStyle w:val="blk"/>
        </w:rPr>
        <w:t>сообщения</w:t>
      </w:r>
      <w:proofErr w:type="gramEnd"/>
      <w:r w:rsidRPr="00826D09">
        <w:rPr>
          <w:rStyle w:val="blk"/>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9" w:anchor="dst0" w:history="1">
        <w:r w:rsidRPr="00826D09">
          <w:rPr>
            <w:rStyle w:val="a3"/>
          </w:rPr>
          <w:t>Конституции</w:t>
        </w:r>
      </w:hyperlink>
      <w:r w:rsidRPr="00826D09">
        <w:rPr>
          <w:rStyle w:val="blk"/>
        </w:rPr>
        <w:t> Российской Федерации.</w:t>
      </w:r>
    </w:p>
    <w:p w:rsidR="00D12F7A" w:rsidRPr="00826D09" w:rsidRDefault="00D12F7A" w:rsidP="00D12F7A">
      <w:pPr>
        <w:shd w:val="clear" w:color="auto" w:fill="FFFFFF"/>
        <w:spacing w:line="290" w:lineRule="atLeast"/>
        <w:ind w:firstLine="540"/>
        <w:jc w:val="both"/>
      </w:pPr>
      <w:bookmarkStart w:id="63" w:name="dst100695"/>
      <w:bookmarkEnd w:id="63"/>
      <w:r w:rsidRPr="00826D09">
        <w:rPr>
          <w:rStyle w:val="blk"/>
        </w:rPr>
        <w:lastRenderedPageBreak/>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п.1-11, учитывается при прохождении ими аттестации.</w:t>
      </w:r>
    </w:p>
    <w:p w:rsidR="00D12F7A" w:rsidRPr="00826D09" w:rsidRDefault="00D12F7A" w:rsidP="00D12F7A">
      <w:pPr>
        <w:pStyle w:val="a4"/>
        <w:jc w:val="both"/>
      </w:pPr>
      <w:r w:rsidRPr="00826D09">
        <w:rPr>
          <w:rStyle w:val="nobr"/>
        </w:rPr>
        <w:t> </w:t>
      </w:r>
      <w:r w:rsidRPr="00826D09">
        <w:t>Педагогическим работникам запрещается:</w:t>
      </w:r>
    </w:p>
    <w:p w:rsidR="00D12F7A" w:rsidRPr="00826D09" w:rsidRDefault="00D12F7A" w:rsidP="00D12F7A">
      <w:pPr>
        <w:pStyle w:val="a4"/>
        <w:jc w:val="both"/>
      </w:pPr>
      <w:r w:rsidRPr="00826D09">
        <w:t>-изменять по своему усмотрению расписание уроков (занятий)</w:t>
      </w:r>
      <w:proofErr w:type="gramStart"/>
      <w:r w:rsidRPr="00826D09">
        <w:t xml:space="preserve"> ;</w:t>
      </w:r>
      <w:proofErr w:type="gramEnd"/>
    </w:p>
    <w:p w:rsidR="00D12F7A" w:rsidRPr="00826D09" w:rsidRDefault="00D12F7A" w:rsidP="00D12F7A">
      <w:pPr>
        <w:pStyle w:val="a4"/>
        <w:jc w:val="both"/>
      </w:pPr>
      <w:r w:rsidRPr="00826D09">
        <w:t>- отменять, удлинять или  сокращать  продолжительность уроков и перерывов между ними;</w:t>
      </w:r>
    </w:p>
    <w:p w:rsidR="00D12F7A" w:rsidRPr="00826D09" w:rsidRDefault="00D12F7A" w:rsidP="00D12F7A">
      <w:pPr>
        <w:pStyle w:val="a4"/>
        <w:jc w:val="both"/>
      </w:pPr>
      <w:r w:rsidRPr="00826D09">
        <w:t>- удалять обучающихся с уроков (занятий);</w:t>
      </w:r>
    </w:p>
    <w:p w:rsidR="00D12F7A" w:rsidRPr="00826D09" w:rsidRDefault="00D12F7A" w:rsidP="00D12F7A">
      <w:pPr>
        <w:pStyle w:val="a4"/>
        <w:jc w:val="both"/>
      </w:pPr>
      <w:r w:rsidRPr="00826D09">
        <w:t xml:space="preserve">- применять  </w:t>
      </w:r>
      <w:proofErr w:type="gramStart"/>
      <w:r w:rsidRPr="00826D09">
        <w:t>к</w:t>
      </w:r>
      <w:proofErr w:type="gramEnd"/>
      <w:r w:rsidRPr="00826D09">
        <w:t xml:space="preserve"> обучающимся методы воспитания (даже однократно), связанные с физическим (и) или психическим насилием над личностью;</w:t>
      </w:r>
    </w:p>
    <w:p w:rsidR="00D12F7A" w:rsidRPr="00826D09" w:rsidRDefault="00D12F7A" w:rsidP="00D12F7A">
      <w:pPr>
        <w:pStyle w:val="a6"/>
        <w:jc w:val="center"/>
      </w:pPr>
      <w:r w:rsidRPr="00826D09">
        <w:rPr>
          <w:b/>
          <w:bCs/>
        </w:rPr>
        <w:t>Основные обязанности работников.</w:t>
      </w:r>
    </w:p>
    <w:p w:rsidR="00D12F7A" w:rsidRPr="00826D09" w:rsidRDefault="00D12F7A" w:rsidP="00D12F7A">
      <w:pPr>
        <w:shd w:val="clear" w:color="auto" w:fill="FFFFFF"/>
        <w:spacing w:line="290" w:lineRule="atLeast"/>
        <w:ind w:firstLine="540"/>
        <w:jc w:val="both"/>
      </w:pPr>
      <w:r w:rsidRPr="00826D09">
        <w:tab/>
      </w:r>
      <w:r w:rsidRPr="00826D09">
        <w:rPr>
          <w:rStyle w:val="blk"/>
        </w:rPr>
        <w:t>Работник гимназии обязан:</w:t>
      </w:r>
    </w:p>
    <w:p w:rsidR="00D12F7A" w:rsidRPr="00826D09" w:rsidRDefault="00D12F7A" w:rsidP="00D12F7A">
      <w:pPr>
        <w:shd w:val="clear" w:color="auto" w:fill="FFFFFF"/>
        <w:spacing w:line="290" w:lineRule="atLeast"/>
        <w:ind w:firstLine="540"/>
        <w:jc w:val="both"/>
      </w:pPr>
      <w:bookmarkStart w:id="64" w:name="dst100179"/>
      <w:bookmarkEnd w:id="64"/>
      <w:r w:rsidRPr="00826D09">
        <w:rPr>
          <w:rStyle w:val="blk"/>
        </w:rPr>
        <w:t>добросовестно исполнять свои трудовые обязанности, возложенные на него трудовым договором (эффективным контрактом);</w:t>
      </w:r>
    </w:p>
    <w:p w:rsidR="00D12F7A" w:rsidRPr="00826D09" w:rsidRDefault="00D12F7A" w:rsidP="00D12F7A">
      <w:pPr>
        <w:shd w:val="clear" w:color="auto" w:fill="FFFFFF"/>
        <w:spacing w:line="290" w:lineRule="atLeast"/>
        <w:ind w:firstLine="540"/>
        <w:jc w:val="both"/>
      </w:pPr>
      <w:bookmarkStart w:id="65" w:name="dst192"/>
      <w:bookmarkEnd w:id="65"/>
      <w:r w:rsidRPr="00826D09">
        <w:rPr>
          <w:rStyle w:val="blk"/>
        </w:rPr>
        <w:t>соблюдать правила внутреннего трудового распорядка;</w:t>
      </w:r>
    </w:p>
    <w:p w:rsidR="00D12F7A" w:rsidRPr="00826D09" w:rsidRDefault="00D12F7A" w:rsidP="00D12F7A">
      <w:pPr>
        <w:shd w:val="clear" w:color="auto" w:fill="FFFFFF"/>
        <w:spacing w:line="290" w:lineRule="atLeast"/>
        <w:ind w:firstLine="540"/>
        <w:jc w:val="both"/>
      </w:pPr>
      <w:bookmarkStart w:id="66" w:name="dst100181"/>
      <w:bookmarkEnd w:id="66"/>
      <w:r w:rsidRPr="00826D09">
        <w:rPr>
          <w:rStyle w:val="blk"/>
        </w:rPr>
        <w:t>соблюдать трудовую дисциплину;</w:t>
      </w:r>
    </w:p>
    <w:p w:rsidR="00D12F7A" w:rsidRPr="00826D09" w:rsidRDefault="00D12F7A" w:rsidP="00D12F7A">
      <w:pPr>
        <w:shd w:val="clear" w:color="auto" w:fill="FFFFFF"/>
        <w:spacing w:line="290" w:lineRule="atLeast"/>
        <w:ind w:firstLine="540"/>
        <w:jc w:val="both"/>
      </w:pPr>
      <w:bookmarkStart w:id="67" w:name="dst100182"/>
      <w:bookmarkEnd w:id="67"/>
      <w:r w:rsidRPr="00826D09">
        <w:rPr>
          <w:rStyle w:val="blk"/>
        </w:rPr>
        <w:t>выполнять установленные нормы труда;</w:t>
      </w:r>
    </w:p>
    <w:p w:rsidR="00D12F7A" w:rsidRPr="00826D09" w:rsidRDefault="00D12F7A" w:rsidP="00D12F7A">
      <w:pPr>
        <w:shd w:val="clear" w:color="auto" w:fill="FFFFFF"/>
        <w:spacing w:line="290" w:lineRule="atLeast"/>
        <w:ind w:firstLine="540"/>
        <w:jc w:val="both"/>
      </w:pPr>
      <w:bookmarkStart w:id="68" w:name="dst100183"/>
      <w:bookmarkEnd w:id="68"/>
      <w:r w:rsidRPr="00826D09">
        <w:rPr>
          <w:rStyle w:val="blk"/>
        </w:rPr>
        <w:t>соблюдать требования по охране труда и обеспечению безопасности труда;</w:t>
      </w:r>
    </w:p>
    <w:p w:rsidR="00D12F7A" w:rsidRPr="00826D09" w:rsidRDefault="00D12F7A" w:rsidP="00D12F7A">
      <w:pPr>
        <w:shd w:val="clear" w:color="auto" w:fill="FFFFFF"/>
        <w:spacing w:line="290" w:lineRule="atLeast"/>
        <w:ind w:firstLine="540"/>
        <w:jc w:val="both"/>
      </w:pPr>
      <w:bookmarkStart w:id="69" w:name="dst193"/>
      <w:bookmarkEnd w:id="69"/>
      <w:r w:rsidRPr="00826D09">
        <w:rPr>
          <w:rStyle w:val="blk"/>
        </w:rPr>
        <w:t>бережно относиться к имуществу гимназии;</w:t>
      </w:r>
    </w:p>
    <w:p w:rsidR="00D12F7A" w:rsidRDefault="00D12F7A" w:rsidP="00D12F7A">
      <w:pPr>
        <w:shd w:val="clear" w:color="auto" w:fill="FFFFFF"/>
        <w:spacing w:line="290" w:lineRule="atLeast"/>
        <w:ind w:firstLine="540"/>
        <w:jc w:val="both"/>
        <w:rPr>
          <w:rStyle w:val="blk"/>
        </w:rPr>
      </w:pPr>
      <w:bookmarkStart w:id="70" w:name="dst194"/>
      <w:bookmarkEnd w:id="70"/>
      <w:r w:rsidRPr="00826D09">
        <w:rPr>
          <w:rStyle w:val="blk"/>
        </w:rPr>
        <w:t>незамедлительно сообщить директору гимназии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13865" w:rsidRDefault="00D12F7A" w:rsidP="00D12F7A">
      <w:pPr>
        <w:shd w:val="clear" w:color="auto" w:fill="FFFFFF"/>
        <w:spacing w:line="290" w:lineRule="atLeast"/>
        <w:ind w:firstLine="540"/>
        <w:jc w:val="both"/>
        <w:rPr>
          <w:rStyle w:val="blk"/>
        </w:rPr>
      </w:pPr>
      <w:r>
        <w:rPr>
          <w:rStyle w:val="blk"/>
        </w:rPr>
        <w:t>взаимодействовать</w:t>
      </w:r>
      <w:r w:rsidRPr="00D12F7A">
        <w:rPr>
          <w:rStyle w:val="blk"/>
        </w:rPr>
        <w:t xml:space="preserve"> с участниками образовательных отношений посредством функционала </w:t>
      </w:r>
      <w:r>
        <w:rPr>
          <w:rStyle w:val="blk"/>
        </w:rPr>
        <w:t>ИКОП «</w:t>
      </w:r>
      <w:proofErr w:type="spellStart"/>
      <w:r>
        <w:rPr>
          <w:rStyle w:val="blk"/>
        </w:rPr>
        <w:t>Сферум</w:t>
      </w:r>
      <w:proofErr w:type="spellEnd"/>
      <w:r>
        <w:rPr>
          <w:rStyle w:val="blk"/>
        </w:rPr>
        <w:t xml:space="preserve">» через </w:t>
      </w:r>
      <w:r w:rsidRPr="00D12F7A">
        <w:rPr>
          <w:rStyle w:val="blk"/>
        </w:rPr>
        <w:t>цифров</w:t>
      </w:r>
      <w:r w:rsidR="00513865">
        <w:rPr>
          <w:rStyle w:val="blk"/>
        </w:rPr>
        <w:t>ую платформу</w:t>
      </w:r>
      <w:r w:rsidRPr="00D12F7A">
        <w:rPr>
          <w:rStyle w:val="blk"/>
        </w:rPr>
        <w:t xml:space="preserve"> МАХ (многофункционально</w:t>
      </w:r>
      <w:r>
        <w:rPr>
          <w:rStyle w:val="blk"/>
        </w:rPr>
        <w:t xml:space="preserve">го сервиса обмена информацией). </w:t>
      </w:r>
    </w:p>
    <w:p w:rsidR="00513865" w:rsidRDefault="00513865" w:rsidP="00D12F7A">
      <w:pPr>
        <w:shd w:val="clear" w:color="auto" w:fill="FFFFFF"/>
        <w:spacing w:line="290" w:lineRule="atLeast"/>
        <w:ind w:firstLine="540"/>
        <w:jc w:val="both"/>
        <w:rPr>
          <w:rStyle w:val="blk"/>
        </w:rPr>
      </w:pPr>
      <w:proofErr w:type="gramStart"/>
      <w:r>
        <w:rPr>
          <w:rStyle w:val="blk"/>
        </w:rPr>
        <w:t>З</w:t>
      </w:r>
      <w:r w:rsidR="00D12F7A" w:rsidRPr="00D12F7A">
        <w:rPr>
          <w:rStyle w:val="blk"/>
        </w:rPr>
        <w:t>апрещается при предоставлении государственных и муниципальных услуг, выполнении государственного или муниципального задания, реализации основных общеобразовательных программ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общедоступной</w:t>
      </w:r>
      <w:proofErr w:type="gramEnd"/>
      <w:r w:rsidR="00D12F7A" w:rsidRPr="00D12F7A">
        <w:rPr>
          <w:rStyle w:val="blk"/>
        </w:rPr>
        <w:t xml:space="preserve">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w:t>
      </w:r>
      <w:proofErr w:type="gramStart"/>
      <w:r w:rsidR="00D12F7A" w:rsidRPr="00D12F7A">
        <w:rPr>
          <w:rStyle w:val="blk"/>
        </w:rPr>
        <w:t>дств в р</w:t>
      </w:r>
      <w:proofErr w:type="gramEnd"/>
      <w:r w:rsidR="00D12F7A" w:rsidRPr="00D12F7A">
        <w:rPr>
          <w:rStyle w:val="blk"/>
        </w:rPr>
        <w:t xml:space="preserve">амках применяемых форм безналичных расчетов, сведения, необходимые для осуществления платежей. </w:t>
      </w:r>
    </w:p>
    <w:p w:rsidR="00513865" w:rsidRDefault="00D12F7A" w:rsidP="00D12F7A">
      <w:pPr>
        <w:shd w:val="clear" w:color="auto" w:fill="FFFFFF"/>
        <w:spacing w:line="290" w:lineRule="atLeast"/>
        <w:ind w:firstLine="540"/>
        <w:jc w:val="both"/>
        <w:rPr>
          <w:rStyle w:val="blk"/>
        </w:rPr>
      </w:pPr>
      <w:proofErr w:type="gramStart"/>
      <w:r w:rsidRPr="00D12F7A">
        <w:rPr>
          <w:rStyle w:val="blk"/>
        </w:rPr>
        <w:t xml:space="preserve">Работники гимназии в рамках своих должностных обязанностей создают и координируют чаты с участниками образовательных отношений с целью решения образовательных задач, в том числе чаты с обучающимися класса, по учебному предмету, курсу, курсу внеурочной деятельности, мероприятию; родительские чаты; педагогические, методические чаты и др. </w:t>
      </w:r>
      <w:proofErr w:type="gramEnd"/>
    </w:p>
    <w:p w:rsidR="00513865" w:rsidRDefault="00D12F7A" w:rsidP="00D12F7A">
      <w:pPr>
        <w:shd w:val="clear" w:color="auto" w:fill="FFFFFF"/>
        <w:spacing w:line="290" w:lineRule="atLeast"/>
        <w:ind w:firstLine="540"/>
        <w:jc w:val="both"/>
        <w:rPr>
          <w:rStyle w:val="blk"/>
        </w:rPr>
      </w:pPr>
      <w:r w:rsidRPr="00D12F7A">
        <w:rPr>
          <w:rStyle w:val="blk"/>
        </w:rPr>
        <w:t xml:space="preserve">Работники гимназии являются модераторами созданных ими групповых чатов, что подразумевает: </w:t>
      </w:r>
      <w:proofErr w:type="gramStart"/>
      <w:r w:rsidRPr="00D12F7A">
        <w:rPr>
          <w:rStyle w:val="blk"/>
        </w:rPr>
        <w:t>контроль за</w:t>
      </w:r>
      <w:proofErr w:type="gramEnd"/>
      <w:r w:rsidRPr="00D12F7A">
        <w:rPr>
          <w:rStyle w:val="blk"/>
        </w:rPr>
        <w:t xml:space="preserve"> порядком общения между участниками чата, своевременное </w:t>
      </w:r>
      <w:r w:rsidRPr="00D12F7A">
        <w:rPr>
          <w:rStyle w:val="blk"/>
        </w:rPr>
        <w:lastRenderedPageBreak/>
        <w:t>удаление негативной и избыточной информации; добавление участников в чат, ознакомление их с правилами коммуникации; удаление участников чата при их выбытии из контингента школы (например, отчислении обучающегося</w:t>
      </w:r>
      <w:r w:rsidR="00513865">
        <w:rPr>
          <w:rStyle w:val="blk"/>
        </w:rPr>
        <w:t>, увольнении работника и т. д.)</w:t>
      </w:r>
    </w:p>
    <w:p w:rsidR="00D12F7A" w:rsidRDefault="00D12F7A" w:rsidP="00D12F7A">
      <w:pPr>
        <w:shd w:val="clear" w:color="auto" w:fill="FFFFFF"/>
        <w:spacing w:line="290" w:lineRule="atLeast"/>
        <w:ind w:firstLine="540"/>
        <w:jc w:val="both"/>
        <w:rPr>
          <w:rStyle w:val="blk"/>
        </w:rPr>
      </w:pPr>
      <w:r w:rsidRPr="00D12F7A">
        <w:rPr>
          <w:rStyle w:val="blk"/>
        </w:rPr>
        <w:t xml:space="preserve"> Работники гимназии при электронном взаимодействии с участниками образовательных отношений обязаны: использовать функционал цифровой платформы МАХ и ИКОП «</w:t>
      </w:r>
      <w:proofErr w:type="spellStart"/>
      <w:r w:rsidRPr="00D12F7A">
        <w:rPr>
          <w:rStyle w:val="blk"/>
        </w:rPr>
        <w:t>Сферум</w:t>
      </w:r>
      <w:proofErr w:type="spellEnd"/>
      <w:r w:rsidRPr="00D12F7A">
        <w:rPr>
          <w:rStyle w:val="blk"/>
        </w:rPr>
        <w:t>»; проявлять уважение ко всем участникам коммуникации; не размещать в чатах личную информацию любого характера (фото, видео, иные сведения, относящиеся к персональным данным) без письменного разрешения лица, к которому такая информация относится.</w:t>
      </w:r>
    </w:p>
    <w:p w:rsidR="00D12F7A" w:rsidRPr="00826D09" w:rsidRDefault="00D12F7A" w:rsidP="00D12F7A">
      <w:pPr>
        <w:shd w:val="clear" w:color="auto" w:fill="FFFFFF"/>
        <w:spacing w:line="290" w:lineRule="atLeast"/>
        <w:ind w:firstLine="540"/>
        <w:jc w:val="both"/>
      </w:pPr>
    </w:p>
    <w:p w:rsidR="00D12F7A" w:rsidRPr="00826D09" w:rsidRDefault="00D12F7A" w:rsidP="00D12F7A">
      <w:pPr>
        <w:pStyle w:val="a6"/>
        <w:jc w:val="center"/>
        <w:rPr>
          <w:sz w:val="26"/>
          <w:szCs w:val="26"/>
        </w:rPr>
      </w:pPr>
      <w:r w:rsidRPr="00826D09">
        <w:rPr>
          <w:b/>
          <w:bCs/>
          <w:sz w:val="26"/>
          <w:szCs w:val="26"/>
        </w:rPr>
        <w:t>Основные обязанности администрации гимназии</w:t>
      </w:r>
      <w:r w:rsidRPr="00826D09">
        <w:rPr>
          <w:bCs/>
          <w:sz w:val="26"/>
          <w:szCs w:val="26"/>
        </w:rPr>
        <w:t>.</w:t>
      </w:r>
    </w:p>
    <w:p w:rsidR="00147F9A" w:rsidRDefault="00D12F7A" w:rsidP="00147F9A">
      <w:pPr>
        <w:pStyle w:val="a6"/>
        <w:ind w:firstLine="709"/>
        <w:jc w:val="both"/>
      </w:pPr>
      <w:r w:rsidRPr="00826D09">
        <w:t xml:space="preserve">Администрация гимназии обязана: </w:t>
      </w:r>
    </w:p>
    <w:p w:rsidR="00D12F7A" w:rsidRPr="00826D09" w:rsidRDefault="00147F9A" w:rsidP="00147F9A">
      <w:pPr>
        <w:pStyle w:val="a6"/>
        <w:ind w:firstLine="709"/>
        <w:jc w:val="both"/>
      </w:pPr>
      <w:r>
        <w:t>а</w:t>
      </w:r>
      <w:proofErr w:type="gramStart"/>
      <w:r>
        <w:t>)</w:t>
      </w:r>
      <w:r w:rsidR="00D12F7A" w:rsidRPr="00826D09">
        <w:t>о</w:t>
      </w:r>
      <w:proofErr w:type="gramEnd"/>
      <w:r w:rsidR="00D12F7A" w:rsidRPr="00826D09">
        <w:t xml:space="preserve">беспечить соблюдение работниками гимназии                                                                                                                                                                                                                                        обязанностей, возложенных на них Уставом гимназии, правилами внутреннего трудового распорядка, должностными инструкциями; </w:t>
      </w:r>
    </w:p>
    <w:p w:rsidR="00D12F7A" w:rsidRPr="00826D09" w:rsidRDefault="00D12F7A" w:rsidP="00D673A5">
      <w:pPr>
        <w:pStyle w:val="a6"/>
        <w:ind w:firstLine="709"/>
        <w:jc w:val="both"/>
      </w:pPr>
      <w:r w:rsidRPr="00826D09">
        <w:t xml:space="preserve">б) правильно организовывать труд работников гимназии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 </w:t>
      </w:r>
    </w:p>
    <w:p w:rsidR="00D12F7A" w:rsidRPr="00826D09" w:rsidRDefault="00D12F7A" w:rsidP="00D673A5">
      <w:pPr>
        <w:pStyle w:val="a6"/>
        <w:ind w:firstLine="709"/>
        <w:jc w:val="both"/>
      </w:pPr>
      <w:r w:rsidRPr="00826D09">
        <w:t xml:space="preserve">в) обеспечить строгое соблюдение трудовой и производственной дисциплины. Постоянно осуществлять организаторскую и воспитательную работу, направленную на укрепление дисциплины, устранение потерь рабочего времени, рациональное использование трудовых ресурсов, создание благоприятных условий работы гимназии. </w:t>
      </w:r>
      <w:proofErr w:type="gramStart"/>
      <w:r w:rsidRPr="00826D09">
        <w:t xml:space="preserve">Своевременно применять меры воздействия к нарушителям трудовой дисциплины, учитывая при этом мнение трудового коллектива; </w:t>
      </w:r>
      <w:proofErr w:type="gramEnd"/>
    </w:p>
    <w:p w:rsidR="00D12F7A" w:rsidRPr="00826D09" w:rsidRDefault="00D12F7A" w:rsidP="00D673A5">
      <w:pPr>
        <w:pStyle w:val="a6"/>
        <w:ind w:firstLine="709"/>
        <w:jc w:val="both"/>
      </w:pPr>
      <w:r w:rsidRPr="00826D09">
        <w:t xml:space="preserve">г) работника, появившегося на работе в нетрезвом состоянии, не допускать к исполнению своих обязанностей в данный рабочий день и принять к нему соответствующие меры согласно действующему законодательству; </w:t>
      </w:r>
    </w:p>
    <w:p w:rsidR="00D12F7A" w:rsidRPr="00826D09" w:rsidRDefault="00D12F7A" w:rsidP="00D673A5">
      <w:pPr>
        <w:pStyle w:val="a6"/>
        <w:ind w:firstLine="709"/>
        <w:jc w:val="both"/>
      </w:pPr>
      <w:proofErr w:type="spellStart"/>
      <w:r w:rsidRPr="00826D09">
        <w:t>д</w:t>
      </w:r>
      <w:proofErr w:type="spellEnd"/>
      <w:r w:rsidRPr="00826D09">
        <w:t xml:space="preserve">) организовывать изучение, распространение и внедрение передового опыта работников данного и других трудовых коллективов с их согласия; </w:t>
      </w:r>
    </w:p>
    <w:p w:rsidR="00D12F7A" w:rsidRPr="00826D09" w:rsidRDefault="00D12F7A" w:rsidP="00D673A5">
      <w:pPr>
        <w:pStyle w:val="a6"/>
        <w:ind w:firstLine="709"/>
        <w:jc w:val="both"/>
      </w:pPr>
      <w:r w:rsidRPr="00826D09">
        <w:t>е) обеспечить право на повышение квалификации  по профилю педагогической деятельности на реже чем один раз в три года; содействовать в прохождении в установленные сроки аттес</w:t>
      </w:r>
      <w:r w:rsidR="00C463DD">
        <w:t>тации педагогических работников</w:t>
      </w:r>
      <w:r w:rsidRPr="00826D09">
        <w:t>,</w:t>
      </w:r>
      <w:r w:rsidR="00C463DD">
        <w:t xml:space="preserve"> </w:t>
      </w:r>
      <w:r w:rsidRPr="00826D09">
        <w:t xml:space="preserve">проводить аттестацию педагогических работников на соответствие  занимаемой должности, создавать необходимые условия при совмещении работы с обучением в учебных заведениях; </w:t>
      </w:r>
    </w:p>
    <w:p w:rsidR="00D12F7A" w:rsidRPr="00826D09" w:rsidRDefault="00D12F7A" w:rsidP="00D673A5">
      <w:pPr>
        <w:pStyle w:val="a6"/>
        <w:ind w:firstLine="709"/>
        <w:jc w:val="both"/>
      </w:pPr>
      <w:r w:rsidRPr="00826D09">
        <w:t xml:space="preserve">ж) принимать меры к своевременному обеспечению гимназии необходимым оборудованием, учебными пособиями, хозяйственным инвентарем; </w:t>
      </w:r>
    </w:p>
    <w:p w:rsidR="00D12F7A" w:rsidRPr="00826D09" w:rsidRDefault="00D12F7A" w:rsidP="00D673A5">
      <w:pPr>
        <w:pStyle w:val="a6"/>
        <w:ind w:firstLine="709"/>
        <w:jc w:val="both"/>
      </w:pPr>
      <w:proofErr w:type="spellStart"/>
      <w:r w:rsidRPr="00826D09">
        <w:t>з</w:t>
      </w:r>
      <w:proofErr w:type="spellEnd"/>
      <w:r w:rsidRPr="00826D09">
        <w:t>) неуклонно соб</w:t>
      </w:r>
      <w:r w:rsidR="00C463DD">
        <w:t>людать законодательство о труде</w:t>
      </w:r>
      <w:r w:rsidRPr="00826D09">
        <w:t xml:space="preserve">, правила охраны труда, улучшать условия работы; </w:t>
      </w:r>
    </w:p>
    <w:p w:rsidR="00D12F7A" w:rsidRPr="00826D09" w:rsidRDefault="00D12F7A" w:rsidP="00D673A5">
      <w:pPr>
        <w:pStyle w:val="a6"/>
        <w:ind w:firstLine="709"/>
        <w:jc w:val="both"/>
      </w:pPr>
      <w:r w:rsidRPr="00826D09">
        <w:lastRenderedPageBreak/>
        <w:t xml:space="preserve">и) создавать условия, обеспечивающие охрану жизни и здоровья обучающихся, работников гимназии. Предупреждать их заболеваемость и травматизм, контролировать знание и соблюдение работниками всех требований инструкций и правил по технике безопасности, производственной санитарии и гигиене, пожарной безопасности; </w:t>
      </w:r>
    </w:p>
    <w:p w:rsidR="00D12F7A" w:rsidRPr="00826D09" w:rsidRDefault="00D12F7A" w:rsidP="00D673A5">
      <w:pPr>
        <w:pStyle w:val="a6"/>
        <w:ind w:firstLine="709"/>
        <w:jc w:val="both"/>
      </w:pPr>
      <w:r w:rsidRPr="00826D09">
        <w:t xml:space="preserve">к) обеспечивать сохранность имущества гимназии; </w:t>
      </w:r>
    </w:p>
    <w:p w:rsidR="00D12F7A" w:rsidRPr="00826D09" w:rsidRDefault="00D12F7A" w:rsidP="00D673A5">
      <w:pPr>
        <w:pStyle w:val="a6"/>
        <w:ind w:firstLine="709"/>
        <w:jc w:val="both"/>
      </w:pPr>
      <w:r w:rsidRPr="00826D09">
        <w:t>л) организовыв</w:t>
      </w:r>
      <w:r w:rsidR="00147F9A">
        <w:t xml:space="preserve">ать горячее питание </w:t>
      </w:r>
      <w:proofErr w:type="gramStart"/>
      <w:r w:rsidR="00147F9A">
        <w:t>обучающихся</w:t>
      </w:r>
      <w:proofErr w:type="gramEnd"/>
      <w:r w:rsidRPr="00826D09">
        <w:t xml:space="preserve">; </w:t>
      </w:r>
    </w:p>
    <w:p w:rsidR="00D12F7A" w:rsidRPr="00826D09" w:rsidRDefault="00D12F7A" w:rsidP="00D673A5">
      <w:pPr>
        <w:pStyle w:val="a6"/>
        <w:ind w:firstLine="709"/>
        <w:jc w:val="both"/>
      </w:pPr>
      <w:r w:rsidRPr="00826D09">
        <w:t xml:space="preserve">м) выдавать заработную плату в установленные сроки. Обеспечивать систематический контроль над соблюдением условий оплаты труда работников, расходованием фонда заработной платы и фонда дополнительной оплаты труда; </w:t>
      </w:r>
    </w:p>
    <w:p w:rsidR="00D12F7A" w:rsidRPr="00826D09" w:rsidRDefault="00D12F7A" w:rsidP="00D673A5">
      <w:pPr>
        <w:pStyle w:val="a6"/>
        <w:ind w:firstLine="709"/>
        <w:jc w:val="both"/>
      </w:pPr>
      <w:proofErr w:type="spellStart"/>
      <w:r w:rsidRPr="00826D09">
        <w:t>н</w:t>
      </w:r>
      <w:proofErr w:type="spellEnd"/>
      <w:r w:rsidRPr="00826D09">
        <w:t xml:space="preserve">) чутко относиться к повседневным нуждам работников, обеспечивать предоставление установленных им льгот и преимуществ, содействовать улучшению их жилищно-бытовых условий; </w:t>
      </w:r>
    </w:p>
    <w:p w:rsidR="00D12F7A" w:rsidRPr="00826D09" w:rsidRDefault="00D12F7A" w:rsidP="00D673A5">
      <w:pPr>
        <w:pStyle w:val="a6"/>
        <w:ind w:firstLine="709"/>
        <w:jc w:val="both"/>
      </w:pPr>
      <w:r w:rsidRPr="00826D09">
        <w:t xml:space="preserve"> Администрация гимназии несет ответственность за жизнь и здоровье работников</w:t>
      </w:r>
      <w:proofErr w:type="gramStart"/>
      <w:r w:rsidRPr="00826D09">
        <w:t xml:space="preserve"> ,</w:t>
      </w:r>
      <w:proofErr w:type="gramEnd"/>
      <w:r w:rsidRPr="00826D09">
        <w:t xml:space="preserve">обучающихся во время пребывания  их в образовательном учреждении и участия в мероприятиях организуемых гимназией. Обо всех случаях травматизма сообщает в отдел образования в установленном порядке. </w:t>
      </w:r>
    </w:p>
    <w:p w:rsidR="00D12F7A" w:rsidRPr="00826D09" w:rsidRDefault="00D12F7A" w:rsidP="00D673A5">
      <w:pPr>
        <w:pStyle w:val="a6"/>
        <w:ind w:firstLine="709"/>
        <w:jc w:val="both"/>
      </w:pPr>
      <w:r w:rsidRPr="00826D09">
        <w:tab/>
        <w:t xml:space="preserve">Администрации гимназии ЗАПРЕЩАЕТСЯ: </w:t>
      </w:r>
    </w:p>
    <w:p w:rsidR="00D673A5" w:rsidRDefault="00D12F7A" w:rsidP="00D673A5">
      <w:pPr>
        <w:pStyle w:val="a6"/>
        <w:ind w:firstLine="709"/>
        <w:jc w:val="both"/>
      </w:pPr>
      <w:proofErr w:type="gramStart"/>
      <w:r w:rsidRPr="00826D09">
        <w:t>а) отвлекать обучающихся  во время учебного процесса  на любые виды работ, не связанные с учебной деятельностью.</w:t>
      </w:r>
      <w:proofErr w:type="gramEnd"/>
      <w:r w:rsidRPr="00826D09">
        <w:t xml:space="preserve"> Разрешается по согласованию с отделом образования в виде исключения освобождать обучающихся от учебных занятий для выполнения общественных поручений, участия в спортивных соревнованиях, смотрах, конкурсах, о</w:t>
      </w:r>
      <w:r w:rsidR="00D673A5">
        <w:t>лимпиадах и других мероприятиях</w:t>
      </w:r>
      <w:r w:rsidRPr="00826D09">
        <w:t>;</w:t>
      </w:r>
    </w:p>
    <w:p w:rsidR="00D12F7A" w:rsidRPr="00826D09" w:rsidRDefault="00D12F7A" w:rsidP="00D673A5">
      <w:pPr>
        <w:pStyle w:val="a6"/>
        <w:ind w:firstLine="709"/>
        <w:jc w:val="both"/>
      </w:pPr>
      <w:r w:rsidRPr="00826D09">
        <w:t xml:space="preserve">б) отвлекать педагогических работников  гимназии в учебное время от их непосредственной работы, вызывать или снимать их с работы для выполнения общественных обязанностей и проведения разного рода мероприятий, не связанных с производственной деятельностью; </w:t>
      </w:r>
    </w:p>
    <w:p w:rsidR="00D673A5" w:rsidRDefault="00D12F7A" w:rsidP="00D673A5">
      <w:pPr>
        <w:pStyle w:val="a6"/>
        <w:ind w:firstLine="709"/>
        <w:jc w:val="both"/>
      </w:pPr>
      <w:r w:rsidRPr="00826D09">
        <w:t xml:space="preserve">в) созывать в рабочее время собрания, заседания и всякого рода совещания по общественным делам. </w:t>
      </w:r>
    </w:p>
    <w:p w:rsidR="00D12F7A" w:rsidRPr="00826D09" w:rsidRDefault="00D12F7A" w:rsidP="00D673A5">
      <w:pPr>
        <w:pStyle w:val="a6"/>
        <w:ind w:firstLine="709"/>
        <w:jc w:val="both"/>
      </w:pPr>
      <w:r w:rsidRPr="00826D09">
        <w:t>Посторонние лица могут присутствовать во время урока в классе (группе) только с разрешения директора гимназии или его заместителей. Вход в класс (группу) после начала урока (занятий) разрешается в исключительных случаях только директору гимназии</w:t>
      </w:r>
      <w:proofErr w:type="gramStart"/>
      <w:r w:rsidRPr="00826D09">
        <w:t xml:space="preserve"> ,</w:t>
      </w:r>
      <w:proofErr w:type="gramEnd"/>
      <w:r w:rsidRPr="00826D09">
        <w:t xml:space="preserve"> его заместителям, методистам. </w:t>
      </w:r>
    </w:p>
    <w:p w:rsidR="00D673A5" w:rsidRDefault="00D12F7A" w:rsidP="00D673A5">
      <w:pPr>
        <w:pStyle w:val="a6"/>
        <w:tabs>
          <w:tab w:val="center" w:pos="4677"/>
          <w:tab w:val="right" w:pos="9355"/>
        </w:tabs>
        <w:ind w:firstLine="709"/>
        <w:jc w:val="both"/>
        <w:rPr>
          <w:b/>
          <w:sz w:val="28"/>
          <w:szCs w:val="28"/>
        </w:rPr>
      </w:pPr>
      <w:r>
        <w:rPr>
          <w:b/>
          <w:sz w:val="26"/>
          <w:szCs w:val="26"/>
          <w:shd w:val="clear" w:color="auto" w:fill="FFFFFF"/>
        </w:rPr>
        <w:tab/>
        <w:t>Режим работы, время отдыха.</w:t>
      </w:r>
      <w:r>
        <w:rPr>
          <w:b/>
          <w:sz w:val="26"/>
          <w:szCs w:val="26"/>
          <w:shd w:val="clear" w:color="auto" w:fill="FFFFFF"/>
        </w:rPr>
        <w:tab/>
      </w:r>
    </w:p>
    <w:p w:rsidR="00D673A5" w:rsidRDefault="00D12F7A" w:rsidP="00D673A5">
      <w:pPr>
        <w:pStyle w:val="a6"/>
        <w:tabs>
          <w:tab w:val="center" w:pos="4677"/>
          <w:tab w:val="right" w:pos="9355"/>
        </w:tabs>
        <w:ind w:firstLine="709"/>
        <w:jc w:val="both"/>
        <w:rPr>
          <w:b/>
          <w:sz w:val="28"/>
          <w:szCs w:val="28"/>
        </w:rPr>
      </w:pPr>
      <w:r w:rsidRPr="00826D09">
        <w:t>В гимназии  установлена  пятидневная рабочая неделя с  двумя выходными днями. Возможно, проведение занятий по внеурочной деятельности</w:t>
      </w:r>
      <w:proofErr w:type="gramStart"/>
      <w:r w:rsidRPr="00826D09">
        <w:t xml:space="preserve"> ,</w:t>
      </w:r>
      <w:proofErr w:type="gramEnd"/>
      <w:r w:rsidRPr="00826D09">
        <w:t xml:space="preserve">занятий по программе дополнительного образования в субботу, по установленному расписанию, согласованному с  председателем профсоюзной организации гимназии. </w:t>
      </w:r>
    </w:p>
    <w:p w:rsidR="00D12F7A" w:rsidRPr="00D673A5" w:rsidRDefault="00D12F7A" w:rsidP="00D673A5">
      <w:pPr>
        <w:pStyle w:val="a6"/>
        <w:tabs>
          <w:tab w:val="center" w:pos="4677"/>
          <w:tab w:val="right" w:pos="9355"/>
        </w:tabs>
        <w:ind w:firstLine="709"/>
        <w:jc w:val="both"/>
        <w:rPr>
          <w:b/>
          <w:sz w:val="28"/>
          <w:szCs w:val="28"/>
        </w:rPr>
      </w:pPr>
      <w:r w:rsidRPr="00826D09">
        <w:t xml:space="preserve">Время начала и окончания работы гимназии устанавливается  годовым календарным графиком. </w:t>
      </w:r>
    </w:p>
    <w:p w:rsidR="00D673A5" w:rsidRDefault="00D12F7A" w:rsidP="00D673A5">
      <w:pPr>
        <w:pStyle w:val="a6"/>
        <w:ind w:firstLine="709"/>
        <w:jc w:val="both"/>
      </w:pPr>
      <w:r w:rsidRPr="00826D09">
        <w:lastRenderedPageBreak/>
        <w:t xml:space="preserve">Рабочее время педагогических работников определяется учебным расписанием и обязанностями, возлагаемыми на них  трудовым договором (эффективным контрактом)  правилами внутреннего трудового распорядка, должностной инструкцией. </w:t>
      </w:r>
    </w:p>
    <w:p w:rsidR="00D12F7A" w:rsidRPr="00826D09" w:rsidRDefault="00D12F7A" w:rsidP="00D673A5">
      <w:pPr>
        <w:pStyle w:val="a6"/>
        <w:ind w:firstLine="709"/>
        <w:jc w:val="both"/>
      </w:pPr>
      <w:r w:rsidRPr="00826D09">
        <w:t xml:space="preserve">Администрация гимназии обязана организовывать учёт явки на работу и ухода с работы. </w:t>
      </w:r>
    </w:p>
    <w:p w:rsidR="00D12F7A" w:rsidRPr="00826D09" w:rsidRDefault="00D12F7A" w:rsidP="00D673A5">
      <w:pPr>
        <w:pStyle w:val="a6"/>
        <w:ind w:firstLine="709"/>
        <w:jc w:val="both"/>
      </w:pPr>
      <w:r w:rsidRPr="00826D09">
        <w:t xml:space="preserve">Администрация гимназии  при наличии возможности может предоставлять педагогическим работникам один день в неделю для методической работы. </w:t>
      </w:r>
    </w:p>
    <w:p w:rsidR="00D12F7A" w:rsidRPr="00826D09" w:rsidRDefault="00D12F7A" w:rsidP="00D673A5">
      <w:pPr>
        <w:pStyle w:val="2"/>
        <w:spacing w:after="0" w:line="240" w:lineRule="auto"/>
        <w:ind w:left="0" w:firstLine="709"/>
        <w:jc w:val="both"/>
      </w:pPr>
      <w:r w:rsidRPr="00826D09">
        <w:t>Рабочий день педагогического работника начинается за 10 минут до начала его уроков (занятий).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 График дежурств составляется на определённый учебный период и утверждается директором гимназии по согласованию с профсоюзным комитетом. График вывешивается в учительской.</w:t>
      </w:r>
    </w:p>
    <w:p w:rsidR="00D12F7A" w:rsidRPr="00826D09" w:rsidRDefault="00D12F7A" w:rsidP="00513865">
      <w:pPr>
        <w:pStyle w:val="a6"/>
        <w:ind w:firstLine="709"/>
        <w:jc w:val="both"/>
      </w:pPr>
      <w:r w:rsidRPr="00826D09">
        <w:t xml:space="preserve"> Урок начинается с сигнала (звонка) о его начале, прекращается с сигналом (звонком) извещающим об его окончании. </w:t>
      </w:r>
    </w:p>
    <w:p w:rsidR="00D12F7A" w:rsidRPr="00826D09" w:rsidRDefault="00D12F7A" w:rsidP="00513865">
      <w:pPr>
        <w:pStyle w:val="a6"/>
        <w:ind w:firstLine="709"/>
        <w:jc w:val="both"/>
      </w:pPr>
      <w:r w:rsidRPr="00826D09">
        <w:t>Рабочий день не педагогических работников начинается и заканчивается в соответствии с графиком, утвержденным приказом директора.</w:t>
      </w:r>
    </w:p>
    <w:p w:rsidR="00D12F7A" w:rsidRPr="00826D09" w:rsidRDefault="00D12F7A" w:rsidP="00513865">
      <w:pPr>
        <w:pStyle w:val="a6"/>
        <w:ind w:firstLine="709"/>
        <w:jc w:val="both"/>
      </w:pPr>
      <w:r w:rsidRPr="00826D09">
        <w:t xml:space="preserve">Директор устанавливает предварительную учебную нагрузку педагогическим работникам </w:t>
      </w:r>
      <w:proofErr w:type="gramStart"/>
      <w:r w:rsidRPr="00826D09">
        <w:t>на новый учебный год до ухода работников в очередной отпуск по согласованию с профсоюзным комитетом</w:t>
      </w:r>
      <w:proofErr w:type="gramEnd"/>
      <w:r w:rsidRPr="00826D09">
        <w:t xml:space="preserve"> гимназии. </w:t>
      </w:r>
    </w:p>
    <w:p w:rsidR="00D12F7A" w:rsidRPr="00826D09" w:rsidRDefault="00D12F7A" w:rsidP="00513865">
      <w:pPr>
        <w:pStyle w:val="a6"/>
        <w:ind w:firstLine="709"/>
        <w:jc w:val="both"/>
      </w:pPr>
      <w:r w:rsidRPr="00826D09">
        <w:t xml:space="preserve"> Продолжительность рабочего дня обслуживающего персонала определяется графиком сменности, составляемым с соблюдением установленной продолжительностью рабочего времени за неделю или другой календарный  период. График утверждается администрацией гимназии</w:t>
      </w:r>
      <w:proofErr w:type="gramStart"/>
      <w:r w:rsidRPr="00826D09">
        <w:t xml:space="preserve"> .</w:t>
      </w:r>
      <w:proofErr w:type="gramEnd"/>
      <w:r w:rsidRPr="00826D09">
        <w:t xml:space="preserve"> </w:t>
      </w:r>
    </w:p>
    <w:p w:rsidR="00D12F7A" w:rsidRPr="00826D09" w:rsidRDefault="00D12F7A" w:rsidP="00513865">
      <w:pPr>
        <w:pStyle w:val="a6"/>
        <w:ind w:firstLine="709"/>
        <w:jc w:val="both"/>
      </w:pPr>
      <w:r w:rsidRPr="00826D09">
        <w:t xml:space="preserve"> Работа в праздничные и выходные дни запрещена. </w:t>
      </w:r>
    </w:p>
    <w:p w:rsidR="00D12F7A" w:rsidRPr="00826D09" w:rsidRDefault="00D12F7A" w:rsidP="00513865">
      <w:pPr>
        <w:pStyle w:val="a6"/>
        <w:ind w:firstLine="709"/>
        <w:jc w:val="both"/>
      </w:pPr>
      <w:r w:rsidRPr="00826D09">
        <w:t xml:space="preserve">Привлечение отдельных работников гимназии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с согласия профсоюзного комитета гимназии, по письменному приказу администрации. Дни отдыха за дежурство или работу в выходные и праздничные дни предоставляются в порядке, предусмотренном законодательством, или с согласия работника в каникулярное время, не совпадающее с очередным отпуском. </w:t>
      </w:r>
    </w:p>
    <w:p w:rsidR="00D12F7A" w:rsidRPr="00826D09" w:rsidRDefault="00D12F7A" w:rsidP="00513865">
      <w:pPr>
        <w:pStyle w:val="a6"/>
        <w:ind w:firstLine="709"/>
        <w:jc w:val="both"/>
      </w:pPr>
      <w:r w:rsidRPr="00826D09">
        <w:t xml:space="preserve">Не привлекаются к сверхурочным работам, в выходные дни и направлению в командировки беременные женщины и имеющие детей в возрасте до трех лет (ст.162); </w:t>
      </w:r>
    </w:p>
    <w:p w:rsidR="00D12F7A" w:rsidRPr="00826D09" w:rsidRDefault="00D12F7A" w:rsidP="00513865">
      <w:pPr>
        <w:pStyle w:val="a6"/>
        <w:ind w:firstLine="709"/>
        <w:jc w:val="both"/>
      </w:pPr>
      <w:r w:rsidRPr="00826D09">
        <w:t xml:space="preserve">Женщины, имеющие детей в возрасте до 14 лет, не могут без их согласия привлекаться к сверхурочным работам или направляться в командировку. </w:t>
      </w:r>
    </w:p>
    <w:p w:rsidR="00D12F7A" w:rsidRPr="00826D09" w:rsidRDefault="00D12F7A" w:rsidP="00513865">
      <w:pPr>
        <w:pStyle w:val="a6"/>
        <w:ind w:firstLine="709"/>
        <w:jc w:val="both"/>
      </w:pPr>
      <w:r w:rsidRPr="00826D09">
        <w:t xml:space="preserve">Время каникул, не совпадающее с очередным отпуском, является рабочим временем педагогических работников. В эти периоды они привлекаются администрацией </w:t>
      </w:r>
      <w:r w:rsidRPr="00826D09">
        <w:lastRenderedPageBreak/>
        <w:t xml:space="preserve">гимназии к педагогической и организационной работе в пределах времени, не превышающего их средней дневной учебной нагрузки до начала каникул. </w:t>
      </w:r>
    </w:p>
    <w:p w:rsidR="00D12F7A" w:rsidRPr="00826D09" w:rsidRDefault="00D12F7A" w:rsidP="00513865">
      <w:pPr>
        <w:pStyle w:val="a6"/>
        <w:ind w:firstLine="709"/>
        <w:jc w:val="both"/>
      </w:pPr>
      <w:r w:rsidRPr="00826D09">
        <w:t xml:space="preserve">В каникулярное время учебно-вспомогательный и обслуживающий персонал гимназии привлекается к выполнению хозяйственных и ремонтных работ, дежурству по гимназии. </w:t>
      </w:r>
    </w:p>
    <w:p w:rsidR="00D12F7A" w:rsidRPr="00826D09" w:rsidRDefault="00D12F7A" w:rsidP="00513865">
      <w:pPr>
        <w:pStyle w:val="a6"/>
        <w:ind w:firstLine="709"/>
        <w:jc w:val="both"/>
      </w:pPr>
      <w:r w:rsidRPr="00826D09">
        <w:t xml:space="preserve">Общие собрания работников  собираются по мере необходимости. </w:t>
      </w:r>
    </w:p>
    <w:p w:rsidR="00D12F7A" w:rsidRPr="00826D09" w:rsidRDefault="00D12F7A" w:rsidP="00513865">
      <w:pPr>
        <w:pStyle w:val="a6"/>
        <w:ind w:firstLine="709"/>
        <w:jc w:val="both"/>
      </w:pPr>
      <w:r w:rsidRPr="00826D09">
        <w:t xml:space="preserve">Заседания  методических объединений учителей проводятся не  менее  одного раза в учебную четверть. Общие родительские собрания созываются не реже одного раз в год, классные не реже четырех раз в год. </w:t>
      </w:r>
    </w:p>
    <w:p w:rsidR="00D12F7A" w:rsidRPr="00826D09" w:rsidRDefault="00D673A5" w:rsidP="00513865">
      <w:pPr>
        <w:pStyle w:val="a6"/>
        <w:ind w:firstLine="709"/>
        <w:jc w:val="both"/>
      </w:pPr>
      <w:r>
        <w:t>Общие собрания работников</w:t>
      </w:r>
      <w:r w:rsidR="00D12F7A" w:rsidRPr="00826D09">
        <w:t>, заседания педагогического совета и занятия гимназических методических объединений должны продолжаться, как правило, не более двух часов, родительское собрание  не более 1,5 часа, собрания школьнико</w:t>
      </w:r>
      <w:proofErr w:type="gramStart"/>
      <w:r w:rsidR="00D12F7A" w:rsidRPr="00826D09">
        <w:t>в-</w:t>
      </w:r>
      <w:proofErr w:type="gramEnd"/>
      <w:r w:rsidR="00D12F7A" w:rsidRPr="00826D09">
        <w:t xml:space="preserve"> не более 1 часа. </w:t>
      </w:r>
    </w:p>
    <w:p w:rsidR="00D673A5" w:rsidRDefault="00D12F7A" w:rsidP="00D673A5">
      <w:pPr>
        <w:pStyle w:val="a6"/>
        <w:ind w:firstLine="709"/>
        <w:jc w:val="center"/>
        <w:rPr>
          <w:sz w:val="28"/>
          <w:szCs w:val="28"/>
        </w:rPr>
      </w:pPr>
      <w:r>
        <w:rPr>
          <w:b/>
          <w:bCs/>
          <w:sz w:val="28"/>
          <w:szCs w:val="28"/>
        </w:rPr>
        <w:t>Время отдыха.</w:t>
      </w:r>
    </w:p>
    <w:p w:rsidR="00D12F7A" w:rsidRPr="00D673A5" w:rsidRDefault="00D12F7A" w:rsidP="00D673A5">
      <w:pPr>
        <w:pStyle w:val="a6"/>
        <w:ind w:firstLine="709"/>
        <w:jc w:val="both"/>
        <w:rPr>
          <w:sz w:val="28"/>
          <w:szCs w:val="28"/>
        </w:rPr>
      </w:pPr>
      <w:r w:rsidRPr="00826D09">
        <w:t xml:space="preserve">Очередность предоставления ежегодных отпусков устанавливается администрацией гимназии по согласованию с профсоюзным комитетом с учетом необходимости обеспечения нормальной работы гимназии и благоприятных условий для отдыха работников. </w:t>
      </w:r>
    </w:p>
    <w:p w:rsidR="00D12F7A" w:rsidRPr="00826D09" w:rsidRDefault="00D12F7A" w:rsidP="00D673A5">
      <w:pPr>
        <w:pStyle w:val="a6"/>
        <w:ind w:firstLine="709"/>
        <w:jc w:val="both"/>
      </w:pPr>
      <w:r w:rsidRPr="00826D09">
        <w:t xml:space="preserve">Отпуска педагогическим работникам гимназии, как правило, предоставляются в период летних каникул. График отпусков составляется на каждый календарный год не позднее 2 недель до начала нового календарного года и доводится до сведения всех работников. Администрация определяет начало отпуска работникам с учётом их предложений, если это не оказывает негативного влияния на деятельность гимназии. В случае возникновения разногласий о сроках отпуска профком имеет право выступить в качестве представителя работника. </w:t>
      </w:r>
    </w:p>
    <w:p w:rsidR="00D12F7A" w:rsidRPr="00826D09" w:rsidRDefault="00D12F7A" w:rsidP="00D673A5">
      <w:pPr>
        <w:pStyle w:val="a6"/>
        <w:ind w:firstLine="709"/>
        <w:jc w:val="both"/>
      </w:pPr>
      <w:r w:rsidRPr="00826D09">
        <w:t xml:space="preserve">Предоставление отпуска директору гимназии оформляется приказом по соответствующему органу образования, другим работникам приказом по гимназии. </w:t>
      </w:r>
    </w:p>
    <w:p w:rsidR="00D12F7A" w:rsidRPr="00826D09" w:rsidRDefault="00D12F7A" w:rsidP="00513865">
      <w:pPr>
        <w:pStyle w:val="a6"/>
        <w:ind w:firstLine="709"/>
        <w:jc w:val="both"/>
      </w:pPr>
      <w:r w:rsidRPr="00826D09">
        <w:t xml:space="preserve">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замещения. </w:t>
      </w:r>
    </w:p>
    <w:p w:rsidR="00D12F7A" w:rsidRPr="00826D09" w:rsidRDefault="00D12F7A" w:rsidP="00513865">
      <w:pPr>
        <w:pStyle w:val="a6"/>
        <w:ind w:firstLine="709"/>
        <w:jc w:val="both"/>
      </w:pPr>
      <w:r w:rsidRPr="00826D09">
        <w:t>Отпуск без содержания предоставляется работнику  в течение календарного  года</w:t>
      </w:r>
      <w:proofErr w:type="gramStart"/>
      <w:r w:rsidRPr="00826D09">
        <w:t xml:space="preserve"> ,</w:t>
      </w:r>
      <w:proofErr w:type="gramEnd"/>
      <w:r w:rsidRPr="00826D09">
        <w:t xml:space="preserve"> период его предоставления определяется  по соглашению между  работником и администрацией гимназии в индивидуальном порядке.</w:t>
      </w:r>
    </w:p>
    <w:p w:rsidR="00D12F7A" w:rsidRPr="00826D09" w:rsidRDefault="00D12F7A" w:rsidP="00513865">
      <w:pPr>
        <w:pStyle w:val="a6"/>
        <w:ind w:firstLine="709"/>
        <w:jc w:val="both"/>
      </w:pPr>
      <w:r w:rsidRPr="00826D09">
        <w:t>Администрация гимназии предоставляет работникам, в соответствии с законодательством РФ, дополнительный оплачиваемый отпуск в с связи с аварией на ЧАЭС</w:t>
      </w:r>
      <w:proofErr w:type="gramStart"/>
      <w:r w:rsidRPr="00826D09">
        <w:t xml:space="preserve"> .</w:t>
      </w:r>
      <w:proofErr w:type="gramEnd"/>
      <w:r w:rsidRPr="00826D09">
        <w:t xml:space="preserve"> </w:t>
      </w:r>
    </w:p>
    <w:p w:rsidR="00D12F7A" w:rsidRDefault="00D12F7A" w:rsidP="00513865">
      <w:pPr>
        <w:pStyle w:val="a6"/>
        <w:tabs>
          <w:tab w:val="center" w:pos="4677"/>
          <w:tab w:val="right" w:pos="9354"/>
        </w:tabs>
        <w:ind w:firstLine="709"/>
        <w:jc w:val="both"/>
        <w:rPr>
          <w:b/>
          <w:sz w:val="26"/>
          <w:szCs w:val="26"/>
          <w:shd w:val="clear" w:color="auto" w:fill="FFFFFF"/>
        </w:rPr>
      </w:pPr>
      <w:r>
        <w:rPr>
          <w:b/>
          <w:sz w:val="26"/>
          <w:szCs w:val="26"/>
          <w:shd w:val="clear" w:color="auto" w:fill="FFFFFF"/>
        </w:rPr>
        <w:tab/>
        <w:t>Применяемые к работникам меры поощрения и взыскания.</w:t>
      </w:r>
      <w:r>
        <w:rPr>
          <w:b/>
          <w:sz w:val="26"/>
          <w:szCs w:val="26"/>
          <w:shd w:val="clear" w:color="auto" w:fill="FFFFFF"/>
        </w:rPr>
        <w:tab/>
      </w:r>
    </w:p>
    <w:p w:rsidR="00D12F7A" w:rsidRPr="00826D09" w:rsidRDefault="00D12F7A" w:rsidP="00513865">
      <w:pPr>
        <w:pStyle w:val="a6"/>
        <w:ind w:firstLine="709"/>
        <w:jc w:val="both"/>
      </w:pPr>
      <w:r w:rsidRPr="00826D09">
        <w:lastRenderedPageBreak/>
        <w:t xml:space="preserve">За образцовое выполнение трудовых обязанностей, успехи в обучении и воспитании  обучающихся, продолжительную и безупречную работу, новаторство в труде и за другие достижения в работе применяются следующие поощрения: </w:t>
      </w:r>
    </w:p>
    <w:p w:rsidR="00D12F7A" w:rsidRPr="00826D09" w:rsidRDefault="00D12F7A" w:rsidP="00513865">
      <w:pPr>
        <w:pStyle w:val="a6"/>
        <w:ind w:firstLine="709"/>
        <w:jc w:val="both"/>
      </w:pPr>
      <w:r w:rsidRPr="00826D09">
        <w:t xml:space="preserve">а) объявление благодарности; </w:t>
      </w:r>
    </w:p>
    <w:p w:rsidR="00D12F7A" w:rsidRPr="00826D09" w:rsidRDefault="00D12F7A" w:rsidP="00513865">
      <w:pPr>
        <w:pStyle w:val="a6"/>
        <w:ind w:firstLine="709"/>
        <w:jc w:val="both"/>
      </w:pPr>
      <w:r w:rsidRPr="00826D09">
        <w:t xml:space="preserve">б) выдача денежной премии; </w:t>
      </w:r>
    </w:p>
    <w:p w:rsidR="00D12F7A" w:rsidRPr="00826D09" w:rsidRDefault="00D12F7A" w:rsidP="00513865">
      <w:pPr>
        <w:pStyle w:val="a6"/>
        <w:ind w:firstLine="709"/>
        <w:jc w:val="both"/>
      </w:pPr>
      <w:r w:rsidRPr="00826D09">
        <w:t xml:space="preserve">Поощрения применяются администрацией по согласованию с профсоюзным комитетом. </w:t>
      </w:r>
    </w:p>
    <w:p w:rsidR="00D12F7A" w:rsidRPr="00826D09" w:rsidRDefault="00D12F7A" w:rsidP="00513865">
      <w:pPr>
        <w:pStyle w:val="a6"/>
        <w:ind w:firstLine="709"/>
        <w:jc w:val="both"/>
      </w:pPr>
      <w:r w:rsidRPr="00826D09">
        <w:t xml:space="preserve"> По согласованию с выборным профсоюзным органом  за особые трудовые заслуги работники гимназии представляются в вышестоящие органы для награждения орденами, медалями РФ</w:t>
      </w:r>
      <w:proofErr w:type="gramStart"/>
      <w:r w:rsidRPr="00826D09">
        <w:t xml:space="preserve"> ,</w:t>
      </w:r>
      <w:proofErr w:type="gramEnd"/>
      <w:r w:rsidRPr="00826D09">
        <w:t xml:space="preserve">присвоения почетных званий РФ, для награждения именными медалями, знаками отличия, грамотами, установленными для работников образования законодательством РФ. </w:t>
      </w:r>
    </w:p>
    <w:p w:rsidR="00D12F7A" w:rsidRPr="00826D09" w:rsidRDefault="00D12F7A" w:rsidP="00513865">
      <w:pPr>
        <w:pStyle w:val="a6"/>
        <w:ind w:firstLine="709"/>
        <w:jc w:val="both"/>
      </w:pPr>
      <w:r w:rsidRPr="00826D09">
        <w:t xml:space="preserve">        Нарушение трудовой дисциплины, т.е. неисполнение или ненадлежащее исполнение по вине работника обязанностей, возложенных на него трудовым договором (эффективным контрактом), Уставом гимназии, правилами внутреннего трудового распорядка,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D12F7A" w:rsidRPr="00826D09" w:rsidRDefault="00D12F7A" w:rsidP="00513865">
      <w:pPr>
        <w:shd w:val="clear" w:color="auto" w:fill="FFFFFF"/>
        <w:ind w:firstLine="709"/>
        <w:jc w:val="both"/>
      </w:pPr>
      <w:r w:rsidRPr="00826D09">
        <w:rPr>
          <w:rStyle w:val="blk"/>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администрация гимназии имеет право применить следующие дисциплинарные взыскания:</w:t>
      </w:r>
    </w:p>
    <w:p w:rsidR="00D12F7A" w:rsidRPr="00826D09" w:rsidRDefault="00D12F7A" w:rsidP="00513865">
      <w:pPr>
        <w:shd w:val="clear" w:color="auto" w:fill="FFFFFF"/>
        <w:ind w:firstLine="709"/>
        <w:jc w:val="both"/>
      </w:pPr>
      <w:bookmarkStart w:id="71" w:name="dst101185"/>
      <w:bookmarkEnd w:id="71"/>
      <w:r w:rsidRPr="00826D09">
        <w:rPr>
          <w:rStyle w:val="blk"/>
        </w:rPr>
        <w:t>1) замечание;</w:t>
      </w:r>
    </w:p>
    <w:p w:rsidR="00D12F7A" w:rsidRPr="00826D09" w:rsidRDefault="00D12F7A" w:rsidP="00513865">
      <w:pPr>
        <w:shd w:val="clear" w:color="auto" w:fill="FFFFFF"/>
        <w:ind w:firstLine="709"/>
        <w:jc w:val="both"/>
      </w:pPr>
      <w:bookmarkStart w:id="72" w:name="dst101186"/>
      <w:bookmarkEnd w:id="72"/>
      <w:r w:rsidRPr="00826D09">
        <w:rPr>
          <w:rStyle w:val="blk"/>
        </w:rPr>
        <w:t>2) выговор;</w:t>
      </w:r>
    </w:p>
    <w:p w:rsidR="00D12F7A" w:rsidRPr="00826D09" w:rsidRDefault="00D12F7A" w:rsidP="00513865">
      <w:pPr>
        <w:shd w:val="clear" w:color="auto" w:fill="FFFFFF"/>
        <w:ind w:firstLine="709"/>
        <w:jc w:val="both"/>
      </w:pPr>
      <w:bookmarkStart w:id="73" w:name="dst101187"/>
      <w:bookmarkEnd w:id="73"/>
      <w:r w:rsidRPr="00826D09">
        <w:rPr>
          <w:rStyle w:val="blk"/>
        </w:rPr>
        <w:t>3) увольнение по соответствующим основаниям.</w:t>
      </w:r>
    </w:p>
    <w:p w:rsidR="00D12F7A" w:rsidRPr="00826D09" w:rsidRDefault="00D12F7A" w:rsidP="00513865">
      <w:pPr>
        <w:numPr>
          <w:ilvl w:val="0"/>
          <w:numId w:val="2"/>
        </w:numPr>
        <w:spacing w:before="100" w:beforeAutospacing="1" w:after="100" w:afterAutospacing="1"/>
        <w:ind w:left="0" w:firstLine="709"/>
        <w:jc w:val="both"/>
      </w:pPr>
      <w:r w:rsidRPr="00826D09">
        <w:t xml:space="preserve">за систематическое неисполнение работником без уважительных причин обязанностей, возложенных на него уставом гимназии, трудовым договором (эффективным контрактом), правилами внутреннего трудового распорядка, должностной инструкцией, если к работнику ранее применялись меры дисциплинарного или общественного взыскания; </w:t>
      </w:r>
    </w:p>
    <w:p w:rsidR="00D12F7A" w:rsidRPr="00826D09" w:rsidRDefault="00D12F7A" w:rsidP="00513865">
      <w:pPr>
        <w:numPr>
          <w:ilvl w:val="0"/>
          <w:numId w:val="2"/>
        </w:numPr>
        <w:spacing w:before="100" w:beforeAutospacing="1" w:after="100" w:afterAutospacing="1"/>
        <w:ind w:left="0" w:firstLine="709"/>
        <w:jc w:val="both"/>
      </w:pPr>
      <w:r w:rsidRPr="00826D09">
        <w:t xml:space="preserve">за прогул; </w:t>
      </w:r>
    </w:p>
    <w:p w:rsidR="00D12F7A" w:rsidRPr="00826D09" w:rsidRDefault="00D12F7A" w:rsidP="00D12F7A">
      <w:pPr>
        <w:numPr>
          <w:ilvl w:val="0"/>
          <w:numId w:val="2"/>
        </w:numPr>
        <w:spacing w:before="100" w:beforeAutospacing="1" w:after="100" w:afterAutospacing="1"/>
        <w:jc w:val="both"/>
      </w:pPr>
      <w:r w:rsidRPr="00826D09">
        <w:t xml:space="preserve">за появление на работе в состоянии алкогольного опьянения, состоянии наркотического или токсического опьянения; </w:t>
      </w:r>
    </w:p>
    <w:p w:rsidR="00D12F7A" w:rsidRPr="00826D09" w:rsidRDefault="00D12F7A" w:rsidP="00D12F7A">
      <w:pPr>
        <w:numPr>
          <w:ilvl w:val="0"/>
          <w:numId w:val="2"/>
        </w:numPr>
        <w:spacing w:before="100" w:beforeAutospacing="1" w:after="100" w:afterAutospacing="1"/>
        <w:jc w:val="both"/>
      </w:pPr>
      <w:r w:rsidRPr="00826D09">
        <w:t xml:space="preserve">за совершение по месту работы хищения государственного или общественного имущества, установленного вступившим в законную силу приговором суда или постановлением </w:t>
      </w:r>
      <w:proofErr w:type="gramStart"/>
      <w:r w:rsidRPr="00826D09">
        <w:t>органа</w:t>
      </w:r>
      <w:proofErr w:type="gramEnd"/>
      <w:r w:rsidRPr="00826D09">
        <w:t xml:space="preserve"> в компетенцию которого входит наложение административного взыскания или применение мер общественного воздействия; </w:t>
      </w:r>
    </w:p>
    <w:p w:rsidR="00D12F7A" w:rsidRPr="00826D09" w:rsidRDefault="00D12F7A" w:rsidP="00D12F7A">
      <w:pPr>
        <w:numPr>
          <w:ilvl w:val="0"/>
          <w:numId w:val="2"/>
        </w:numPr>
        <w:spacing w:before="100" w:beforeAutospacing="1" w:after="100" w:afterAutospacing="1"/>
        <w:jc w:val="both"/>
      </w:pPr>
      <w:r w:rsidRPr="00826D09">
        <w:t xml:space="preserve">за применение </w:t>
      </w:r>
      <w:proofErr w:type="gramStart"/>
      <w:r w:rsidRPr="00826D09">
        <w:t>к</w:t>
      </w:r>
      <w:proofErr w:type="gramEnd"/>
      <w:r w:rsidRPr="00826D09">
        <w:t xml:space="preserve"> обучающимся методов воспитания (даже однократное), связанных с физическим (и) или психическим насилием над личностью; </w:t>
      </w:r>
    </w:p>
    <w:p w:rsidR="00D12F7A" w:rsidRPr="00826D09" w:rsidRDefault="00D12F7A" w:rsidP="00D12F7A">
      <w:pPr>
        <w:numPr>
          <w:ilvl w:val="0"/>
          <w:numId w:val="2"/>
        </w:numPr>
        <w:spacing w:before="100" w:beforeAutospacing="1" w:after="100" w:afterAutospacing="1"/>
        <w:jc w:val="both"/>
      </w:pPr>
      <w:r w:rsidRPr="00826D09">
        <w:t>повторное в течение года грубое нарушение Устава гимназии, правил внутреннего трудового распорядка;</w:t>
      </w:r>
    </w:p>
    <w:p w:rsidR="00D12F7A" w:rsidRPr="00826D09" w:rsidRDefault="00D12F7A" w:rsidP="00D12F7A">
      <w:pPr>
        <w:numPr>
          <w:ilvl w:val="0"/>
          <w:numId w:val="2"/>
        </w:numPr>
        <w:spacing w:before="100" w:beforeAutospacing="1" w:after="100" w:afterAutospacing="1"/>
        <w:jc w:val="both"/>
      </w:pPr>
      <w:r w:rsidRPr="00826D09">
        <w:t xml:space="preserve">в других случаях, определенных законодательством; </w:t>
      </w:r>
    </w:p>
    <w:p w:rsidR="00D12F7A" w:rsidRPr="00826D09" w:rsidRDefault="00D12F7A" w:rsidP="00D12F7A">
      <w:pPr>
        <w:spacing w:before="100" w:beforeAutospacing="1" w:after="100" w:afterAutospacing="1"/>
        <w:jc w:val="both"/>
      </w:pPr>
      <w:r w:rsidRPr="00826D09">
        <w:t>Применение дисциплинарного взыскания возможно только в соответствии с ТК РФ.</w:t>
      </w:r>
    </w:p>
    <w:p w:rsidR="00D12F7A" w:rsidRPr="00826D09" w:rsidRDefault="00D12F7A" w:rsidP="00D12F7A">
      <w:pPr>
        <w:pStyle w:val="a6"/>
        <w:jc w:val="both"/>
      </w:pPr>
      <w:r w:rsidRPr="00826D09">
        <w:lastRenderedPageBreak/>
        <w:t xml:space="preserve">В соответствии с действующим законодательством о труде педагогические работники могут быть уволены за совершение аморального поступка, несовместимого с дальнейшим выполнением воспитательных функций. </w:t>
      </w:r>
    </w:p>
    <w:p w:rsidR="00D12F7A" w:rsidRPr="00826D09" w:rsidRDefault="00D12F7A" w:rsidP="00D12F7A">
      <w:pPr>
        <w:pStyle w:val="a6"/>
        <w:jc w:val="both"/>
      </w:pPr>
      <w:r w:rsidRPr="00826D09">
        <w:t xml:space="preserve">Администрация гимназии может передать вопрос о нарушении трудовой дисциплины на рассмотрение трудового коллектива. </w:t>
      </w:r>
    </w:p>
    <w:p w:rsidR="00D12F7A" w:rsidRPr="00826D09" w:rsidRDefault="00D12F7A" w:rsidP="00D12F7A">
      <w:pPr>
        <w:pStyle w:val="a6"/>
        <w:jc w:val="both"/>
      </w:pPr>
      <w:r w:rsidRPr="00826D09">
        <w:t xml:space="preserve">Дисциплинарные взыскания применяются директором гимназии, а также соответствующими должностными лицами отдела образования в пределах предоставленных им прав. </w:t>
      </w:r>
    </w:p>
    <w:p w:rsidR="00D12F7A" w:rsidRPr="00826D09" w:rsidRDefault="00D12F7A" w:rsidP="00D12F7A">
      <w:pPr>
        <w:pStyle w:val="a6"/>
        <w:jc w:val="both"/>
      </w:pPr>
      <w:r w:rsidRPr="00826D09">
        <w:t xml:space="preserve">До применения взыскания от нарушителя трудовой дисциплины должны быть затребованы объяснения в письменной форме. </w:t>
      </w:r>
    </w:p>
    <w:p w:rsidR="00D12F7A" w:rsidRPr="00826D09" w:rsidRDefault="00D12F7A" w:rsidP="00D12F7A">
      <w:pPr>
        <w:pStyle w:val="a6"/>
        <w:jc w:val="both"/>
      </w:pPr>
      <w:r w:rsidRPr="00826D09">
        <w:t xml:space="preserve">Отказ работника дать объяснения не может служить препятствием для применения дисциплинарного взыскания. В этом случае составляется акт об отказе работника дать письменное объяснение. </w:t>
      </w:r>
    </w:p>
    <w:p w:rsidR="00D12F7A" w:rsidRPr="00826D09" w:rsidRDefault="00D12F7A" w:rsidP="00D12F7A">
      <w:pPr>
        <w:pStyle w:val="a6"/>
        <w:jc w:val="both"/>
      </w:pPr>
      <w:r w:rsidRPr="00826D09">
        <w:t xml:space="preserve">Дисциплинарные взыскания применяются администрацией гимназии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w:t>
      </w:r>
    </w:p>
    <w:p w:rsidR="00D12F7A" w:rsidRPr="00826D09" w:rsidRDefault="00D12F7A" w:rsidP="00D12F7A">
      <w:pPr>
        <w:pStyle w:val="a6"/>
        <w:jc w:val="both"/>
      </w:pPr>
      <w:r w:rsidRPr="00826D09">
        <w:t xml:space="preserve">Дисциплинарное 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 </w:t>
      </w:r>
    </w:p>
    <w:p w:rsidR="00D12F7A" w:rsidRPr="00826D09" w:rsidRDefault="00D12F7A" w:rsidP="00D12F7A">
      <w:pPr>
        <w:pStyle w:val="a6"/>
        <w:jc w:val="both"/>
      </w:pPr>
      <w:r w:rsidRPr="00826D09">
        <w:t xml:space="preserve"> Дисциплинарное расследование нарушений педагогическим работником  норм профессионального поведения и (или) Устава может быть проведено только по поступившей на него жалобе, поданной в письменной форме. Копия текста (возможно без указанных подписей) жалобы должна быть передана данному педагогическому работнику. </w:t>
      </w:r>
    </w:p>
    <w:p w:rsidR="00D12F7A" w:rsidRPr="00826D09" w:rsidRDefault="00D12F7A" w:rsidP="00D12F7A">
      <w:pPr>
        <w:pStyle w:val="a6"/>
        <w:jc w:val="both"/>
      </w:pPr>
      <w:r w:rsidRPr="00826D09">
        <w:t xml:space="preserve">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w:t>
      </w:r>
    </w:p>
    <w:p w:rsidR="00D12F7A" w:rsidRPr="00826D09" w:rsidRDefault="00D12F7A" w:rsidP="00D12F7A">
      <w:pPr>
        <w:pStyle w:val="a6"/>
        <w:jc w:val="both"/>
      </w:pPr>
      <w:r w:rsidRPr="00826D09">
        <w:t xml:space="preserve">За каждое нарушение трудовой дисциплины может быть применено только одно дисциплинарное взыскание. </w:t>
      </w:r>
    </w:p>
    <w:p w:rsidR="00D12F7A" w:rsidRPr="00826D09" w:rsidRDefault="00D12F7A" w:rsidP="00D12F7A">
      <w:pPr>
        <w:pStyle w:val="a6"/>
        <w:jc w:val="both"/>
      </w:pPr>
      <w:r w:rsidRPr="00826D09">
        <w:t xml:space="preserve">При применении взыскания должны учитываться тяжесть совершенного проступка, обстоятельства, при которых он совершен, предшествующая работа и поведение работника. </w:t>
      </w:r>
    </w:p>
    <w:p w:rsidR="00D12F7A" w:rsidRPr="00826D09" w:rsidRDefault="00D12F7A" w:rsidP="00D12F7A">
      <w:pPr>
        <w:pStyle w:val="a6"/>
        <w:jc w:val="both"/>
      </w:pPr>
      <w:r w:rsidRPr="00826D09">
        <w:t xml:space="preserve">Работники, избранные в состав профсоюзного комитета, не могут быть подвергнуты дисциплинарному взысканию без предварительного согласия профсоюзного комитета гимназии, а председатель этого комитета - без предварительного согласия вышестоящего органа. </w:t>
      </w:r>
    </w:p>
    <w:p w:rsidR="00D12F7A" w:rsidRPr="00826D09" w:rsidRDefault="00D12F7A" w:rsidP="00D12F7A">
      <w:pPr>
        <w:pStyle w:val="a6"/>
        <w:jc w:val="both"/>
      </w:pPr>
      <w:r w:rsidRPr="00826D09">
        <w:t xml:space="preserve">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трехдневный срок. </w:t>
      </w:r>
    </w:p>
    <w:p w:rsidR="00D12F7A" w:rsidRPr="00826D09" w:rsidRDefault="00D12F7A" w:rsidP="00D12F7A">
      <w:pPr>
        <w:pStyle w:val="a6"/>
        <w:jc w:val="both"/>
      </w:pPr>
      <w:r w:rsidRPr="00826D09">
        <w:lastRenderedPageBreak/>
        <w:t xml:space="preserve"> Если в течение календарного года со дня применения дисциплинарного взыскания администрацией на работника не налагалось новое дисциплинарное взыскание, то он считается не подвергавшимся дисциплинарному взысканию. </w:t>
      </w:r>
    </w:p>
    <w:p w:rsidR="00D12F7A" w:rsidRPr="00826D09" w:rsidRDefault="00D12F7A" w:rsidP="00D12F7A">
      <w:pPr>
        <w:pStyle w:val="a6"/>
        <w:jc w:val="both"/>
      </w:pPr>
      <w:r w:rsidRPr="00826D09">
        <w:t xml:space="preserve">Администрация гимназии по своей инициативе или по ходатайству трудового коллектива может издать приказ о снятии взыскания, ею наложенное, не ожидая истечения года, если сотрудник не допустил нового нарушения трудовой дисциплины и проявил себя как хороший, добросовестный работник. </w:t>
      </w:r>
    </w:p>
    <w:p w:rsidR="00D12F7A" w:rsidRPr="00826D09" w:rsidRDefault="00D12F7A" w:rsidP="00D12F7A">
      <w:pPr>
        <w:pStyle w:val="a6"/>
        <w:jc w:val="both"/>
      </w:pPr>
      <w:r w:rsidRPr="00826D09">
        <w:t xml:space="preserve"> Трудовой коллектив так же вправе снять примененное им взыскание досрочно (до истечения года со дня его применения) и ходатайствовать о досрочном снятии дисциплинарного взыскания или о прекращении действия иных мер, примененных администрацией за нарушение трудовой дисциплины, если член коллектива не допустил нового нарушения дисциплины и проявил себя как добросовестный работник. </w:t>
      </w:r>
    </w:p>
    <w:p w:rsidR="00D12F7A" w:rsidRPr="00826D09" w:rsidRDefault="00D12F7A" w:rsidP="00D12F7A">
      <w:pPr>
        <w:pStyle w:val="a6"/>
        <w:jc w:val="both"/>
      </w:pPr>
      <w:r w:rsidRPr="00826D09">
        <w:t xml:space="preserve"> Работник имеет право обжаловать наложенное взыскание в порядке, установленном законодательством. </w:t>
      </w:r>
    </w:p>
    <w:p w:rsidR="00D12F7A" w:rsidRDefault="00D12F7A" w:rsidP="00D12F7A">
      <w:pPr>
        <w:pStyle w:val="a6"/>
        <w:jc w:val="both"/>
        <w:rPr>
          <w:i/>
          <w:sz w:val="26"/>
          <w:szCs w:val="26"/>
        </w:rPr>
      </w:pPr>
      <w:r>
        <w:rPr>
          <w:sz w:val="26"/>
          <w:szCs w:val="26"/>
        </w:rPr>
        <w:tab/>
      </w:r>
      <w:r>
        <w:rPr>
          <w:i/>
          <w:sz w:val="26"/>
          <w:szCs w:val="26"/>
        </w:rPr>
        <w:t>Правила внутреннего трудового распорядка рассматриваются и принимаются  общим собранием работников гимназии. Полный текст документа размещается на официальном сайте гимназии.</w:t>
      </w:r>
    </w:p>
    <w:p w:rsidR="00D12F7A" w:rsidRDefault="00D12F7A" w:rsidP="00D12F7A">
      <w:pPr>
        <w:shd w:val="clear" w:color="auto" w:fill="FFFFFF"/>
        <w:jc w:val="both"/>
        <w:rPr>
          <w:i/>
          <w:iCs/>
          <w:spacing w:val="-2"/>
          <w:sz w:val="26"/>
          <w:szCs w:val="26"/>
        </w:rPr>
      </w:pPr>
    </w:p>
    <w:p w:rsidR="00D12F7A" w:rsidRDefault="00D12F7A" w:rsidP="00D12F7A">
      <w:pPr>
        <w:jc w:val="both"/>
      </w:pPr>
    </w:p>
    <w:p w:rsidR="00D12F7A" w:rsidRDefault="00D12F7A" w:rsidP="00D12F7A">
      <w:pPr>
        <w:shd w:val="clear" w:color="auto" w:fill="FFFFFF"/>
        <w:tabs>
          <w:tab w:val="num" w:pos="0"/>
          <w:tab w:val="left" w:pos="142"/>
        </w:tabs>
        <w:ind w:firstLine="709"/>
        <w:jc w:val="right"/>
        <w:rPr>
          <w:b/>
          <w:i/>
          <w:iCs/>
          <w:spacing w:val="-2"/>
          <w:sz w:val="22"/>
          <w:szCs w:val="22"/>
        </w:rPr>
      </w:pPr>
    </w:p>
    <w:p w:rsidR="00D12F7A" w:rsidRDefault="00D12F7A" w:rsidP="00D12F7A">
      <w:pPr>
        <w:shd w:val="clear" w:color="auto" w:fill="FFFFFF"/>
        <w:tabs>
          <w:tab w:val="num" w:pos="0"/>
          <w:tab w:val="left" w:pos="142"/>
        </w:tabs>
        <w:ind w:firstLine="709"/>
        <w:jc w:val="right"/>
        <w:rPr>
          <w:b/>
          <w:i/>
          <w:iCs/>
          <w:spacing w:val="-2"/>
          <w:sz w:val="22"/>
          <w:szCs w:val="22"/>
        </w:rPr>
      </w:pPr>
    </w:p>
    <w:p w:rsidR="002B7546" w:rsidRDefault="002B7546"/>
    <w:sectPr w:rsidR="002B7546" w:rsidSect="002B7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60C18"/>
    <w:multiLevelType w:val="multilevel"/>
    <w:tmpl w:val="4852E9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F170A2"/>
    <w:multiLevelType w:val="multilevel"/>
    <w:tmpl w:val="8A86B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12F7A"/>
    <w:rsid w:val="00147F9A"/>
    <w:rsid w:val="002B7546"/>
    <w:rsid w:val="00513865"/>
    <w:rsid w:val="00C463DD"/>
    <w:rsid w:val="00D12F7A"/>
    <w:rsid w:val="00D673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F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D12F7A"/>
    <w:pPr>
      <w:spacing w:after="120" w:line="480" w:lineRule="auto"/>
      <w:ind w:left="283"/>
    </w:pPr>
  </w:style>
  <w:style w:type="character" w:customStyle="1" w:styleId="20">
    <w:name w:val="Основной текст с отступом 2 Знак"/>
    <w:basedOn w:val="a0"/>
    <w:link w:val="2"/>
    <w:rsid w:val="00D12F7A"/>
    <w:rPr>
      <w:rFonts w:ascii="Times New Roman" w:eastAsia="Times New Roman" w:hAnsi="Times New Roman" w:cs="Times New Roman"/>
      <w:sz w:val="24"/>
      <w:szCs w:val="24"/>
      <w:lang w:eastAsia="ru-RU"/>
    </w:rPr>
  </w:style>
  <w:style w:type="character" w:styleId="a3">
    <w:name w:val="Hyperlink"/>
    <w:rsid w:val="00D12F7A"/>
    <w:rPr>
      <w:color w:val="0000FF"/>
      <w:u w:val="single"/>
    </w:rPr>
  </w:style>
  <w:style w:type="paragraph" w:styleId="a4">
    <w:name w:val="No Spacing"/>
    <w:link w:val="a5"/>
    <w:uiPriority w:val="1"/>
    <w:qFormat/>
    <w:rsid w:val="00D12F7A"/>
    <w:pPr>
      <w:spacing w:after="0" w:line="240" w:lineRule="auto"/>
    </w:pPr>
    <w:rPr>
      <w:rFonts w:ascii="Times New Roman" w:eastAsia="Times New Roman" w:hAnsi="Times New Roman" w:cs="Times New Roman"/>
      <w:sz w:val="24"/>
      <w:szCs w:val="24"/>
      <w:lang w:eastAsia="ru-RU"/>
    </w:rPr>
  </w:style>
  <w:style w:type="paragraph" w:styleId="a6">
    <w:name w:val="Normal (Web)"/>
    <w:basedOn w:val="a"/>
    <w:unhideWhenUsed/>
    <w:rsid w:val="00D12F7A"/>
    <w:pPr>
      <w:spacing w:before="100" w:beforeAutospacing="1" w:after="100" w:afterAutospacing="1"/>
    </w:pPr>
  </w:style>
  <w:style w:type="character" w:customStyle="1" w:styleId="a5">
    <w:name w:val="Без интервала Знак"/>
    <w:link w:val="a4"/>
    <w:uiPriority w:val="1"/>
    <w:rsid w:val="00D12F7A"/>
    <w:rPr>
      <w:rFonts w:ascii="Times New Roman" w:eastAsia="Times New Roman" w:hAnsi="Times New Roman" w:cs="Times New Roman"/>
      <w:sz w:val="24"/>
      <w:szCs w:val="24"/>
      <w:lang w:eastAsia="ru-RU"/>
    </w:rPr>
  </w:style>
  <w:style w:type="character" w:customStyle="1" w:styleId="blk">
    <w:name w:val="blk"/>
    <w:basedOn w:val="a0"/>
    <w:rsid w:val="00D12F7A"/>
  </w:style>
  <w:style w:type="character" w:customStyle="1" w:styleId="nobr">
    <w:name w:val="nobr"/>
    <w:basedOn w:val="a0"/>
    <w:rsid w:val="00D12F7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12269/44a17b61a918b2c0510dc69c8190882575ed4205/" TargetMode="External"/><Relationship Id="rId13" Type="http://schemas.openxmlformats.org/officeDocument/2006/relationships/hyperlink" Target="http://www.consultant.ru/document/cons_doc_LAW_210458/" TargetMode="External"/><Relationship Id="rId18" Type="http://schemas.openxmlformats.org/officeDocument/2006/relationships/hyperlink" Target="http://www.consultant.ru/document/cons_doc_LAW_20907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consultant.ru/document/cons_doc_LAW_149244/" TargetMode="External"/><Relationship Id="rId12" Type="http://schemas.openxmlformats.org/officeDocument/2006/relationships/hyperlink" Target="http://www.consultant.ru/document/cons_doc_LAW_210458/" TargetMode="External"/><Relationship Id="rId17" Type="http://schemas.openxmlformats.org/officeDocument/2006/relationships/hyperlink" Target="http://www.consultant.ru/document/cons_doc_LAW_199754/" TargetMode="External"/><Relationship Id="rId2" Type="http://schemas.openxmlformats.org/officeDocument/2006/relationships/styles" Target="styles.xml"/><Relationship Id="rId16" Type="http://schemas.openxmlformats.org/officeDocument/2006/relationships/hyperlink" Target="http://www.consultant.ru/document/cons_doc_LAW_215215/a24de3e6d5cd161edc3e1536815d31b96c6611a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onsultant.ru/document/cons_doc_LAW_314838/0bcb36bb1684e9183927055e83f44ce0bac15487/" TargetMode="External"/><Relationship Id="rId11" Type="http://schemas.openxmlformats.org/officeDocument/2006/relationships/hyperlink" Target="http://www.consultant.ru/document/cons_doc_LAW_210458/" TargetMode="External"/><Relationship Id="rId5" Type="http://schemas.openxmlformats.org/officeDocument/2006/relationships/hyperlink" Target="http://www.consultant.ru/document/cons_doc_LAW_93968/" TargetMode="External"/><Relationship Id="rId15" Type="http://schemas.openxmlformats.org/officeDocument/2006/relationships/hyperlink" Target="http://www.consultant.ru/document/cons_doc_LAW_202011/" TargetMode="External"/><Relationship Id="rId10" Type="http://schemas.openxmlformats.org/officeDocument/2006/relationships/hyperlink" Target="http://www.consultant.ru/document/cons_doc_LAW_210458/" TargetMode="External"/><Relationship Id="rId19" Type="http://schemas.openxmlformats.org/officeDocument/2006/relationships/hyperlink" Target="http://www.consultant.ru/document/cons_doc_LAW_2875/" TargetMode="External"/><Relationship Id="rId4" Type="http://schemas.openxmlformats.org/officeDocument/2006/relationships/webSettings" Target="webSettings.xml"/><Relationship Id="rId9" Type="http://schemas.openxmlformats.org/officeDocument/2006/relationships/hyperlink" Target="http://www.consultant.ru/document/cons_doc_LAW_282318/" TargetMode="External"/><Relationship Id="rId14" Type="http://schemas.openxmlformats.org/officeDocument/2006/relationships/hyperlink" Target="http://www.consultant.ru/document/cons_doc_LAW_201068/a8e7a1e3362b4a814665779f2e79ba9df50982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16</Pages>
  <Words>6825</Words>
  <Characters>38909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4</cp:revision>
  <dcterms:created xsi:type="dcterms:W3CDTF">2026-02-04T09:12:00Z</dcterms:created>
  <dcterms:modified xsi:type="dcterms:W3CDTF">2026-02-04T10:48:00Z</dcterms:modified>
</cp:coreProperties>
</file>