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EC" w:rsidRPr="004A13CF" w:rsidRDefault="004A13CF" w:rsidP="004A13CF">
      <w:pPr>
        <w:pStyle w:val="ab"/>
        <w:sectPr w:rsidR="008034EC" w:rsidRPr="004A13CF">
          <w:pgSz w:w="11910" w:h="16840"/>
          <w:pgMar w:top="1920" w:right="708" w:bottom="280" w:left="1559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487614464" behindDoc="0" locked="0" layoutInCell="1" allowOverlap="1" wp14:anchorId="55E33479" wp14:editId="0860DD7A">
            <wp:simplePos x="0" y="0"/>
            <wp:positionH relativeFrom="column">
              <wp:posOffset>-852170</wp:posOffset>
            </wp:positionH>
            <wp:positionV relativeFrom="paragraph">
              <wp:posOffset>-1379855</wp:posOffset>
            </wp:positionV>
            <wp:extent cx="6987540" cy="9968865"/>
            <wp:effectExtent l="0" t="0" r="3810" b="0"/>
            <wp:wrapSquare wrapText="bothSides"/>
            <wp:docPr id="58" name="Рисунок 58" descr="C:\Users\Вылугина Ольга\Desktop\Мои документы\ЛОК\2024-2025\ЛАГЕРЬ МОЙ\Сайт\Тит. ч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ылугина Ольга\Desktop\Мои документы\ЛОК\2024-2025\ЛАГЕРЬ МОЙ\Сайт\Тит. че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996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069" w:rsidRDefault="00FD653B" w:rsidP="001A4C95">
      <w:pPr>
        <w:pStyle w:val="2"/>
        <w:spacing w:before="72"/>
        <w:ind w:left="0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6352896" behindDoc="1" locked="0" layoutInCell="1" allowOverlap="1" wp14:anchorId="13BCE351" wp14:editId="506955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482E9"/>
          <w:spacing w:val="-2"/>
        </w:rPr>
        <w:t>Оглавление</w:t>
      </w:r>
    </w:p>
    <w:sdt>
      <w:sdtPr>
        <w:id w:val="445433636"/>
        <w:docPartObj>
          <w:docPartGallery w:val="Table of Contents"/>
          <w:docPartUnique/>
        </w:docPartObj>
      </w:sdtPr>
      <w:sdtEndPr/>
      <w:sdtContent>
        <w:p w:rsidR="00B72069" w:rsidRDefault="00CE237B">
          <w:pPr>
            <w:pStyle w:val="10"/>
            <w:tabs>
              <w:tab w:val="right" w:leader="dot" w:pos="9490"/>
            </w:tabs>
          </w:pPr>
          <w:hyperlink w:anchor="_bookmark0" w:history="1">
            <w:r w:rsidR="00FD653B">
              <w:rPr>
                <w:spacing w:val="-2"/>
              </w:rPr>
              <w:t>ПОЯСНИТЕЛЬНАЯ</w:t>
            </w:r>
            <w:r w:rsidR="00FD653B">
              <w:rPr>
                <w:spacing w:val="4"/>
              </w:rPr>
              <w:t xml:space="preserve"> </w:t>
            </w:r>
            <w:r w:rsidR="00FD653B">
              <w:rPr>
                <w:spacing w:val="-2"/>
              </w:rPr>
              <w:t>ЗАПИСКА</w:t>
            </w:r>
            <w:r w:rsidR="00FD653B">
              <w:tab/>
            </w:r>
            <w:r w:rsidR="00FD653B">
              <w:rPr>
                <w:spacing w:val="-10"/>
              </w:rPr>
              <w:t>4</w:t>
            </w:r>
          </w:hyperlink>
        </w:p>
        <w:p w:rsidR="00B72069" w:rsidRDefault="00CE237B">
          <w:pPr>
            <w:pStyle w:val="10"/>
            <w:tabs>
              <w:tab w:val="right" w:leader="dot" w:pos="9490"/>
            </w:tabs>
          </w:pPr>
          <w:hyperlink w:anchor="_bookmark1" w:history="1">
            <w:r w:rsidR="00FD653B">
              <w:t>ЦЕЛЕВОЙ</w:t>
            </w:r>
            <w:r w:rsidR="00FD653B">
              <w:rPr>
                <w:spacing w:val="-14"/>
              </w:rPr>
              <w:t xml:space="preserve"> </w:t>
            </w:r>
            <w:r w:rsidR="00FD653B">
              <w:rPr>
                <w:spacing w:val="-4"/>
              </w:rPr>
              <w:t>БЛОК</w:t>
            </w:r>
            <w:r w:rsidR="00FD653B">
              <w:tab/>
            </w:r>
            <w:r w:rsidR="00FD653B">
              <w:rPr>
                <w:spacing w:val="-10"/>
              </w:rPr>
              <w:t>7</w:t>
            </w:r>
          </w:hyperlink>
        </w:p>
        <w:p w:rsidR="00B72069" w:rsidRDefault="00CE237B">
          <w:pPr>
            <w:pStyle w:val="10"/>
            <w:tabs>
              <w:tab w:val="right" w:leader="dot" w:pos="9490"/>
            </w:tabs>
            <w:spacing w:before="164"/>
          </w:pPr>
          <w:hyperlink w:anchor="_bookmark2" w:history="1">
            <w:r w:rsidR="00FD653B">
              <w:t>ОПИСАНИЕ</w:t>
            </w:r>
            <w:r w:rsidR="00FD653B">
              <w:rPr>
                <w:spacing w:val="-16"/>
              </w:rPr>
              <w:t xml:space="preserve"> </w:t>
            </w:r>
            <w:r w:rsidR="00FD653B">
              <w:t>СОДЕРЖАНИЯ</w:t>
            </w:r>
            <w:r w:rsidR="00FD653B">
              <w:rPr>
                <w:spacing w:val="-10"/>
              </w:rPr>
              <w:t xml:space="preserve"> </w:t>
            </w:r>
            <w:r w:rsidR="00FD653B">
              <w:rPr>
                <w:spacing w:val="-2"/>
              </w:rPr>
              <w:t>ПРОГРАММЫ</w:t>
            </w:r>
            <w:r w:rsidR="00FD653B">
              <w:tab/>
            </w:r>
            <w:r w:rsidR="00FD653B">
              <w:rPr>
                <w:spacing w:val="-10"/>
              </w:rPr>
              <w:t>9</w:t>
            </w:r>
          </w:hyperlink>
        </w:p>
        <w:p w:rsidR="00B72069" w:rsidRDefault="00CE237B">
          <w:pPr>
            <w:pStyle w:val="20"/>
            <w:tabs>
              <w:tab w:val="right" w:leader="dot" w:pos="9490"/>
            </w:tabs>
          </w:pPr>
          <w:hyperlink w:anchor="_bookmark3" w:history="1">
            <w:r w:rsidR="00FD653B">
              <w:t>Игровая</w:t>
            </w:r>
            <w:r w:rsidR="00FD653B">
              <w:rPr>
                <w:spacing w:val="-7"/>
              </w:rPr>
              <w:t xml:space="preserve"> </w:t>
            </w:r>
            <w:r w:rsidR="00FD653B">
              <w:t>модель</w:t>
            </w:r>
            <w:r w:rsidR="00FD653B">
              <w:rPr>
                <w:spacing w:val="-11"/>
              </w:rPr>
              <w:t xml:space="preserve"> </w:t>
            </w:r>
            <w:r w:rsidR="00FD653B">
              <w:rPr>
                <w:spacing w:val="-2"/>
              </w:rPr>
              <w:t>смены</w:t>
            </w:r>
            <w:r w:rsidR="00FD653B">
              <w:tab/>
            </w:r>
            <w:r w:rsidR="00FD653B">
              <w:rPr>
                <w:spacing w:val="-10"/>
              </w:rPr>
              <w:t>9</w:t>
            </w:r>
          </w:hyperlink>
        </w:p>
        <w:p w:rsidR="00B72069" w:rsidRDefault="00CE237B">
          <w:pPr>
            <w:pStyle w:val="3"/>
            <w:tabs>
              <w:tab w:val="right" w:leader="dot" w:pos="9490"/>
            </w:tabs>
            <w:spacing w:before="158"/>
          </w:pPr>
          <w:hyperlink w:anchor="_bookmark4" w:history="1">
            <w:r w:rsidR="00FD653B">
              <w:t>Предыстория</w:t>
            </w:r>
            <w:r w:rsidR="00FD653B">
              <w:rPr>
                <w:spacing w:val="-13"/>
              </w:rPr>
              <w:t xml:space="preserve"> </w:t>
            </w:r>
            <w:r w:rsidR="00FD653B">
              <w:t>игрового</w:t>
            </w:r>
            <w:r w:rsidR="00FD653B">
              <w:rPr>
                <w:spacing w:val="-13"/>
              </w:rPr>
              <w:t xml:space="preserve"> </w:t>
            </w:r>
            <w:r w:rsidR="00FD653B">
              <w:rPr>
                <w:spacing w:val="-2"/>
              </w:rPr>
              <w:t>сюжета</w:t>
            </w:r>
            <w:r w:rsidR="00FD653B">
              <w:tab/>
            </w:r>
            <w:r w:rsidR="00FD653B">
              <w:rPr>
                <w:spacing w:val="-10"/>
              </w:rPr>
              <w:t>9</w:t>
            </w:r>
          </w:hyperlink>
        </w:p>
        <w:p w:rsidR="00B72069" w:rsidRDefault="00CE237B">
          <w:pPr>
            <w:pStyle w:val="3"/>
            <w:tabs>
              <w:tab w:val="right" w:leader="dot" w:pos="9490"/>
            </w:tabs>
          </w:pPr>
          <w:hyperlink w:anchor="_bookmark5" w:history="1">
            <w:r w:rsidR="00FD653B">
              <w:t>Игровой</w:t>
            </w:r>
            <w:r w:rsidR="00FD653B">
              <w:rPr>
                <w:spacing w:val="-9"/>
              </w:rPr>
              <w:t xml:space="preserve"> </w:t>
            </w:r>
            <w:r w:rsidR="00FD653B">
              <w:t>сюжет</w:t>
            </w:r>
            <w:r w:rsidR="00FD653B">
              <w:rPr>
                <w:spacing w:val="-9"/>
              </w:rPr>
              <w:t xml:space="preserve"> </w:t>
            </w:r>
            <w:r w:rsidR="00FD653B">
              <w:rPr>
                <w:spacing w:val="-2"/>
              </w:rPr>
              <w:t>смены</w:t>
            </w:r>
            <w:r w:rsidR="00FD653B">
              <w:tab/>
            </w:r>
            <w:r w:rsidR="00FD653B">
              <w:rPr>
                <w:spacing w:val="-5"/>
              </w:rPr>
              <w:t>10</w:t>
            </w:r>
          </w:hyperlink>
        </w:p>
        <w:p w:rsidR="00B72069" w:rsidRDefault="00CE237B">
          <w:pPr>
            <w:pStyle w:val="3"/>
            <w:tabs>
              <w:tab w:val="right" w:leader="dot" w:pos="9490"/>
            </w:tabs>
          </w:pPr>
          <w:hyperlink w:anchor="_bookmark6" w:history="1">
            <w:r w:rsidR="00FD653B">
              <w:t>Словарик</w:t>
            </w:r>
            <w:r w:rsidR="00FD653B">
              <w:rPr>
                <w:spacing w:val="-15"/>
              </w:rPr>
              <w:t xml:space="preserve"> </w:t>
            </w:r>
            <w:r w:rsidR="00FD653B">
              <w:rPr>
                <w:spacing w:val="-4"/>
              </w:rPr>
              <w:t>смены</w:t>
            </w:r>
            <w:r w:rsidR="00FD653B">
              <w:tab/>
            </w:r>
            <w:r w:rsidR="00FD653B">
              <w:rPr>
                <w:spacing w:val="-5"/>
              </w:rPr>
              <w:t>12</w:t>
            </w:r>
          </w:hyperlink>
        </w:p>
        <w:p w:rsidR="00B72069" w:rsidRDefault="00CE237B">
          <w:pPr>
            <w:pStyle w:val="20"/>
            <w:spacing w:before="158"/>
          </w:pPr>
          <w:hyperlink w:anchor="_bookmark7" w:history="1">
            <w:r w:rsidR="00FD653B">
              <w:t>Содержательные</w:t>
            </w:r>
            <w:r w:rsidR="00FD653B">
              <w:rPr>
                <w:spacing w:val="-11"/>
              </w:rPr>
              <w:t xml:space="preserve"> </w:t>
            </w:r>
            <w:r w:rsidR="00FD653B">
              <w:t>и</w:t>
            </w:r>
            <w:r w:rsidR="00FD653B">
              <w:rPr>
                <w:spacing w:val="-12"/>
              </w:rPr>
              <w:t xml:space="preserve"> </w:t>
            </w:r>
            <w:r w:rsidR="00FD653B">
              <w:t>организационные</w:t>
            </w:r>
            <w:r w:rsidR="00FD653B">
              <w:rPr>
                <w:spacing w:val="-10"/>
              </w:rPr>
              <w:t xml:space="preserve"> </w:t>
            </w:r>
            <w:r w:rsidR="00FD653B">
              <w:t>особенности</w:t>
            </w:r>
            <w:r w:rsidR="00FD653B">
              <w:rPr>
                <w:spacing w:val="-12"/>
              </w:rPr>
              <w:t xml:space="preserve"> </w:t>
            </w:r>
            <w:r w:rsidR="00FD653B">
              <w:t>временных</w:t>
            </w:r>
            <w:r w:rsidR="00FD653B">
              <w:rPr>
                <w:spacing w:val="-15"/>
              </w:rPr>
              <w:t xml:space="preserve"> </w:t>
            </w:r>
            <w:r w:rsidR="00FD653B">
              <w:rPr>
                <w:spacing w:val="-2"/>
              </w:rPr>
              <w:t>детских</w:t>
            </w:r>
          </w:hyperlink>
        </w:p>
        <w:p w:rsidR="00B72069" w:rsidRDefault="00CE237B">
          <w:pPr>
            <w:pStyle w:val="20"/>
            <w:tabs>
              <w:tab w:val="right" w:leader="dot" w:pos="9490"/>
            </w:tabs>
          </w:pPr>
          <w:hyperlink w:anchor="_bookmark7" w:history="1">
            <w:r w:rsidR="00FD653B">
              <w:rPr>
                <w:spacing w:val="-2"/>
              </w:rPr>
              <w:t>объединений</w:t>
            </w:r>
            <w:r w:rsidR="00FD653B">
              <w:tab/>
            </w:r>
            <w:r w:rsidR="00FD653B">
              <w:rPr>
                <w:spacing w:val="-5"/>
              </w:rPr>
              <w:t>16</w:t>
            </w:r>
          </w:hyperlink>
        </w:p>
        <w:p w:rsidR="00B72069" w:rsidRDefault="00CE237B">
          <w:pPr>
            <w:pStyle w:val="20"/>
            <w:tabs>
              <w:tab w:val="right" w:leader="dot" w:pos="9490"/>
            </w:tabs>
            <w:spacing w:before="158"/>
          </w:pPr>
          <w:hyperlink w:anchor="_bookmark8" w:history="1">
            <w:r w:rsidR="00FD653B">
              <w:t>Система</w:t>
            </w:r>
            <w:r w:rsidR="00FD653B">
              <w:rPr>
                <w:spacing w:val="-7"/>
              </w:rPr>
              <w:t xml:space="preserve"> </w:t>
            </w:r>
            <w:r w:rsidR="00FD653B">
              <w:t>мотивации</w:t>
            </w:r>
            <w:r w:rsidR="00FD653B">
              <w:rPr>
                <w:spacing w:val="-8"/>
              </w:rPr>
              <w:t xml:space="preserve"> </w:t>
            </w:r>
            <w:r w:rsidR="00FD653B">
              <w:t>и</w:t>
            </w:r>
            <w:r w:rsidR="00FD653B">
              <w:rPr>
                <w:spacing w:val="-7"/>
              </w:rPr>
              <w:t xml:space="preserve"> </w:t>
            </w:r>
            <w:r w:rsidR="00FD653B">
              <w:rPr>
                <w:spacing w:val="-2"/>
              </w:rPr>
              <w:t>стимулирования</w:t>
            </w:r>
            <w:r w:rsidR="00FD653B">
              <w:tab/>
            </w:r>
            <w:r w:rsidR="00FD653B">
              <w:rPr>
                <w:spacing w:val="-5"/>
              </w:rPr>
              <w:t>20</w:t>
            </w:r>
          </w:hyperlink>
        </w:p>
        <w:p w:rsidR="00B72069" w:rsidRDefault="00CE237B">
          <w:pPr>
            <w:pStyle w:val="20"/>
            <w:tabs>
              <w:tab w:val="right" w:leader="dot" w:pos="9490"/>
            </w:tabs>
          </w:pPr>
          <w:hyperlink w:anchor="_bookmark9" w:history="1">
            <w:r w:rsidR="00FD653B">
              <w:t>Система</w:t>
            </w:r>
            <w:r w:rsidR="00FD653B">
              <w:rPr>
                <w:spacing w:val="-10"/>
              </w:rPr>
              <w:t xml:space="preserve"> </w:t>
            </w:r>
            <w:r w:rsidR="00FD653B">
              <w:t>детского</w:t>
            </w:r>
            <w:r w:rsidR="00FD653B">
              <w:rPr>
                <w:spacing w:val="-10"/>
              </w:rPr>
              <w:t xml:space="preserve"> </w:t>
            </w:r>
            <w:r w:rsidR="00FD653B">
              <w:rPr>
                <w:spacing w:val="-2"/>
              </w:rPr>
              <w:t>самоуправления</w:t>
            </w:r>
            <w:r w:rsidR="00FD653B">
              <w:tab/>
            </w:r>
            <w:r w:rsidR="00FD653B">
              <w:rPr>
                <w:spacing w:val="-5"/>
              </w:rPr>
              <w:t>23</w:t>
            </w:r>
          </w:hyperlink>
        </w:p>
        <w:p w:rsidR="00B72069" w:rsidRDefault="00CE237B">
          <w:pPr>
            <w:pStyle w:val="20"/>
            <w:tabs>
              <w:tab w:val="right" w:leader="dot" w:pos="9490"/>
            </w:tabs>
          </w:pPr>
          <w:hyperlink w:anchor="_bookmark10" w:history="1">
            <w:r w:rsidR="00FD653B">
              <w:t>Организация</w:t>
            </w:r>
            <w:r w:rsidR="00FD653B">
              <w:rPr>
                <w:spacing w:val="-13"/>
              </w:rPr>
              <w:t xml:space="preserve"> </w:t>
            </w:r>
            <w:r w:rsidR="00FD653B">
              <w:t>коллективной</w:t>
            </w:r>
            <w:r w:rsidR="00FD653B">
              <w:rPr>
                <w:spacing w:val="-14"/>
              </w:rPr>
              <w:t xml:space="preserve"> </w:t>
            </w:r>
            <w:r w:rsidR="00FD653B">
              <w:t>творческой</w:t>
            </w:r>
            <w:r w:rsidR="00FD653B">
              <w:rPr>
                <w:spacing w:val="-14"/>
              </w:rPr>
              <w:t xml:space="preserve"> </w:t>
            </w:r>
            <w:r w:rsidR="00FD653B">
              <w:rPr>
                <w:spacing w:val="-2"/>
              </w:rPr>
              <w:t>деятельности</w:t>
            </w:r>
            <w:r w:rsidR="00FD653B">
              <w:tab/>
            </w:r>
            <w:r w:rsidR="00FD653B">
              <w:rPr>
                <w:spacing w:val="-5"/>
              </w:rPr>
              <w:t>24</w:t>
            </w:r>
          </w:hyperlink>
        </w:p>
        <w:p w:rsidR="00B72069" w:rsidRDefault="00CE237B">
          <w:pPr>
            <w:pStyle w:val="20"/>
            <w:tabs>
              <w:tab w:val="right" w:leader="dot" w:pos="9490"/>
            </w:tabs>
            <w:spacing w:before="158"/>
          </w:pPr>
          <w:hyperlink w:anchor="_bookmark11" w:history="1">
            <w:r w:rsidR="00FD653B">
              <w:t>Описание</w:t>
            </w:r>
            <w:r w:rsidR="00FD653B">
              <w:rPr>
                <w:spacing w:val="-7"/>
              </w:rPr>
              <w:t xml:space="preserve"> </w:t>
            </w:r>
            <w:r w:rsidR="00FD653B">
              <w:t>содержания</w:t>
            </w:r>
            <w:r w:rsidR="00FD653B">
              <w:rPr>
                <w:spacing w:val="-7"/>
              </w:rPr>
              <w:t xml:space="preserve"> </w:t>
            </w:r>
            <w:r w:rsidR="00FD653B">
              <w:t>игровой</w:t>
            </w:r>
            <w:r w:rsidR="00FD653B">
              <w:rPr>
                <w:spacing w:val="-7"/>
              </w:rPr>
              <w:t xml:space="preserve"> </w:t>
            </w:r>
            <w:r w:rsidR="00FD653B">
              <w:t>модели</w:t>
            </w:r>
            <w:r w:rsidR="00FD653B">
              <w:rPr>
                <w:spacing w:val="-8"/>
              </w:rPr>
              <w:t xml:space="preserve"> </w:t>
            </w:r>
            <w:r w:rsidR="00FD653B">
              <w:t>по</w:t>
            </w:r>
            <w:r w:rsidR="00FD653B">
              <w:rPr>
                <w:spacing w:val="-8"/>
              </w:rPr>
              <w:t xml:space="preserve"> </w:t>
            </w:r>
            <w:r w:rsidR="00FD653B">
              <w:t>периодам</w:t>
            </w:r>
            <w:r w:rsidR="00FD653B">
              <w:rPr>
                <w:spacing w:val="-6"/>
              </w:rPr>
              <w:t xml:space="preserve"> </w:t>
            </w:r>
            <w:r w:rsidR="00FD653B">
              <w:rPr>
                <w:spacing w:val="-2"/>
              </w:rPr>
              <w:t>смены</w:t>
            </w:r>
            <w:r w:rsidR="00FD653B">
              <w:tab/>
            </w:r>
            <w:r w:rsidR="00FD653B">
              <w:rPr>
                <w:spacing w:val="-5"/>
              </w:rPr>
              <w:t>26</w:t>
            </w:r>
          </w:hyperlink>
        </w:p>
        <w:p w:rsidR="00B72069" w:rsidRDefault="00CE237B">
          <w:pPr>
            <w:pStyle w:val="20"/>
            <w:tabs>
              <w:tab w:val="right" w:leader="dot" w:pos="9490"/>
            </w:tabs>
          </w:pPr>
          <w:hyperlink w:anchor="_bookmark12" w:history="1">
            <w:r w:rsidR="00FD653B">
              <w:t>Краткое</w:t>
            </w:r>
            <w:r w:rsidR="00FD653B">
              <w:rPr>
                <w:spacing w:val="-5"/>
              </w:rPr>
              <w:t xml:space="preserve"> </w:t>
            </w:r>
            <w:r w:rsidR="00FD653B">
              <w:t>описание</w:t>
            </w:r>
            <w:r w:rsidR="00FD653B">
              <w:rPr>
                <w:spacing w:val="-5"/>
              </w:rPr>
              <w:t xml:space="preserve"> </w:t>
            </w:r>
            <w:r w:rsidR="00FD653B">
              <w:t>и</w:t>
            </w:r>
            <w:r w:rsidR="00FD653B">
              <w:rPr>
                <w:spacing w:val="-1"/>
              </w:rPr>
              <w:t xml:space="preserve"> </w:t>
            </w:r>
            <w:r w:rsidR="00FD653B">
              <w:t>ход</w:t>
            </w:r>
            <w:r w:rsidR="00FD653B">
              <w:rPr>
                <w:spacing w:val="-4"/>
              </w:rPr>
              <w:t xml:space="preserve"> </w:t>
            </w:r>
            <w:r w:rsidR="00FD653B">
              <w:t>ключевых</w:t>
            </w:r>
            <w:r w:rsidR="00FD653B">
              <w:rPr>
                <w:spacing w:val="-10"/>
              </w:rPr>
              <w:t xml:space="preserve"> </w:t>
            </w:r>
            <w:r w:rsidR="00FD653B">
              <w:t>событий</w:t>
            </w:r>
            <w:r w:rsidR="00FD653B">
              <w:rPr>
                <w:spacing w:val="-5"/>
              </w:rPr>
              <w:t xml:space="preserve"> </w:t>
            </w:r>
            <w:r w:rsidR="00FD653B">
              <w:t>и</w:t>
            </w:r>
            <w:r w:rsidR="00FD653B">
              <w:rPr>
                <w:spacing w:val="-6"/>
              </w:rPr>
              <w:t xml:space="preserve"> </w:t>
            </w:r>
            <w:r w:rsidR="00FD653B">
              <w:t>дел</w:t>
            </w:r>
            <w:r w:rsidR="00FD653B">
              <w:rPr>
                <w:spacing w:val="-5"/>
              </w:rPr>
              <w:t xml:space="preserve"> </w:t>
            </w:r>
            <w:r w:rsidR="00FD653B">
              <w:rPr>
                <w:spacing w:val="-2"/>
              </w:rPr>
              <w:t>смены</w:t>
            </w:r>
            <w:r w:rsidR="00FD653B">
              <w:tab/>
            </w:r>
            <w:r w:rsidR="00FD653B">
              <w:rPr>
                <w:spacing w:val="-5"/>
              </w:rPr>
              <w:t>30</w:t>
            </w:r>
          </w:hyperlink>
        </w:p>
        <w:p w:rsidR="00B72069" w:rsidRDefault="00CE237B">
          <w:pPr>
            <w:pStyle w:val="10"/>
            <w:tabs>
              <w:tab w:val="right" w:leader="dot" w:pos="9490"/>
            </w:tabs>
          </w:pPr>
          <w:hyperlink w:anchor="_bookmark13" w:history="1">
            <w:r w:rsidR="00FD653B">
              <w:t>РЕКОМЕНДАЦИИ</w:t>
            </w:r>
            <w:r w:rsidR="00FD653B">
              <w:rPr>
                <w:spacing w:val="-14"/>
              </w:rPr>
              <w:t xml:space="preserve"> </w:t>
            </w:r>
            <w:r w:rsidR="00FD653B">
              <w:t>ПО</w:t>
            </w:r>
            <w:r w:rsidR="00FD653B">
              <w:rPr>
                <w:spacing w:val="-13"/>
              </w:rPr>
              <w:t xml:space="preserve"> </w:t>
            </w:r>
            <w:r w:rsidR="00FD653B">
              <w:t>ОРГАНИЗАЦИИ</w:t>
            </w:r>
            <w:r w:rsidR="00FD653B">
              <w:rPr>
                <w:spacing w:val="-18"/>
              </w:rPr>
              <w:t xml:space="preserve"> </w:t>
            </w:r>
            <w:r w:rsidR="00FD653B">
              <w:rPr>
                <w:spacing w:val="-2"/>
              </w:rPr>
              <w:t>СМЕНЫ</w:t>
            </w:r>
            <w:r w:rsidR="00FD653B">
              <w:tab/>
            </w:r>
            <w:r w:rsidR="00FD653B">
              <w:rPr>
                <w:spacing w:val="-5"/>
              </w:rPr>
              <w:t>40</w:t>
            </w:r>
          </w:hyperlink>
        </w:p>
        <w:p w:rsidR="00B72069" w:rsidRDefault="00CE237B">
          <w:pPr>
            <w:pStyle w:val="20"/>
            <w:tabs>
              <w:tab w:val="right" w:leader="dot" w:pos="9490"/>
            </w:tabs>
          </w:pPr>
          <w:hyperlink w:anchor="_bookmark14" w:history="1">
            <w:r w:rsidR="00FD653B">
              <w:t>Тематика</w:t>
            </w:r>
            <w:r w:rsidR="00FD653B">
              <w:rPr>
                <w:spacing w:val="-9"/>
              </w:rPr>
              <w:t xml:space="preserve"> </w:t>
            </w:r>
            <w:r w:rsidR="00FD653B">
              <w:t>и</w:t>
            </w:r>
            <w:r w:rsidR="00FD653B">
              <w:rPr>
                <w:spacing w:val="-8"/>
              </w:rPr>
              <w:t xml:space="preserve"> </w:t>
            </w:r>
            <w:r w:rsidR="00FD653B">
              <w:t>направления</w:t>
            </w:r>
            <w:r w:rsidR="00FD653B">
              <w:rPr>
                <w:spacing w:val="-8"/>
              </w:rPr>
              <w:t xml:space="preserve"> </w:t>
            </w:r>
            <w:r w:rsidR="00FD653B">
              <w:t>деятельности</w:t>
            </w:r>
            <w:r w:rsidR="00FD653B">
              <w:rPr>
                <w:spacing w:val="-9"/>
              </w:rPr>
              <w:t xml:space="preserve"> </w:t>
            </w:r>
            <w:r w:rsidR="00FD653B">
              <w:t>Мастерских</w:t>
            </w:r>
            <w:r w:rsidR="00FD653B">
              <w:rPr>
                <w:spacing w:val="-13"/>
              </w:rPr>
              <w:t xml:space="preserve"> </w:t>
            </w:r>
            <w:r w:rsidR="00FD653B">
              <w:t>Весёлых</w:t>
            </w:r>
            <w:r w:rsidR="00FD653B">
              <w:rPr>
                <w:spacing w:val="-12"/>
              </w:rPr>
              <w:t xml:space="preserve"> </w:t>
            </w:r>
            <w:r w:rsidR="00FD653B">
              <w:rPr>
                <w:spacing w:val="-2"/>
              </w:rPr>
              <w:t>человечков</w:t>
            </w:r>
            <w:r w:rsidR="00FD653B">
              <w:tab/>
            </w:r>
            <w:r w:rsidR="00FD653B">
              <w:rPr>
                <w:spacing w:val="-5"/>
              </w:rPr>
              <w:t>40</w:t>
            </w:r>
          </w:hyperlink>
        </w:p>
        <w:p w:rsidR="00B72069" w:rsidRDefault="00CE237B">
          <w:pPr>
            <w:pStyle w:val="20"/>
            <w:tabs>
              <w:tab w:val="right" w:leader="dot" w:pos="9490"/>
            </w:tabs>
          </w:pPr>
          <w:hyperlink w:anchor="_bookmark15" w:history="1">
            <w:r w:rsidR="00FD653B">
              <w:t>Методические</w:t>
            </w:r>
            <w:r w:rsidR="00FD653B">
              <w:rPr>
                <w:spacing w:val="-11"/>
              </w:rPr>
              <w:t xml:space="preserve"> </w:t>
            </w:r>
            <w:r w:rsidR="00FD653B">
              <w:t>подсказки</w:t>
            </w:r>
            <w:r w:rsidR="00FD653B">
              <w:rPr>
                <w:spacing w:val="-11"/>
              </w:rPr>
              <w:t xml:space="preserve"> </w:t>
            </w:r>
            <w:r w:rsidR="00FD653B">
              <w:t>для</w:t>
            </w:r>
            <w:r w:rsidR="00FD653B">
              <w:rPr>
                <w:spacing w:val="-10"/>
              </w:rPr>
              <w:t xml:space="preserve"> </w:t>
            </w:r>
            <w:r w:rsidR="00FD653B">
              <w:t>проведения</w:t>
            </w:r>
            <w:r w:rsidR="00FD653B">
              <w:rPr>
                <w:spacing w:val="-9"/>
              </w:rPr>
              <w:t xml:space="preserve"> </w:t>
            </w:r>
            <w:r w:rsidR="00FD653B">
              <w:rPr>
                <w:spacing w:val="-2"/>
              </w:rPr>
              <w:t>«огоньков»</w:t>
            </w:r>
            <w:r w:rsidR="00FD653B">
              <w:tab/>
            </w:r>
            <w:r w:rsidR="00FD653B">
              <w:rPr>
                <w:spacing w:val="-5"/>
              </w:rPr>
              <w:t>47</w:t>
            </w:r>
          </w:hyperlink>
        </w:p>
        <w:p w:rsidR="00BB2764" w:rsidRDefault="00CE237B">
          <w:pPr>
            <w:pStyle w:val="20"/>
            <w:tabs>
              <w:tab w:val="right" w:leader="dot" w:pos="9490"/>
            </w:tabs>
            <w:spacing w:before="158"/>
            <w:rPr>
              <w:spacing w:val="-5"/>
            </w:rPr>
          </w:pPr>
          <w:hyperlink w:anchor="_bookmark16" w:history="1">
            <w:r w:rsidR="00BB2764">
              <w:t xml:space="preserve">Пояснительная записка к </w:t>
            </w:r>
            <w:r w:rsidR="00FD653B">
              <w:rPr>
                <w:spacing w:val="-11"/>
              </w:rPr>
              <w:t xml:space="preserve"> </w:t>
            </w:r>
            <w:r w:rsidR="00FD653B">
              <w:t>план</w:t>
            </w:r>
            <w:r w:rsidR="00BB2764">
              <w:t xml:space="preserve">у </w:t>
            </w:r>
            <w:r w:rsidR="00FD653B">
              <w:t>-</w:t>
            </w:r>
            <w:r w:rsidR="00BB2764">
              <w:t xml:space="preserve"> сетке</w:t>
            </w:r>
            <w:r w:rsidR="00FD653B">
              <w:rPr>
                <w:spacing w:val="-10"/>
              </w:rPr>
              <w:t xml:space="preserve"> </w:t>
            </w:r>
            <w:r w:rsidR="00FD653B">
              <w:rPr>
                <w:spacing w:val="-2"/>
              </w:rPr>
              <w:t>смены</w:t>
            </w:r>
            <w:r w:rsidR="00FD653B">
              <w:tab/>
            </w:r>
            <w:r w:rsidR="00FD653B">
              <w:rPr>
                <w:spacing w:val="-5"/>
              </w:rPr>
              <w:t>52</w:t>
            </w:r>
          </w:hyperlink>
        </w:p>
        <w:p w:rsidR="00B72069" w:rsidRDefault="00BB2764">
          <w:pPr>
            <w:pStyle w:val="20"/>
            <w:tabs>
              <w:tab w:val="right" w:leader="dot" w:pos="9490"/>
            </w:tabs>
            <w:spacing w:before="158"/>
          </w:pPr>
          <w:r>
            <w:rPr>
              <w:spacing w:val="-5"/>
            </w:rPr>
            <w:t>План - сетка смены (Приложение)</w:t>
          </w:r>
        </w:p>
      </w:sdtContent>
    </w:sdt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spacing w:before="141"/>
        <w:rPr>
          <w:sz w:val="22"/>
        </w:rPr>
      </w:pPr>
    </w:p>
    <w:p w:rsidR="00B72069" w:rsidRDefault="00FD653B">
      <w:pPr>
        <w:ind w:left="14" w:right="10"/>
        <w:jc w:val="center"/>
        <w:rPr>
          <w:rFonts w:ascii="Calibri"/>
        </w:rPr>
      </w:pPr>
      <w:r>
        <w:rPr>
          <w:rFonts w:ascii="Calibri"/>
          <w:spacing w:val="-10"/>
        </w:rPr>
        <w:t>3</w:t>
      </w:r>
    </w:p>
    <w:p w:rsidR="00B72069" w:rsidRDefault="00B72069">
      <w:pPr>
        <w:jc w:val="center"/>
        <w:rPr>
          <w:rFonts w:ascii="Calibri"/>
        </w:rPr>
        <w:sectPr w:rsidR="00B72069">
          <w:pgSz w:w="11910" w:h="16840"/>
          <w:pgMar w:top="1040" w:right="708" w:bottom="280" w:left="1559" w:header="720" w:footer="720" w:gutter="0"/>
          <w:cols w:space="720"/>
        </w:sectPr>
      </w:pPr>
    </w:p>
    <w:p w:rsidR="00FD653B" w:rsidRDefault="00FD653B" w:rsidP="00FD653B">
      <w:pPr>
        <w:pStyle w:val="1"/>
        <w:ind w:left="4" w:right="14"/>
        <w:rPr>
          <w:color w:val="9482E9"/>
          <w:spacing w:val="-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353408" behindDoc="1" locked="0" layoutInCell="1" allowOverlap="1" wp14:anchorId="7411FAC0" wp14:editId="70CD84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ПОЯСНИТЕЛЬНАЯ_ЗАПИСКА"/>
      <w:bookmarkStart w:id="2" w:name="_bookmark0"/>
      <w:bookmarkEnd w:id="1"/>
      <w:bookmarkEnd w:id="2"/>
      <w:r>
        <w:rPr>
          <w:color w:val="9482E9"/>
          <w:spacing w:val="-2"/>
        </w:rPr>
        <w:t>ПОЯСНИТЕЛЬНАЯ</w:t>
      </w:r>
      <w:r>
        <w:rPr>
          <w:color w:val="9482E9"/>
          <w:spacing w:val="1"/>
        </w:rPr>
        <w:t xml:space="preserve"> </w:t>
      </w:r>
      <w:r>
        <w:rPr>
          <w:color w:val="9482E9"/>
          <w:spacing w:val="-2"/>
        </w:rPr>
        <w:t>ЗАПИСКА</w:t>
      </w:r>
    </w:p>
    <w:p w:rsidR="0074467B" w:rsidRPr="008034EC" w:rsidRDefault="0074467B" w:rsidP="00FD653B">
      <w:pPr>
        <w:pStyle w:val="1"/>
        <w:ind w:left="4" w:right="14"/>
      </w:pPr>
    </w:p>
    <w:p w:rsidR="00730438" w:rsidRDefault="00730438" w:rsidP="00A53343">
      <w:pPr>
        <w:pStyle w:val="a3"/>
        <w:tabs>
          <w:tab w:val="left" w:pos="567"/>
        </w:tabs>
        <w:spacing w:line="276" w:lineRule="auto"/>
        <w:ind w:right="-138" w:firstLine="140"/>
        <w:jc w:val="both"/>
      </w:pPr>
      <w:r>
        <w:tab/>
      </w:r>
      <w:proofErr w:type="gramStart"/>
      <w:r w:rsidR="0074467B">
        <w:t>П</w:t>
      </w:r>
      <w:r w:rsidR="00285060">
        <w:t xml:space="preserve">рограмма профильной смены «Увлекательные каникулы с Клубом Весёлых человечков» с ключевыми идеями треков «Орлёнок – Лидер», «Орлёнок – Эрудит» и «Орлёнок – Мастер» </w:t>
      </w:r>
      <w:r w:rsidR="0074467B">
        <w:t>составлена на основе методического пособия</w:t>
      </w:r>
      <w:r w:rsidR="00285060">
        <w:t xml:space="preserve"> разработанного в рамках реализации Всероссийской программы развития социальной активности обучающихся начальных классов «Орлята России» и </w:t>
      </w:r>
      <w:r w:rsidR="00CB2F50">
        <w:t xml:space="preserve"> направлена</w:t>
      </w:r>
      <w:r w:rsidR="00285060">
        <w:t xml:space="preserve"> на содействие формированию мировоззрения и развитию социальной активности детей младшего школьного возраста в </w:t>
      </w:r>
      <w:r w:rsidR="00824844">
        <w:t xml:space="preserve">летнее </w:t>
      </w:r>
      <w:r w:rsidR="00285060">
        <w:t>каникулярное время.</w:t>
      </w:r>
      <w:proofErr w:type="gramEnd"/>
      <w:r w:rsidR="00285060">
        <w:t xml:space="preserve"> В содержание занятий вошёл опыт педагогического коллектива ВДЦ «Орлёнок» по организа</w:t>
      </w:r>
      <w:r>
        <w:t>ции воспитательной деятельности.</w:t>
      </w:r>
    </w:p>
    <w:p w:rsidR="00B72069" w:rsidRDefault="00FD653B" w:rsidP="00A53343">
      <w:pPr>
        <w:pStyle w:val="a3"/>
        <w:spacing w:line="276" w:lineRule="auto"/>
        <w:ind w:right="-138" w:firstLine="720"/>
        <w:jc w:val="both"/>
      </w:pPr>
      <w:r>
        <w:t>Рассматривая</w:t>
      </w:r>
      <w:r>
        <w:rPr>
          <w:spacing w:val="-14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«Лидер»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совокупности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понятиями</w:t>
      </w:r>
      <w:r>
        <w:rPr>
          <w:spacing w:val="-10"/>
        </w:rPr>
        <w:t xml:space="preserve"> </w:t>
      </w:r>
      <w:r>
        <w:t>«Эрудит»</w:t>
      </w:r>
      <w:r>
        <w:rPr>
          <w:spacing w:val="-17"/>
        </w:rPr>
        <w:t xml:space="preserve"> </w:t>
      </w:r>
      <w:r>
        <w:rPr>
          <w:spacing w:val="-10"/>
        </w:rPr>
        <w:t>и</w:t>
      </w:r>
      <w:r w:rsidR="00A53343">
        <w:rPr>
          <w:spacing w:val="-10"/>
        </w:rPr>
        <w:t xml:space="preserve">  </w:t>
      </w:r>
    </w:p>
    <w:p w:rsidR="00B72069" w:rsidRDefault="00FD653B" w:rsidP="00A53343">
      <w:pPr>
        <w:pStyle w:val="a3"/>
        <w:spacing w:line="276" w:lineRule="auto"/>
        <w:ind w:right="-138"/>
        <w:jc w:val="both"/>
      </w:pPr>
      <w:r>
        <w:t xml:space="preserve">«Мастер», мы говорим о том, что человек, который объединяет в себе эти понятия, готов и способен вести за собой, является примером для других, умеет увлекать всех единой идеей, при этом, он обладает широким кругозором, много знает и умеет, демонстрирует свои широкие знания, он </w:t>
      </w:r>
      <w:proofErr w:type="gramStart"/>
      <w:r>
        <w:t>способен</w:t>
      </w:r>
      <w:proofErr w:type="gramEnd"/>
      <w:r>
        <w:t xml:space="preserve"> аргументировано вести диалог с коллективом, находить</w:t>
      </w:r>
      <w:r>
        <w:rPr>
          <w:spacing w:val="-2"/>
        </w:rPr>
        <w:t xml:space="preserve"> </w:t>
      </w:r>
      <w:r>
        <w:t>новые пути достижения поставленной цели, и он же является мастером в широком понимании этого слова – может создать, научить другого, дать совет, продемонстрировать</w:t>
      </w:r>
      <w:r>
        <w:rPr>
          <w:spacing w:val="-16"/>
        </w:rPr>
        <w:t xml:space="preserve"> </w:t>
      </w:r>
      <w:r>
        <w:t>личным</w:t>
      </w:r>
      <w:r>
        <w:rPr>
          <w:spacing w:val="-13"/>
        </w:rPr>
        <w:t xml:space="preserve"> </w:t>
      </w:r>
      <w:r>
        <w:t>примером</w:t>
      </w:r>
      <w:r>
        <w:rPr>
          <w:spacing w:val="-8"/>
        </w:rPr>
        <w:t xml:space="preserve"> </w:t>
      </w:r>
      <w:r>
        <w:t>творческий</w:t>
      </w:r>
      <w:r>
        <w:rPr>
          <w:spacing w:val="-14"/>
        </w:rPr>
        <w:t xml:space="preserve"> </w:t>
      </w:r>
      <w:r>
        <w:t>подход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</w:t>
      </w:r>
      <w:r>
        <w:rPr>
          <w:spacing w:val="-16"/>
        </w:rPr>
        <w:t xml:space="preserve"> </w:t>
      </w:r>
      <w:r>
        <w:t xml:space="preserve">своего </w:t>
      </w:r>
      <w:r>
        <w:rPr>
          <w:spacing w:val="-2"/>
        </w:rPr>
        <w:t>труда.</w:t>
      </w:r>
    </w:p>
    <w:p w:rsidR="00B72069" w:rsidRDefault="00FD653B" w:rsidP="00A53343">
      <w:pPr>
        <w:pStyle w:val="a3"/>
        <w:spacing w:line="276" w:lineRule="auto"/>
        <w:ind w:left="851" w:right="-138"/>
      </w:pPr>
      <w:r>
        <w:t>Ключевые</w:t>
      </w:r>
      <w:r>
        <w:rPr>
          <w:spacing w:val="66"/>
        </w:rPr>
        <w:t xml:space="preserve"> </w:t>
      </w:r>
      <w:r>
        <w:t>идеи</w:t>
      </w:r>
      <w:r>
        <w:rPr>
          <w:spacing w:val="66"/>
        </w:rPr>
        <w:t xml:space="preserve"> </w:t>
      </w:r>
      <w:r>
        <w:t>треков</w:t>
      </w:r>
      <w:r>
        <w:rPr>
          <w:spacing w:val="72"/>
        </w:rPr>
        <w:t xml:space="preserve"> </w:t>
      </w:r>
      <w:r>
        <w:t>«Орлёнок</w:t>
      </w:r>
      <w:r>
        <w:rPr>
          <w:spacing w:val="67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Лидер»,</w:t>
      </w:r>
      <w:r>
        <w:rPr>
          <w:spacing w:val="72"/>
        </w:rPr>
        <w:t xml:space="preserve"> </w:t>
      </w:r>
      <w:r>
        <w:t>«Орлёнок</w:t>
      </w:r>
      <w:r>
        <w:rPr>
          <w:spacing w:val="68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Эрудит»</w:t>
      </w:r>
      <w:r>
        <w:rPr>
          <w:spacing w:val="60"/>
        </w:rPr>
        <w:t xml:space="preserve"> </w:t>
      </w:r>
      <w:r>
        <w:rPr>
          <w:spacing w:val="-10"/>
        </w:rPr>
        <w:t>и</w:t>
      </w:r>
    </w:p>
    <w:p w:rsidR="00B72069" w:rsidRDefault="00FD653B" w:rsidP="00A53343">
      <w:pPr>
        <w:pStyle w:val="a3"/>
        <w:spacing w:line="276" w:lineRule="auto"/>
        <w:ind w:right="-138"/>
      </w:pPr>
      <w:r>
        <w:t>«Орлёнок – Мастер» программы развития социальной активности обучающихся</w:t>
      </w:r>
      <w:r>
        <w:rPr>
          <w:spacing w:val="-8"/>
        </w:rPr>
        <w:t xml:space="preserve"> </w:t>
      </w:r>
      <w:r>
        <w:t>начальных</w:t>
      </w:r>
      <w:r>
        <w:rPr>
          <w:spacing w:val="-14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«Орлята</w:t>
      </w:r>
      <w:r>
        <w:rPr>
          <w:spacing w:val="-10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t>легли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B72069" w:rsidRDefault="00FD653B" w:rsidP="00A53343">
      <w:pPr>
        <w:pStyle w:val="a3"/>
        <w:spacing w:line="276" w:lineRule="auto"/>
        <w:ind w:right="-138"/>
      </w:pPr>
      <w:r>
        <w:t>«Увлекательные</w:t>
      </w:r>
      <w:r>
        <w:rPr>
          <w:spacing w:val="-9"/>
        </w:rPr>
        <w:t xml:space="preserve"> </w:t>
      </w:r>
      <w:r>
        <w:t>каникулы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Клубом</w:t>
      </w:r>
      <w:r>
        <w:rPr>
          <w:spacing w:val="-8"/>
        </w:rPr>
        <w:t xml:space="preserve"> </w:t>
      </w:r>
      <w:r>
        <w:t>Весёлых</w:t>
      </w:r>
      <w:r>
        <w:rPr>
          <w:spacing w:val="-13"/>
        </w:rPr>
        <w:t xml:space="preserve"> </w:t>
      </w:r>
      <w:r>
        <w:rPr>
          <w:spacing w:val="-2"/>
        </w:rPr>
        <w:t>человечков».</w:t>
      </w:r>
    </w:p>
    <w:p w:rsidR="00B72069" w:rsidRDefault="00FD653B" w:rsidP="00A53343">
      <w:pPr>
        <w:pStyle w:val="a3"/>
        <w:tabs>
          <w:tab w:val="left" w:pos="2414"/>
          <w:tab w:val="left" w:pos="3401"/>
          <w:tab w:val="left" w:pos="5587"/>
          <w:tab w:val="left" w:pos="6969"/>
          <w:tab w:val="left" w:pos="7319"/>
          <w:tab w:val="left" w:pos="8465"/>
        </w:tabs>
        <w:spacing w:line="276" w:lineRule="auto"/>
        <w:ind w:left="140" w:right="-138" w:firstLine="710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смены</w:t>
      </w:r>
      <w:r>
        <w:tab/>
      </w:r>
      <w:r>
        <w:rPr>
          <w:spacing w:val="-2"/>
        </w:rPr>
        <w:t>«Увлекательные</w:t>
      </w:r>
      <w:r>
        <w:tab/>
      </w:r>
      <w:r>
        <w:rPr>
          <w:spacing w:val="-2"/>
        </w:rPr>
        <w:t>каникулы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Клубом</w:t>
      </w:r>
      <w:r>
        <w:tab/>
      </w:r>
      <w:r w:rsidR="0001511A">
        <w:rPr>
          <w:spacing w:val="-2"/>
        </w:rPr>
        <w:t xml:space="preserve">Весёлых </w:t>
      </w:r>
      <w:r>
        <w:t>человечков»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охватывает</w:t>
      </w:r>
      <w:r>
        <w:rPr>
          <w:spacing w:val="-10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аспекты</w:t>
      </w:r>
      <w:r>
        <w:rPr>
          <w:spacing w:val="-8"/>
        </w:rPr>
        <w:t xml:space="preserve"> </w:t>
      </w:r>
      <w:r>
        <w:t>развития личности</w:t>
      </w:r>
      <w:r>
        <w:rPr>
          <w:spacing w:val="-2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 xml:space="preserve">школьников. </w:t>
      </w:r>
      <w:proofErr w:type="gramStart"/>
      <w:r>
        <w:t>Формирование</w:t>
      </w:r>
      <w:r>
        <w:rPr>
          <w:spacing w:val="-1"/>
        </w:rPr>
        <w:t xml:space="preserve"> </w:t>
      </w:r>
      <w:r>
        <w:t>командного</w:t>
      </w:r>
      <w:r>
        <w:rPr>
          <w:spacing w:val="-2"/>
        </w:rPr>
        <w:t xml:space="preserve"> </w:t>
      </w:r>
      <w:r>
        <w:t>духа, уважения к ценностям российского общества, позитивного отношения к другим ребятам и взрослым, желания придумывать и участвовать в том или ином деле, что в дальнейшем</w:t>
      </w:r>
      <w:r>
        <w:rPr>
          <w:spacing w:val="80"/>
        </w:rPr>
        <w:t xml:space="preserve"> </w:t>
      </w:r>
      <w:r>
        <w:t>способствует</w:t>
      </w:r>
      <w:r>
        <w:rPr>
          <w:spacing w:val="80"/>
        </w:rPr>
        <w:t xml:space="preserve"> </w:t>
      </w:r>
      <w:r>
        <w:t>становлению</w:t>
      </w:r>
      <w:r>
        <w:rPr>
          <w:spacing w:val="80"/>
        </w:rPr>
        <w:t xml:space="preserve"> </w:t>
      </w:r>
      <w:r>
        <w:t>активной</w:t>
      </w:r>
      <w:r>
        <w:rPr>
          <w:spacing w:val="80"/>
        </w:rPr>
        <w:t xml:space="preserve"> </w:t>
      </w:r>
      <w:r>
        <w:t>жизненной</w:t>
      </w:r>
      <w:r>
        <w:rPr>
          <w:spacing w:val="80"/>
        </w:rPr>
        <w:t xml:space="preserve"> </w:t>
      </w:r>
      <w:r>
        <w:t>позиции,</w:t>
      </w:r>
      <w:r>
        <w:rPr>
          <w:spacing w:val="80"/>
        </w:rPr>
        <w:t xml:space="preserve"> </w:t>
      </w:r>
      <w:r>
        <w:t>в каникулярное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происходит</w:t>
      </w:r>
      <w:r>
        <w:rPr>
          <w:spacing w:val="40"/>
        </w:rPr>
        <w:t xml:space="preserve"> </w:t>
      </w:r>
      <w:r>
        <w:t>благодаря</w:t>
      </w:r>
      <w:r>
        <w:rPr>
          <w:spacing w:val="40"/>
        </w:rPr>
        <w:t xml:space="preserve"> </w:t>
      </w:r>
      <w:r>
        <w:t>включению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активный</w:t>
      </w:r>
      <w:r>
        <w:rPr>
          <w:spacing w:val="40"/>
        </w:rPr>
        <w:t xml:space="preserve"> </w:t>
      </w:r>
      <w:r>
        <w:t>отдых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младших</w:t>
      </w:r>
      <w:r>
        <w:rPr>
          <w:spacing w:val="80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узнавать</w:t>
      </w:r>
      <w:r>
        <w:rPr>
          <w:spacing w:val="80"/>
        </w:rPr>
        <w:t xml:space="preserve"> </w:t>
      </w:r>
      <w:r>
        <w:t xml:space="preserve">новое, </w:t>
      </w:r>
      <w:r>
        <w:rPr>
          <w:spacing w:val="-2"/>
        </w:rPr>
        <w:t>демонстрировать</w:t>
      </w:r>
      <w:r>
        <w:rPr>
          <w:spacing w:val="-11"/>
        </w:rPr>
        <w:t xml:space="preserve"> </w:t>
      </w:r>
      <w:r>
        <w:rPr>
          <w:spacing w:val="-2"/>
        </w:rPr>
        <w:t>свои</w:t>
      </w:r>
      <w:r>
        <w:rPr>
          <w:spacing w:val="-4"/>
        </w:rPr>
        <w:t xml:space="preserve"> </w:t>
      </w:r>
      <w:r>
        <w:rPr>
          <w:spacing w:val="-2"/>
        </w:rPr>
        <w:t>умения,</w:t>
      </w:r>
      <w:r>
        <w:rPr>
          <w:spacing w:val="-6"/>
        </w:rPr>
        <w:t xml:space="preserve"> </w:t>
      </w:r>
      <w:r>
        <w:rPr>
          <w:spacing w:val="-2"/>
        </w:rPr>
        <w:t>быть</w:t>
      </w:r>
      <w:r>
        <w:rPr>
          <w:spacing w:val="-11"/>
        </w:rPr>
        <w:t xml:space="preserve"> </w:t>
      </w:r>
      <w:r>
        <w:rPr>
          <w:spacing w:val="-2"/>
        </w:rPr>
        <w:t>значимым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окружающих</w:t>
      </w:r>
      <w:r>
        <w:rPr>
          <w:spacing w:val="-14"/>
        </w:rPr>
        <w:t xml:space="preserve"> </w:t>
      </w:r>
      <w:r>
        <w:rPr>
          <w:spacing w:val="-2"/>
        </w:rPr>
        <w:t>его</w:t>
      </w:r>
      <w:r>
        <w:rPr>
          <w:spacing w:val="-9"/>
        </w:rPr>
        <w:t xml:space="preserve"> </w:t>
      </w:r>
      <w:r>
        <w:rPr>
          <w:spacing w:val="-2"/>
        </w:rPr>
        <w:t>взрослых.</w:t>
      </w:r>
      <w:proofErr w:type="gramEnd"/>
    </w:p>
    <w:p w:rsidR="00B72069" w:rsidRDefault="00FD653B" w:rsidP="00A53343">
      <w:pPr>
        <w:pStyle w:val="a3"/>
        <w:spacing w:line="276" w:lineRule="auto"/>
        <w:ind w:left="140" w:right="-138" w:firstLine="710"/>
      </w:pPr>
      <w:r>
        <w:rPr>
          <w:u w:val="single"/>
        </w:rPr>
        <w:t>Период пров</w:t>
      </w:r>
      <w:r w:rsidR="00730438">
        <w:rPr>
          <w:u w:val="single"/>
        </w:rPr>
        <w:t xml:space="preserve">едения и продолжительность смены </w:t>
      </w:r>
      <w:r w:rsidR="00730438">
        <w:t xml:space="preserve"> 14 дней</w:t>
      </w:r>
      <w:r>
        <w:t xml:space="preserve">. </w:t>
      </w:r>
    </w:p>
    <w:p w:rsidR="00730438" w:rsidRDefault="00730438" w:rsidP="00A53343">
      <w:pPr>
        <w:spacing w:line="276" w:lineRule="auto"/>
        <w:ind w:left="14" w:right="-138"/>
        <w:jc w:val="center"/>
        <w:rPr>
          <w:rFonts w:ascii="Calibri"/>
          <w:spacing w:val="-10"/>
        </w:rPr>
      </w:pPr>
    </w:p>
    <w:p w:rsidR="00730438" w:rsidRDefault="00730438" w:rsidP="00A53343">
      <w:pPr>
        <w:spacing w:line="276" w:lineRule="auto"/>
        <w:ind w:left="14" w:right="-138"/>
        <w:jc w:val="center"/>
        <w:rPr>
          <w:rFonts w:ascii="Calibri"/>
          <w:spacing w:val="-10"/>
        </w:rPr>
      </w:pPr>
    </w:p>
    <w:p w:rsidR="00730438" w:rsidRDefault="00730438" w:rsidP="00A53343">
      <w:pPr>
        <w:ind w:left="14" w:right="-138"/>
        <w:jc w:val="center"/>
        <w:rPr>
          <w:rFonts w:ascii="Calibri"/>
          <w:spacing w:val="-10"/>
        </w:rPr>
      </w:pPr>
    </w:p>
    <w:p w:rsidR="00730438" w:rsidRDefault="00730438" w:rsidP="00730438">
      <w:pPr>
        <w:ind w:left="14" w:right="10"/>
        <w:jc w:val="center"/>
        <w:rPr>
          <w:rFonts w:ascii="Calibri"/>
          <w:spacing w:val="-10"/>
        </w:rPr>
      </w:pPr>
    </w:p>
    <w:p w:rsidR="00730438" w:rsidRDefault="00730438" w:rsidP="00730438">
      <w:pPr>
        <w:ind w:left="14" w:right="10"/>
        <w:jc w:val="center"/>
        <w:rPr>
          <w:rFonts w:ascii="Calibri"/>
          <w:spacing w:val="-10"/>
        </w:rPr>
      </w:pPr>
    </w:p>
    <w:p w:rsidR="00730438" w:rsidRDefault="00730438" w:rsidP="00730438">
      <w:pPr>
        <w:ind w:left="14" w:right="10"/>
        <w:jc w:val="center"/>
        <w:rPr>
          <w:rFonts w:ascii="Calibri"/>
          <w:spacing w:val="-10"/>
        </w:rPr>
      </w:pPr>
    </w:p>
    <w:p w:rsidR="00730438" w:rsidRDefault="00730438" w:rsidP="00730438">
      <w:pPr>
        <w:ind w:left="14" w:right="10"/>
        <w:jc w:val="center"/>
        <w:rPr>
          <w:rFonts w:ascii="Calibri"/>
          <w:spacing w:val="-10"/>
        </w:rPr>
      </w:pPr>
    </w:p>
    <w:p w:rsidR="00730438" w:rsidRDefault="00730438" w:rsidP="00730438">
      <w:pPr>
        <w:ind w:left="14" w:right="10"/>
        <w:jc w:val="center"/>
        <w:rPr>
          <w:rFonts w:ascii="Calibri"/>
          <w:spacing w:val="-10"/>
        </w:rPr>
      </w:pPr>
    </w:p>
    <w:p w:rsidR="00730438" w:rsidRDefault="00730438" w:rsidP="00730438">
      <w:pPr>
        <w:ind w:left="14" w:right="10"/>
        <w:jc w:val="center"/>
        <w:rPr>
          <w:rFonts w:ascii="Calibri"/>
          <w:spacing w:val="-10"/>
        </w:rPr>
      </w:pPr>
    </w:p>
    <w:p w:rsidR="00730438" w:rsidRDefault="00730438" w:rsidP="00730438">
      <w:pPr>
        <w:ind w:left="14" w:right="10"/>
        <w:jc w:val="center"/>
        <w:rPr>
          <w:rFonts w:ascii="Calibri"/>
          <w:spacing w:val="-10"/>
        </w:rPr>
      </w:pPr>
    </w:p>
    <w:p w:rsidR="00730438" w:rsidRDefault="00730438" w:rsidP="00730438">
      <w:pPr>
        <w:ind w:left="14" w:right="10"/>
        <w:jc w:val="center"/>
        <w:rPr>
          <w:rFonts w:ascii="Calibri"/>
          <w:spacing w:val="-10"/>
        </w:rPr>
      </w:pPr>
    </w:p>
    <w:p w:rsidR="00730438" w:rsidRDefault="00730438" w:rsidP="00730438">
      <w:pPr>
        <w:ind w:left="14" w:right="10"/>
        <w:jc w:val="center"/>
        <w:rPr>
          <w:rFonts w:ascii="Calibri"/>
          <w:spacing w:val="-10"/>
        </w:rPr>
      </w:pPr>
    </w:p>
    <w:p w:rsidR="00B72069" w:rsidRDefault="00FD653B" w:rsidP="00730438">
      <w:pPr>
        <w:ind w:left="14" w:right="10"/>
        <w:jc w:val="center"/>
        <w:rPr>
          <w:rFonts w:ascii="Calibri"/>
        </w:rPr>
      </w:pPr>
      <w:r>
        <w:rPr>
          <w:rFonts w:ascii="Calibri"/>
          <w:spacing w:val="-10"/>
        </w:rPr>
        <w:t>4</w:t>
      </w:r>
    </w:p>
    <w:p w:rsidR="00CA36F2" w:rsidRDefault="00CA36F2">
      <w:pPr>
        <w:spacing w:line="246" w:lineRule="exact"/>
        <w:jc w:val="center"/>
        <w:rPr>
          <w:rFonts w:ascii="Calibri"/>
        </w:rPr>
      </w:pPr>
    </w:p>
    <w:p w:rsidR="00CA36F2" w:rsidRPr="00CA36F2" w:rsidRDefault="00CA36F2" w:rsidP="00CA36F2">
      <w:pPr>
        <w:tabs>
          <w:tab w:val="left" w:pos="7638"/>
        </w:tabs>
        <w:rPr>
          <w:rFonts w:ascii="Calibri"/>
        </w:rPr>
      </w:pPr>
      <w:r>
        <w:rPr>
          <w:rFonts w:ascii="Calibri"/>
        </w:rPr>
        <w:tab/>
      </w:r>
    </w:p>
    <w:p w:rsidR="00CA36F2" w:rsidRPr="00CA36F2" w:rsidRDefault="00CA36F2" w:rsidP="00CA36F2">
      <w:pPr>
        <w:rPr>
          <w:rFonts w:ascii="Calibri"/>
        </w:rPr>
      </w:pPr>
    </w:p>
    <w:p w:rsidR="00CA36F2" w:rsidRPr="00CA36F2" w:rsidRDefault="00CA36F2" w:rsidP="00CA36F2">
      <w:pPr>
        <w:rPr>
          <w:rFonts w:ascii="Calibri"/>
        </w:rPr>
      </w:pPr>
    </w:p>
    <w:p w:rsidR="00CA36F2" w:rsidRPr="00CA36F2" w:rsidRDefault="00CA36F2" w:rsidP="00CA36F2">
      <w:pPr>
        <w:rPr>
          <w:rFonts w:ascii="Calibri"/>
        </w:rPr>
      </w:pPr>
    </w:p>
    <w:p w:rsidR="00CA36F2" w:rsidRDefault="00CA36F2" w:rsidP="00CA36F2">
      <w:pPr>
        <w:tabs>
          <w:tab w:val="left" w:pos="5729"/>
        </w:tabs>
        <w:rPr>
          <w:rFonts w:ascii="Calibri"/>
        </w:rPr>
      </w:pPr>
      <w:r>
        <w:rPr>
          <w:rFonts w:ascii="Calibri"/>
        </w:rPr>
        <w:tab/>
      </w:r>
    </w:p>
    <w:p w:rsidR="00CA36F2" w:rsidRDefault="00CA36F2" w:rsidP="00CA36F2">
      <w:pPr>
        <w:rPr>
          <w:rFonts w:ascii="Calibri"/>
        </w:rPr>
      </w:pPr>
    </w:p>
    <w:p w:rsidR="00B72069" w:rsidRPr="00CA36F2" w:rsidRDefault="00B72069" w:rsidP="00CA36F2">
      <w:pPr>
        <w:rPr>
          <w:rFonts w:ascii="Calibri"/>
        </w:rPr>
        <w:sectPr w:rsidR="00B72069" w:rsidRPr="00CA36F2">
          <w:pgSz w:w="11910" w:h="16840"/>
          <w:pgMar w:top="1040" w:right="708" w:bottom="280" w:left="1559" w:header="720" w:footer="720" w:gutter="0"/>
          <w:cols w:space="720"/>
        </w:sectPr>
      </w:pPr>
    </w:p>
    <w:p w:rsidR="00B72069" w:rsidRDefault="00FD653B">
      <w:pPr>
        <w:pStyle w:val="a3"/>
        <w:spacing w:before="67" w:line="360" w:lineRule="auto"/>
        <w:ind w:left="140" w:right="138" w:firstLine="71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353920" behindDoc="1" locked="0" layoutInCell="1" allowOverlap="1" wp14:anchorId="6FEAF844" wp14:editId="24434B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Участники программы:</w:t>
      </w:r>
      <w:r>
        <w:t xml:space="preserve"> </w:t>
      </w:r>
      <w:r w:rsidR="00A53343">
        <w:t xml:space="preserve">воспитанники летнего оздоровительного лагеря </w:t>
      </w:r>
      <w:r>
        <w:t xml:space="preserve"> с 1-го по 4-й классы, старшеклассник</w:t>
      </w:r>
      <w:proofErr w:type="gramStart"/>
      <w:r>
        <w:t>и-</w:t>
      </w:r>
      <w:proofErr w:type="gramEnd"/>
      <w:r>
        <w:t xml:space="preserve"> наставники, педагоги, </w:t>
      </w:r>
      <w:r w:rsidR="00A53343">
        <w:t xml:space="preserve">возможно привлечение родителей. </w:t>
      </w:r>
    </w:p>
    <w:p w:rsidR="00A53343" w:rsidRDefault="00FD653B" w:rsidP="00A53343">
      <w:pPr>
        <w:pStyle w:val="a3"/>
        <w:spacing w:before="4" w:line="360" w:lineRule="auto"/>
        <w:ind w:left="140" w:right="139" w:firstLine="710"/>
        <w:jc w:val="both"/>
      </w:pPr>
      <w:r>
        <w:rPr>
          <w:u w:val="single"/>
        </w:rPr>
        <w:t>Место проведения программы</w:t>
      </w:r>
      <w:r w:rsidR="00A53343">
        <w:t xml:space="preserve"> – территория гимназии, а так же </w:t>
      </w:r>
      <w:r>
        <w:t xml:space="preserve"> </w:t>
      </w:r>
      <w:r w:rsidR="00A53343">
        <w:t>территори</w:t>
      </w:r>
      <w:r w:rsidR="0074467B">
        <w:t>и выхода отрядов для проведения  мероприятий, а именно:</w:t>
      </w:r>
    </w:p>
    <w:p w:rsidR="0074467B" w:rsidRDefault="0074467B" w:rsidP="00A53343">
      <w:pPr>
        <w:pStyle w:val="a3"/>
        <w:spacing w:before="4" w:line="360" w:lineRule="auto"/>
        <w:ind w:left="140" w:right="139" w:firstLine="710"/>
        <w:jc w:val="both"/>
      </w:pPr>
      <w:r w:rsidRPr="0074467B">
        <w:t>-</w:t>
      </w:r>
      <w:r>
        <w:t xml:space="preserve"> </w:t>
      </w:r>
      <w:r w:rsidR="00CA36F2">
        <w:t>МБУК «</w:t>
      </w:r>
      <w:r>
        <w:t>Болховский краеведческий музей</w:t>
      </w:r>
      <w:r w:rsidR="00CA36F2">
        <w:t>»</w:t>
      </w:r>
      <w:r>
        <w:t>;</w:t>
      </w:r>
    </w:p>
    <w:p w:rsidR="0074467B" w:rsidRDefault="0074467B" w:rsidP="00A53343">
      <w:pPr>
        <w:pStyle w:val="a3"/>
        <w:spacing w:before="4" w:line="360" w:lineRule="auto"/>
        <w:ind w:left="140" w:right="139" w:firstLine="710"/>
        <w:jc w:val="both"/>
      </w:pPr>
      <w:r>
        <w:t>- кинотеатр «Спутник»;</w:t>
      </w:r>
    </w:p>
    <w:p w:rsidR="0074467B" w:rsidRDefault="0074467B" w:rsidP="00A53343">
      <w:pPr>
        <w:pStyle w:val="a3"/>
        <w:spacing w:before="4" w:line="360" w:lineRule="auto"/>
        <w:ind w:left="140" w:right="139" w:firstLine="710"/>
        <w:jc w:val="both"/>
      </w:pPr>
      <w:r>
        <w:t>-</w:t>
      </w:r>
      <w:r w:rsidR="00CA36F2">
        <w:t xml:space="preserve"> МБОУ </w:t>
      </w:r>
      <w:proofErr w:type="gramStart"/>
      <w:r w:rsidR="00CA36F2">
        <w:t>ДО</w:t>
      </w:r>
      <w:proofErr w:type="gramEnd"/>
      <w:r w:rsidR="00CA36F2">
        <w:t xml:space="preserve"> «</w:t>
      </w:r>
      <w:proofErr w:type="gramStart"/>
      <w:r w:rsidR="00CA36F2">
        <w:t>Дом</w:t>
      </w:r>
      <w:proofErr w:type="gramEnd"/>
      <w:r w:rsidR="00CA36F2">
        <w:t xml:space="preserve"> детского творчества»;</w:t>
      </w:r>
    </w:p>
    <w:p w:rsidR="00CA36F2" w:rsidRDefault="00CA36F2" w:rsidP="00A53343">
      <w:pPr>
        <w:pStyle w:val="a3"/>
        <w:spacing w:before="4" w:line="360" w:lineRule="auto"/>
        <w:ind w:left="140" w:right="139" w:firstLine="710"/>
        <w:jc w:val="both"/>
      </w:pPr>
      <w:r>
        <w:t>- парк Сад – городок;</w:t>
      </w:r>
    </w:p>
    <w:p w:rsidR="00CA36F2" w:rsidRDefault="00CA36F2" w:rsidP="00A53343">
      <w:pPr>
        <w:pStyle w:val="a3"/>
        <w:spacing w:before="4" w:line="360" w:lineRule="auto"/>
        <w:ind w:left="140" w:right="139" w:firstLine="710"/>
        <w:jc w:val="both"/>
      </w:pPr>
      <w:r>
        <w:t>- территория «</w:t>
      </w:r>
      <w:proofErr w:type="spellStart"/>
      <w:r>
        <w:t>Болховкин</w:t>
      </w:r>
      <w:proofErr w:type="spellEnd"/>
      <w:r>
        <w:t xml:space="preserve"> луг»;</w:t>
      </w:r>
    </w:p>
    <w:p w:rsidR="00CA36F2" w:rsidRDefault="00CA36F2" w:rsidP="00A53343">
      <w:pPr>
        <w:pStyle w:val="a3"/>
        <w:spacing w:before="4" w:line="360" w:lineRule="auto"/>
        <w:ind w:left="140" w:right="139" w:firstLine="710"/>
        <w:jc w:val="both"/>
      </w:pPr>
      <w:r>
        <w:t xml:space="preserve">- </w:t>
      </w:r>
      <w:r w:rsidR="00010F3F">
        <w:t>территория Лесной площади</w:t>
      </w:r>
    </w:p>
    <w:p w:rsidR="00010F3F" w:rsidRDefault="00010F3F" w:rsidP="00A53343">
      <w:pPr>
        <w:pStyle w:val="a3"/>
        <w:spacing w:before="4" w:line="360" w:lineRule="auto"/>
        <w:ind w:left="140" w:right="139" w:firstLine="710"/>
        <w:jc w:val="both"/>
      </w:pPr>
      <w:r>
        <w:t>- стадион «Олимпия»</w:t>
      </w:r>
    </w:p>
    <w:p w:rsidR="00B72069" w:rsidRDefault="00FD653B">
      <w:pPr>
        <w:pStyle w:val="a3"/>
        <w:spacing w:line="360" w:lineRule="auto"/>
        <w:ind w:left="140" w:right="140" w:firstLine="710"/>
        <w:jc w:val="both"/>
      </w:pPr>
      <w:r>
        <w:t>В рамках данной программы детям предлагается участие в игровой модели смены, которая имеет интересный сюжет с участием знакомых детям героев детских книг и мультфильмов. Программа насыщена разнообразными конкурсами, заданиями, предлагаемые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организации детского коллектива способствуют получению детьми опыта подготовки и проведения творческих дел в команде сверстников. Участие в программе смены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поможет</w:t>
      </w:r>
      <w:r>
        <w:rPr>
          <w:spacing w:val="-10"/>
        </w:rPr>
        <w:t xml:space="preserve"> </w:t>
      </w:r>
      <w:r>
        <w:t>ребятам</w:t>
      </w:r>
      <w:r>
        <w:rPr>
          <w:spacing w:val="-8"/>
        </w:rPr>
        <w:t xml:space="preserve"> </w:t>
      </w:r>
      <w:r>
        <w:t>открыть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себе</w:t>
      </w:r>
      <w:r>
        <w:rPr>
          <w:spacing w:val="-13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способности,</w:t>
      </w:r>
      <w:r>
        <w:rPr>
          <w:spacing w:val="-7"/>
        </w:rPr>
        <w:t xml:space="preserve"> </w:t>
      </w:r>
      <w:r>
        <w:t>выработать позитивное отношение к успеху других, обогатить жизненный опыт новыми способами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окружающим</w:t>
      </w:r>
      <w:r>
        <w:rPr>
          <w:spacing w:val="-8"/>
        </w:rPr>
        <w:t xml:space="preserve"> </w:t>
      </w:r>
      <w:r>
        <w:t>миром.</w:t>
      </w:r>
      <w:r>
        <w:rPr>
          <w:spacing w:val="-7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 xml:space="preserve">в смене навыки и знания, ребята в дальнейшем смогут применять в реальной </w:t>
      </w:r>
      <w:r>
        <w:rPr>
          <w:spacing w:val="-2"/>
        </w:rPr>
        <w:t>жизни.</w:t>
      </w:r>
    </w:p>
    <w:p w:rsidR="00B72069" w:rsidRDefault="00FD653B">
      <w:pPr>
        <w:pStyle w:val="a3"/>
        <w:spacing w:line="360" w:lineRule="auto"/>
        <w:ind w:left="140" w:right="144" w:firstLine="710"/>
        <w:jc w:val="both"/>
      </w:pPr>
      <w:r>
        <w:t>Программа смены разработана на основе приключений Весёлых человечков детского журнала «Весёлые картинки», которые начиная с 1956 года</w:t>
      </w:r>
      <w:r>
        <w:rPr>
          <w:spacing w:val="-9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развлекают</w:t>
      </w:r>
      <w:r>
        <w:rPr>
          <w:spacing w:val="-11"/>
        </w:rPr>
        <w:t xml:space="preserve"> </w:t>
      </w:r>
      <w:r>
        <w:t>ребят,</w:t>
      </w:r>
      <w:r>
        <w:rPr>
          <w:spacing w:val="-7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очень</w:t>
      </w:r>
      <w:r>
        <w:rPr>
          <w:spacing w:val="-12"/>
        </w:rPr>
        <w:t xml:space="preserve"> </w:t>
      </w:r>
      <w:r>
        <w:t>многим</w:t>
      </w:r>
      <w:r>
        <w:rPr>
          <w:spacing w:val="-9"/>
        </w:rPr>
        <w:t xml:space="preserve"> </w:t>
      </w:r>
      <w:r>
        <w:t>правильным</w:t>
      </w:r>
      <w:r>
        <w:rPr>
          <w:spacing w:val="-8"/>
        </w:rPr>
        <w:t xml:space="preserve"> </w:t>
      </w:r>
      <w:r>
        <w:t>делам</w:t>
      </w:r>
      <w:r>
        <w:rPr>
          <w:spacing w:val="-8"/>
        </w:rPr>
        <w:t xml:space="preserve"> </w:t>
      </w:r>
      <w:r>
        <w:t>и поступкам,</w:t>
      </w:r>
      <w:r>
        <w:rPr>
          <w:spacing w:val="80"/>
          <w:w w:val="150"/>
        </w:rPr>
        <w:t xml:space="preserve"> </w:t>
      </w:r>
      <w:r>
        <w:t>развивают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них</w:t>
      </w:r>
      <w:r>
        <w:rPr>
          <w:spacing w:val="80"/>
          <w:w w:val="150"/>
        </w:rPr>
        <w:t xml:space="preserve"> </w:t>
      </w:r>
      <w:r>
        <w:t>любознательность,</w:t>
      </w:r>
      <w:r>
        <w:rPr>
          <w:spacing w:val="80"/>
          <w:w w:val="150"/>
        </w:rPr>
        <w:t xml:space="preserve"> </w:t>
      </w:r>
      <w:r>
        <w:t>творчество,</w:t>
      </w:r>
      <w:r>
        <w:rPr>
          <w:spacing w:val="80"/>
          <w:w w:val="150"/>
        </w:rPr>
        <w:t xml:space="preserve"> </w:t>
      </w:r>
      <w:r>
        <w:t>знакомят</w:t>
      </w:r>
      <w:r>
        <w:rPr>
          <w:spacing w:val="79"/>
          <w:w w:val="150"/>
        </w:rPr>
        <w:t xml:space="preserve"> </w:t>
      </w:r>
      <w:proofErr w:type="gramStart"/>
      <w:r>
        <w:t>с</w:t>
      </w:r>
      <w:proofErr w:type="gramEnd"/>
    </w:p>
    <w:p w:rsidR="00B72069" w:rsidRDefault="00B72069" w:rsidP="00A53343">
      <w:pPr>
        <w:spacing w:line="247" w:lineRule="exact"/>
        <w:ind w:left="14" w:right="10"/>
        <w:jc w:val="center"/>
        <w:rPr>
          <w:rFonts w:ascii="Calibri"/>
        </w:rPr>
        <w:sectPr w:rsidR="00B72069">
          <w:pgSz w:w="11910" w:h="16840"/>
          <w:pgMar w:top="1040" w:right="708" w:bottom="280" w:left="1559" w:header="720" w:footer="720" w:gutter="0"/>
          <w:cols w:space="720"/>
        </w:sectPr>
      </w:pPr>
    </w:p>
    <w:p w:rsidR="00B72069" w:rsidRDefault="00FD653B" w:rsidP="00A53343">
      <w:pPr>
        <w:pStyle w:val="a3"/>
        <w:spacing w:before="67" w:line="360" w:lineRule="auto"/>
        <w:ind w:right="14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354432" behindDoc="1" locked="0" layoutInCell="1" allowOverlap="1" wp14:anchorId="4D64759E" wp14:editId="22010E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лучшими детскими писателями и иллюстраторами (Лев Кассиль, Корней Чуковский, Агния </w:t>
      </w:r>
      <w:proofErr w:type="spellStart"/>
      <w:r>
        <w:t>Барто</w:t>
      </w:r>
      <w:proofErr w:type="spellEnd"/>
      <w:r>
        <w:t xml:space="preserve">, Эдуард Успенский, Сергей Михалков, Виктор Чижиков, </w:t>
      </w:r>
      <w:proofErr w:type="spellStart"/>
      <w:r>
        <w:t>Аминадав</w:t>
      </w:r>
      <w:proofErr w:type="spellEnd"/>
      <w:r>
        <w:t xml:space="preserve"> </w:t>
      </w:r>
      <w:proofErr w:type="spellStart"/>
      <w:r>
        <w:t>Каневский</w:t>
      </w:r>
      <w:proofErr w:type="spellEnd"/>
      <w:r>
        <w:t>, Андрей Усачев и многие другие). Это не только обучение и воспитание ребёнка на лучших образцах отечественной литературы и искусства, но и досуг всей семьи. А значит, педагоги детского лагеря, по возможности, могут привлечь к реализации программы смены и родителей</w:t>
      </w:r>
      <w:r>
        <w:rPr>
          <w:spacing w:val="-18"/>
        </w:rPr>
        <w:t xml:space="preserve"> </w:t>
      </w:r>
      <w:r>
        <w:t>ребят.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семейный</w:t>
      </w:r>
      <w:r>
        <w:rPr>
          <w:spacing w:val="-17"/>
        </w:rPr>
        <w:t xml:space="preserve"> </w:t>
      </w:r>
      <w:r>
        <w:t>журнал,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котором</w:t>
      </w:r>
      <w:r>
        <w:rPr>
          <w:spacing w:val="-18"/>
        </w:rPr>
        <w:t xml:space="preserve"> </w:t>
      </w:r>
      <w:r>
        <w:t>уделяют</w:t>
      </w:r>
      <w:r>
        <w:rPr>
          <w:spacing w:val="-17"/>
        </w:rPr>
        <w:t xml:space="preserve"> </w:t>
      </w:r>
      <w:r>
        <w:t>большое</w:t>
      </w:r>
      <w:r>
        <w:rPr>
          <w:spacing w:val="-18"/>
        </w:rPr>
        <w:t xml:space="preserve"> </w:t>
      </w:r>
      <w:r>
        <w:t>внимание активному чтению: праздники чтения, всевозможные конкурсы, художественные выставки во всех регионах России.</w:t>
      </w:r>
    </w:p>
    <w:p w:rsidR="00B72069" w:rsidRDefault="00FD653B">
      <w:pPr>
        <w:pStyle w:val="a3"/>
        <w:spacing w:before="4" w:line="360" w:lineRule="auto"/>
        <w:ind w:left="140" w:right="140" w:firstLine="710"/>
        <w:jc w:val="both"/>
      </w:pPr>
      <w:proofErr w:type="gramStart"/>
      <w:r>
        <w:t xml:space="preserve">Журнал «Весёлые картинки» </w:t>
      </w:r>
      <w:proofErr w:type="spellStart"/>
      <w:r>
        <w:t>разножанровый</w:t>
      </w:r>
      <w:proofErr w:type="spellEnd"/>
      <w:r>
        <w:t>: истории в картинках, картинки-загадки; парные картинки, в которых нужно искать отличия; пиктограммы (с помощью маленьких рисунков, заменяющих слова, нужно записать сообщение); комиксы; настольные игры на основе познавательного материала, например, игрушечная фабрика, хлебозавод, завод, где делают сахар.</w:t>
      </w:r>
      <w:proofErr w:type="gramEnd"/>
      <w:r>
        <w:t xml:space="preserve"> В журнале много интересных тестов, которые можно читать самостоятельно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proofErr w:type="gramStart"/>
      <w:r>
        <w:t>со</w:t>
      </w:r>
      <w:proofErr w:type="gramEnd"/>
      <w:r>
        <w:rPr>
          <w:spacing w:val="-14"/>
        </w:rPr>
        <w:t xml:space="preserve"> </w:t>
      </w:r>
      <w:r>
        <w:t>взрослыми.</w:t>
      </w:r>
      <w:r>
        <w:rPr>
          <w:spacing w:val="-12"/>
        </w:rPr>
        <w:t xml:space="preserve"> </w:t>
      </w:r>
      <w:r>
        <w:t>Стихи,</w:t>
      </w:r>
      <w:r>
        <w:rPr>
          <w:spacing w:val="-12"/>
        </w:rPr>
        <w:t xml:space="preserve"> </w:t>
      </w:r>
      <w:r>
        <w:t>рассказы,</w:t>
      </w:r>
      <w:r>
        <w:rPr>
          <w:spacing w:val="-11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продолжением, а ещё мастер-классы творчества и изобретательства, креативных идей и воплощения их в жизнь.</w:t>
      </w:r>
    </w:p>
    <w:p w:rsidR="00B72069" w:rsidRDefault="00A53343">
      <w:pPr>
        <w:pStyle w:val="a3"/>
        <w:spacing w:line="321" w:lineRule="exact"/>
        <w:ind w:left="851"/>
        <w:jc w:val="both"/>
      </w:pPr>
      <w:r>
        <w:t>Таким образом, п</w:t>
      </w:r>
      <w:r w:rsidR="00FD653B">
        <w:t>рограмма</w:t>
      </w:r>
      <w:r w:rsidR="00FD653B">
        <w:rPr>
          <w:spacing w:val="61"/>
          <w:w w:val="150"/>
        </w:rPr>
        <w:t xml:space="preserve"> </w:t>
      </w:r>
      <w:r w:rsidR="00FD653B">
        <w:t>смены,</w:t>
      </w:r>
      <w:r w:rsidR="00FD653B">
        <w:rPr>
          <w:spacing w:val="61"/>
          <w:w w:val="150"/>
        </w:rPr>
        <w:t xml:space="preserve"> </w:t>
      </w:r>
      <w:proofErr w:type="gramStart"/>
      <w:r w:rsidR="00FD653B">
        <w:t>также,</w:t>
      </w:r>
      <w:r w:rsidR="00FD653B">
        <w:rPr>
          <w:spacing w:val="63"/>
          <w:w w:val="150"/>
        </w:rPr>
        <w:t xml:space="preserve"> </w:t>
      </w:r>
      <w:r w:rsidR="00FD653B">
        <w:t>как</w:t>
      </w:r>
      <w:proofErr w:type="gramEnd"/>
      <w:r w:rsidR="00FD653B">
        <w:rPr>
          <w:spacing w:val="59"/>
          <w:w w:val="150"/>
        </w:rPr>
        <w:t xml:space="preserve"> </w:t>
      </w:r>
      <w:r w:rsidR="00FD653B">
        <w:t>и</w:t>
      </w:r>
      <w:r w:rsidR="00FD653B">
        <w:rPr>
          <w:spacing w:val="60"/>
          <w:w w:val="150"/>
        </w:rPr>
        <w:t xml:space="preserve"> </w:t>
      </w:r>
      <w:r w:rsidR="00FD653B">
        <w:rPr>
          <w:spacing w:val="-2"/>
        </w:rPr>
        <w:t>журнал</w:t>
      </w:r>
    </w:p>
    <w:p w:rsidR="00B72069" w:rsidRDefault="00A53343" w:rsidP="00A53343">
      <w:pPr>
        <w:pStyle w:val="a3"/>
        <w:spacing w:before="162" w:line="360" w:lineRule="auto"/>
        <w:ind w:left="140" w:right="145"/>
        <w:jc w:val="both"/>
      </w:pPr>
      <w:r>
        <w:t>«Весёлые картинки», способствует</w:t>
      </w:r>
      <w:r w:rsidR="00FD653B">
        <w:t xml:space="preserve"> формированию активного, неравнодушного ребёнка, готового позитивно и созидательно действовать, способного увлекать</w:t>
      </w:r>
      <w:r w:rsidR="00FD653B">
        <w:rPr>
          <w:spacing w:val="-1"/>
        </w:rPr>
        <w:t xml:space="preserve"> </w:t>
      </w:r>
      <w:r w:rsidR="00FD653B">
        <w:t>своих</w:t>
      </w:r>
      <w:r w:rsidR="00FD653B">
        <w:rPr>
          <w:spacing w:val="-4"/>
        </w:rPr>
        <w:t xml:space="preserve"> </w:t>
      </w:r>
      <w:r w:rsidR="00FD653B">
        <w:t>сверстников</w:t>
      </w:r>
      <w:r w:rsidR="00FD653B">
        <w:rPr>
          <w:spacing w:val="-1"/>
        </w:rPr>
        <w:t xml:space="preserve"> </w:t>
      </w:r>
      <w:r w:rsidR="00FD653B">
        <w:t>единым делом и, конечно же, знать</w:t>
      </w:r>
      <w:r w:rsidR="00FD653B">
        <w:rPr>
          <w:spacing w:val="-1"/>
        </w:rPr>
        <w:t xml:space="preserve"> </w:t>
      </w:r>
      <w:r w:rsidR="00FD653B">
        <w:t>и любить историю своей Родины.</w:t>
      </w:r>
      <w:r>
        <w:t xml:space="preserve"> В</w:t>
      </w:r>
      <w:r w:rsidR="00FD653B">
        <w:t>месте</w:t>
      </w:r>
      <w:r w:rsidR="00FD653B">
        <w:rPr>
          <w:spacing w:val="-17"/>
        </w:rPr>
        <w:t xml:space="preserve"> </w:t>
      </w:r>
      <w:r w:rsidR="00FD653B">
        <w:t>с</w:t>
      </w:r>
      <w:r w:rsidR="00FD653B">
        <w:rPr>
          <w:spacing w:val="-18"/>
        </w:rPr>
        <w:t xml:space="preserve">  </w:t>
      </w:r>
      <w:r w:rsidR="00FD653B">
        <w:t>Весёлыми</w:t>
      </w:r>
      <w:r w:rsidR="00FD653B">
        <w:rPr>
          <w:spacing w:val="-17"/>
        </w:rPr>
        <w:t xml:space="preserve"> </w:t>
      </w:r>
      <w:r w:rsidR="00FD653B">
        <w:t>человечками</w:t>
      </w:r>
      <w:r>
        <w:t xml:space="preserve"> воспитанники летнего оздоровительного лагеря </w:t>
      </w:r>
      <w:r w:rsidR="00FD653B">
        <w:rPr>
          <w:spacing w:val="-18"/>
        </w:rPr>
        <w:t xml:space="preserve"> </w:t>
      </w:r>
      <w:r>
        <w:t>отправляются</w:t>
      </w:r>
      <w:r w:rsidR="00FD653B">
        <w:t xml:space="preserve"> в</w:t>
      </w:r>
      <w:r w:rsidR="00FD653B">
        <w:rPr>
          <w:spacing w:val="-18"/>
        </w:rPr>
        <w:t xml:space="preserve"> </w:t>
      </w:r>
      <w:r w:rsidR="00FD653B">
        <w:t>увлекательные</w:t>
      </w:r>
      <w:r w:rsidR="00FD653B">
        <w:rPr>
          <w:spacing w:val="-17"/>
        </w:rPr>
        <w:t xml:space="preserve"> </w:t>
      </w:r>
      <w:r w:rsidR="00FD653B">
        <w:t>каникулы,</w:t>
      </w:r>
      <w:r w:rsidR="00FD653B">
        <w:rPr>
          <w:spacing w:val="-18"/>
        </w:rPr>
        <w:t xml:space="preserve"> </w:t>
      </w:r>
      <w:r w:rsidR="00FD653B">
        <w:t>которые</w:t>
      </w:r>
      <w:r w:rsidR="00FD653B">
        <w:rPr>
          <w:spacing w:val="-17"/>
        </w:rPr>
        <w:t xml:space="preserve"> </w:t>
      </w:r>
      <w:r w:rsidR="00FD653B">
        <w:t>станут</w:t>
      </w:r>
      <w:r w:rsidR="00FD653B">
        <w:rPr>
          <w:spacing w:val="-18"/>
        </w:rPr>
        <w:t xml:space="preserve"> </w:t>
      </w:r>
      <w:r w:rsidR="00FD653B">
        <w:t>незабываемым</w:t>
      </w:r>
      <w:r w:rsidR="00FD653B">
        <w:rPr>
          <w:spacing w:val="-17"/>
        </w:rPr>
        <w:t xml:space="preserve"> </w:t>
      </w:r>
      <w:r w:rsidR="00FD653B">
        <w:t>и</w:t>
      </w:r>
      <w:r w:rsidR="00FD653B">
        <w:rPr>
          <w:spacing w:val="-18"/>
        </w:rPr>
        <w:t xml:space="preserve"> </w:t>
      </w:r>
      <w:r w:rsidR="00FD653B">
        <w:t>полезным</w:t>
      </w:r>
      <w:r w:rsidR="00FD653B">
        <w:rPr>
          <w:spacing w:val="-17"/>
        </w:rPr>
        <w:t xml:space="preserve"> </w:t>
      </w:r>
      <w:r w:rsidR="00FD653B">
        <w:t>опытом для каждого и маленького и взрослого участника.</w:t>
      </w: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spacing w:before="129"/>
        <w:rPr>
          <w:sz w:val="22"/>
        </w:rPr>
      </w:pPr>
    </w:p>
    <w:p w:rsidR="00B72069" w:rsidRDefault="00FD653B">
      <w:pPr>
        <w:spacing w:before="1"/>
        <w:ind w:left="14" w:right="10"/>
        <w:jc w:val="center"/>
        <w:rPr>
          <w:rFonts w:ascii="Calibri"/>
        </w:rPr>
      </w:pPr>
      <w:r>
        <w:rPr>
          <w:rFonts w:ascii="Calibri"/>
          <w:spacing w:val="-10"/>
        </w:rPr>
        <w:t>6</w:t>
      </w:r>
    </w:p>
    <w:p w:rsidR="00B72069" w:rsidRDefault="00B72069">
      <w:pPr>
        <w:jc w:val="center"/>
        <w:rPr>
          <w:rFonts w:ascii="Calibri"/>
        </w:rPr>
        <w:sectPr w:rsidR="00B72069">
          <w:pgSz w:w="11910" w:h="16840"/>
          <w:pgMar w:top="1040" w:right="708" w:bottom="280" w:left="1559" w:header="720" w:footer="720" w:gutter="0"/>
          <w:cols w:space="720"/>
        </w:sectPr>
      </w:pPr>
    </w:p>
    <w:p w:rsidR="00B72069" w:rsidRDefault="00FD653B">
      <w:pPr>
        <w:pStyle w:val="1"/>
        <w:ind w:left="7" w:right="10"/>
      </w:pPr>
      <w:r>
        <w:rPr>
          <w:noProof/>
          <w:lang w:eastAsia="ru-RU"/>
        </w:rPr>
        <w:lastRenderedPageBreak/>
        <w:drawing>
          <wp:anchor distT="0" distB="0" distL="0" distR="0" simplePos="0" relativeHeight="486354944" behindDoc="1" locked="0" layoutInCell="1" allowOverlap="1" wp14:anchorId="46F77155" wp14:editId="1DC399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ЦЕЛЕВОЙ_БЛОК"/>
      <w:bookmarkStart w:id="4" w:name="_bookmark1"/>
      <w:bookmarkEnd w:id="3"/>
      <w:bookmarkEnd w:id="4"/>
      <w:r>
        <w:rPr>
          <w:color w:val="9482E9"/>
        </w:rPr>
        <w:t>ЦЕЛЕВОЙ</w:t>
      </w:r>
      <w:r>
        <w:rPr>
          <w:color w:val="9482E9"/>
          <w:spacing w:val="-15"/>
        </w:rPr>
        <w:t xml:space="preserve"> </w:t>
      </w:r>
      <w:r>
        <w:rPr>
          <w:color w:val="9482E9"/>
          <w:spacing w:val="-4"/>
        </w:rPr>
        <w:t>БЛОК</w:t>
      </w:r>
    </w:p>
    <w:p w:rsidR="00B72069" w:rsidRDefault="00FD653B">
      <w:pPr>
        <w:pStyle w:val="a3"/>
        <w:spacing w:before="158" w:line="360" w:lineRule="auto"/>
        <w:ind w:left="140" w:right="142" w:firstLine="710"/>
        <w:jc w:val="both"/>
      </w:pPr>
      <w:r>
        <w:rPr>
          <w:b/>
          <w:color w:val="9482E9"/>
        </w:rPr>
        <w:t xml:space="preserve">Цель программы: </w:t>
      </w:r>
      <w:r>
        <w:t>развитие социальной активности младших школьников</w:t>
      </w:r>
      <w:r>
        <w:rPr>
          <w:spacing w:val="-18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самореализацию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15"/>
        </w:rPr>
        <w:t xml:space="preserve"> </w:t>
      </w:r>
      <w:r>
        <w:t>со</w:t>
      </w:r>
      <w:r>
        <w:rPr>
          <w:spacing w:val="-17"/>
        </w:rPr>
        <w:t xml:space="preserve"> </w:t>
      </w:r>
      <w:r>
        <w:t>сверстниками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 коллективной, творческой и интеллектуальной деятельности.</w:t>
      </w:r>
    </w:p>
    <w:p w:rsidR="00B72069" w:rsidRDefault="00FD653B">
      <w:pPr>
        <w:pStyle w:val="2"/>
        <w:spacing w:before="6"/>
      </w:pPr>
      <w:bookmarkStart w:id="5" w:name="Задачи_программы:"/>
      <w:bookmarkEnd w:id="5"/>
      <w:r>
        <w:rPr>
          <w:color w:val="9482E9"/>
        </w:rPr>
        <w:t>Задачи</w:t>
      </w:r>
      <w:r>
        <w:rPr>
          <w:color w:val="9482E9"/>
          <w:spacing w:val="-10"/>
        </w:rPr>
        <w:t xml:space="preserve"> </w:t>
      </w:r>
      <w:r>
        <w:rPr>
          <w:color w:val="9482E9"/>
          <w:spacing w:val="-2"/>
        </w:rPr>
        <w:t>программы:</w:t>
      </w:r>
    </w:p>
    <w:p w:rsidR="00B72069" w:rsidRDefault="00FD653B">
      <w:pPr>
        <w:pStyle w:val="a4"/>
        <w:numPr>
          <w:ilvl w:val="0"/>
          <w:numId w:val="42"/>
        </w:numPr>
        <w:tabs>
          <w:tab w:val="left" w:pos="851"/>
        </w:tabs>
        <w:spacing w:before="153" w:line="352" w:lineRule="auto"/>
        <w:ind w:right="141"/>
        <w:rPr>
          <w:sz w:val="28"/>
        </w:rPr>
      </w:pPr>
      <w:proofErr w:type="gramStart"/>
      <w:r>
        <w:rPr>
          <w:i/>
          <w:sz w:val="28"/>
          <w:u w:val="single"/>
        </w:rPr>
        <w:t>Обучающая</w:t>
      </w:r>
      <w:proofErr w:type="gramEnd"/>
      <w:r>
        <w:rPr>
          <w:i/>
          <w:sz w:val="28"/>
        </w:rPr>
        <w:t xml:space="preserve">: </w:t>
      </w:r>
      <w:r>
        <w:rPr>
          <w:sz w:val="28"/>
        </w:rPr>
        <w:t>обогащать кругозор детей через творческое самовыражение и познание нового.</w:t>
      </w:r>
    </w:p>
    <w:p w:rsidR="00B72069" w:rsidRDefault="00FD653B">
      <w:pPr>
        <w:pStyle w:val="a4"/>
        <w:numPr>
          <w:ilvl w:val="0"/>
          <w:numId w:val="42"/>
        </w:numPr>
        <w:tabs>
          <w:tab w:val="left" w:pos="851"/>
        </w:tabs>
        <w:spacing w:before="11" w:line="355" w:lineRule="auto"/>
        <w:ind w:right="147"/>
        <w:rPr>
          <w:sz w:val="28"/>
        </w:rPr>
      </w:pPr>
      <w:proofErr w:type="gramStart"/>
      <w:r>
        <w:rPr>
          <w:i/>
          <w:sz w:val="28"/>
          <w:u w:val="single"/>
        </w:rPr>
        <w:t>Развивающая</w:t>
      </w:r>
      <w:proofErr w:type="gramEnd"/>
      <w:r>
        <w:rPr>
          <w:sz w:val="28"/>
        </w:rPr>
        <w:t>: формировать навыки и способы социального взаимодействия с различными группами людей и содействовать проявлению активной жизненной позиции.</w:t>
      </w:r>
    </w:p>
    <w:p w:rsidR="00B72069" w:rsidRDefault="00FD653B">
      <w:pPr>
        <w:pStyle w:val="a4"/>
        <w:numPr>
          <w:ilvl w:val="0"/>
          <w:numId w:val="42"/>
        </w:numPr>
        <w:tabs>
          <w:tab w:val="left" w:pos="851"/>
          <w:tab w:val="left" w:pos="2506"/>
          <w:tab w:val="left" w:pos="2902"/>
          <w:tab w:val="left" w:pos="3271"/>
          <w:tab w:val="left" w:pos="4413"/>
          <w:tab w:val="left" w:pos="5401"/>
          <w:tab w:val="left" w:pos="5991"/>
          <w:tab w:val="left" w:pos="6402"/>
          <w:tab w:val="left" w:pos="7458"/>
          <w:tab w:val="left" w:pos="8109"/>
        </w:tabs>
        <w:spacing w:before="9" w:after="7" w:line="357" w:lineRule="auto"/>
        <w:ind w:right="142"/>
        <w:jc w:val="left"/>
        <w:rPr>
          <w:b/>
          <w:sz w:val="28"/>
        </w:rPr>
      </w:pPr>
      <w:proofErr w:type="gramStart"/>
      <w:r>
        <w:rPr>
          <w:i/>
          <w:spacing w:val="-2"/>
          <w:sz w:val="28"/>
          <w:u w:val="single"/>
        </w:rPr>
        <w:t>Воспитательная</w:t>
      </w:r>
      <w:proofErr w:type="gramEnd"/>
      <w:r>
        <w:rPr>
          <w:i/>
          <w:spacing w:val="-2"/>
          <w:sz w:val="28"/>
        </w:rPr>
        <w:t>:</w:t>
      </w:r>
      <w:r>
        <w:rPr>
          <w:i/>
          <w:sz w:val="28"/>
        </w:rPr>
        <w:tab/>
      </w: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сознательному</w:t>
      </w:r>
      <w:r>
        <w:rPr>
          <w:sz w:val="28"/>
        </w:rPr>
        <w:tab/>
      </w:r>
      <w:r>
        <w:rPr>
          <w:spacing w:val="-2"/>
          <w:sz w:val="28"/>
        </w:rPr>
        <w:t>положительному отношению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познанию,</w:t>
      </w:r>
      <w:r>
        <w:rPr>
          <w:sz w:val="28"/>
        </w:rPr>
        <w:tab/>
      </w:r>
      <w:r>
        <w:rPr>
          <w:spacing w:val="-2"/>
          <w:sz w:val="28"/>
        </w:rPr>
        <w:t>творчеству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результатам</w:t>
      </w:r>
      <w:r>
        <w:rPr>
          <w:sz w:val="28"/>
        </w:rPr>
        <w:tab/>
      </w:r>
      <w:r>
        <w:rPr>
          <w:spacing w:val="-2"/>
          <w:sz w:val="28"/>
        </w:rPr>
        <w:t xml:space="preserve">совместной </w:t>
      </w:r>
      <w:r>
        <w:rPr>
          <w:sz w:val="28"/>
        </w:rPr>
        <w:t xml:space="preserve">деятельности в коллективе как важным жизненным ценностям. </w:t>
      </w:r>
      <w:bookmarkStart w:id="6" w:name="Предполагаемые_результаты_программы:"/>
      <w:bookmarkEnd w:id="6"/>
      <w:r>
        <w:rPr>
          <w:b/>
          <w:color w:val="9482E9"/>
          <w:sz w:val="28"/>
        </w:rPr>
        <w:t>Предполагаемые результаты программы: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4380"/>
        <w:gridCol w:w="2689"/>
      </w:tblGrid>
      <w:tr w:rsidR="00B72069">
        <w:trPr>
          <w:trHeight w:val="969"/>
        </w:trPr>
        <w:tc>
          <w:tcPr>
            <w:tcW w:w="2281" w:type="dxa"/>
            <w:shd w:val="clear" w:color="auto" w:fill="DEDEF6"/>
          </w:tcPr>
          <w:p w:rsidR="00B72069" w:rsidRDefault="00FD653B">
            <w:pPr>
              <w:pStyle w:val="TableParagraph"/>
              <w:spacing w:before="2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Группа</w:t>
            </w:r>
          </w:p>
          <w:p w:rsidR="00B72069" w:rsidRDefault="00FD653B">
            <w:pPr>
              <w:pStyle w:val="TableParagraph"/>
              <w:spacing w:before="158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результатов</w:t>
            </w:r>
          </w:p>
        </w:tc>
        <w:tc>
          <w:tcPr>
            <w:tcW w:w="4380" w:type="dxa"/>
            <w:shd w:val="clear" w:color="auto" w:fill="DEDEF6"/>
          </w:tcPr>
          <w:p w:rsidR="00B72069" w:rsidRDefault="00FD653B">
            <w:pPr>
              <w:pStyle w:val="TableParagraph"/>
              <w:spacing w:before="2"/>
              <w:ind w:left="78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результата</w:t>
            </w:r>
          </w:p>
          <w:p w:rsidR="00B72069" w:rsidRDefault="00FD653B">
            <w:pPr>
              <w:pStyle w:val="TableParagraph"/>
              <w:spacing w:before="158"/>
              <w:ind w:lef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ребёнка</w:t>
            </w:r>
          </w:p>
        </w:tc>
        <w:tc>
          <w:tcPr>
            <w:tcW w:w="2689" w:type="dxa"/>
            <w:shd w:val="clear" w:color="auto" w:fill="DEDEF6"/>
          </w:tcPr>
          <w:p w:rsidR="00B72069" w:rsidRDefault="00FD653B">
            <w:pPr>
              <w:pStyle w:val="TableParagraph"/>
              <w:spacing w:before="2"/>
              <w:ind w:left="5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оценки</w:t>
            </w:r>
          </w:p>
          <w:p w:rsidR="00B72069" w:rsidRDefault="00FD653B">
            <w:pPr>
              <w:pStyle w:val="TableParagraph"/>
              <w:spacing w:before="158"/>
              <w:ind w:left="0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результата</w:t>
            </w:r>
          </w:p>
        </w:tc>
      </w:tr>
      <w:tr w:rsidR="00B72069">
        <w:trPr>
          <w:trHeight w:val="4829"/>
        </w:trPr>
        <w:tc>
          <w:tcPr>
            <w:tcW w:w="2281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Личностные</w:t>
            </w:r>
          </w:p>
        </w:tc>
        <w:tc>
          <w:tcPr>
            <w:tcW w:w="4380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41"/>
              </w:numPr>
              <w:tabs>
                <w:tab w:val="left" w:pos="272"/>
              </w:tabs>
              <w:spacing w:line="360" w:lineRule="auto"/>
              <w:ind w:right="919" w:firstLine="0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познавательные интересы и творческую </w:t>
            </w:r>
            <w:r>
              <w:rPr>
                <w:spacing w:val="-2"/>
                <w:sz w:val="28"/>
              </w:rPr>
              <w:t>активность;</w:t>
            </w:r>
          </w:p>
          <w:p w:rsidR="00B72069" w:rsidRDefault="00FD653B">
            <w:pPr>
              <w:pStyle w:val="TableParagraph"/>
              <w:numPr>
                <w:ilvl w:val="0"/>
                <w:numId w:val="4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72069" w:rsidRDefault="00FD653B">
            <w:pPr>
              <w:pStyle w:val="TableParagraph"/>
              <w:spacing w:before="152" w:line="36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 порученное дело;</w:t>
            </w:r>
          </w:p>
          <w:p w:rsidR="00B72069" w:rsidRDefault="00FD653B">
            <w:pPr>
              <w:pStyle w:val="TableParagraph"/>
              <w:numPr>
                <w:ilvl w:val="0"/>
                <w:numId w:val="41"/>
              </w:numPr>
              <w:tabs>
                <w:tab w:val="left" w:pos="272"/>
              </w:tabs>
              <w:spacing w:line="360" w:lineRule="auto"/>
              <w:ind w:right="805" w:firstLine="0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личностные знания, умения в сфере творческого и прикладного</w:t>
            </w:r>
          </w:p>
          <w:p w:rsidR="00B72069" w:rsidRDefault="00FD653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689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40"/>
              </w:numPr>
              <w:tabs>
                <w:tab w:val="left" w:pos="266"/>
              </w:tabs>
              <w:spacing w:line="315" w:lineRule="exact"/>
              <w:ind w:left="266" w:hanging="162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  <w:p w:rsidR="00B72069" w:rsidRDefault="00FD653B">
            <w:pPr>
              <w:pStyle w:val="TableParagraph"/>
              <w:numPr>
                <w:ilvl w:val="0"/>
                <w:numId w:val="40"/>
              </w:numPr>
              <w:tabs>
                <w:tab w:val="left" w:pos="266"/>
              </w:tabs>
              <w:spacing w:before="158"/>
              <w:ind w:left="266" w:hanging="16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  <w:p w:rsidR="00B72069" w:rsidRDefault="00FD653B">
            <w:pPr>
              <w:pStyle w:val="TableParagraph"/>
              <w:numPr>
                <w:ilvl w:val="0"/>
                <w:numId w:val="40"/>
              </w:numPr>
              <w:tabs>
                <w:tab w:val="left" w:pos="266"/>
              </w:tabs>
              <w:spacing w:before="163" w:line="360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итоговых делах </w:t>
            </w:r>
            <w:r>
              <w:rPr>
                <w:spacing w:val="-2"/>
                <w:sz w:val="28"/>
              </w:rPr>
              <w:t>смены</w:t>
            </w:r>
          </w:p>
        </w:tc>
      </w:tr>
      <w:tr w:rsidR="00B72069">
        <w:trPr>
          <w:trHeight w:val="965"/>
        </w:trPr>
        <w:tc>
          <w:tcPr>
            <w:tcW w:w="2281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Метапредметные</w:t>
            </w:r>
            <w:proofErr w:type="spellEnd"/>
          </w:p>
        </w:tc>
        <w:tc>
          <w:tcPr>
            <w:tcW w:w="4380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договариваться,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72069" w:rsidRDefault="00FD653B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слышать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людей;</w:t>
            </w:r>
          </w:p>
        </w:tc>
        <w:tc>
          <w:tcPr>
            <w:tcW w:w="2689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line="315" w:lineRule="exact"/>
              <w:ind w:left="266" w:hanging="162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  <w:p w:rsidR="00B72069" w:rsidRDefault="00FD653B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before="163"/>
              <w:ind w:left="266" w:hanging="162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</w:tc>
      </w:tr>
    </w:tbl>
    <w:p w:rsidR="00B72069" w:rsidRDefault="00B72069">
      <w:pPr>
        <w:pStyle w:val="a3"/>
        <w:rPr>
          <w:b/>
        </w:rPr>
      </w:pPr>
    </w:p>
    <w:p w:rsidR="00B72069" w:rsidRDefault="00B72069">
      <w:pPr>
        <w:pStyle w:val="a3"/>
        <w:spacing w:before="193"/>
        <w:rPr>
          <w:b/>
        </w:rPr>
      </w:pPr>
    </w:p>
    <w:p w:rsidR="00B72069" w:rsidRDefault="00FD653B">
      <w:pPr>
        <w:ind w:left="14" w:right="10"/>
        <w:jc w:val="center"/>
        <w:rPr>
          <w:rFonts w:ascii="Calibri"/>
        </w:rPr>
      </w:pPr>
      <w:r>
        <w:rPr>
          <w:rFonts w:ascii="Calibri"/>
          <w:spacing w:val="-10"/>
        </w:rPr>
        <w:t>7</w:t>
      </w:r>
    </w:p>
    <w:p w:rsidR="00B72069" w:rsidRDefault="00B72069">
      <w:pPr>
        <w:jc w:val="center"/>
        <w:rPr>
          <w:rFonts w:ascii="Calibri"/>
        </w:rPr>
        <w:sectPr w:rsidR="00B72069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4380"/>
        <w:gridCol w:w="2689"/>
      </w:tblGrid>
      <w:tr w:rsidR="00B72069">
        <w:trPr>
          <w:trHeight w:val="3864"/>
        </w:trPr>
        <w:tc>
          <w:tcPr>
            <w:tcW w:w="2281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38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B72069" w:rsidRDefault="00FD653B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поступки;</w:t>
            </w:r>
          </w:p>
          <w:p w:rsidR="00B72069" w:rsidRDefault="00FD653B">
            <w:pPr>
              <w:pStyle w:val="TableParagraph"/>
              <w:numPr>
                <w:ilvl w:val="0"/>
                <w:numId w:val="38"/>
              </w:numPr>
              <w:tabs>
                <w:tab w:val="left" w:pos="272"/>
              </w:tabs>
              <w:spacing w:before="162" w:line="357" w:lineRule="auto"/>
              <w:ind w:right="435" w:firstLine="0"/>
              <w:rPr>
                <w:sz w:val="28"/>
              </w:rPr>
            </w:pPr>
            <w:r>
              <w:rPr>
                <w:sz w:val="28"/>
              </w:rPr>
              <w:t>применяет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 на практике;</w:t>
            </w:r>
          </w:p>
          <w:p w:rsidR="00B72069" w:rsidRDefault="00FD653B">
            <w:pPr>
              <w:pStyle w:val="TableParagraph"/>
              <w:numPr>
                <w:ilvl w:val="0"/>
                <w:numId w:val="38"/>
              </w:numPr>
              <w:tabs>
                <w:tab w:val="left" w:pos="272"/>
              </w:tabs>
              <w:spacing w:before="6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демонстрирует</w:t>
            </w:r>
          </w:p>
          <w:p w:rsidR="00B72069" w:rsidRDefault="00FD653B">
            <w:pPr>
              <w:pStyle w:val="TableParagraph"/>
              <w:spacing w:before="158" w:line="362" w:lineRule="auto"/>
              <w:ind w:left="110" w:right="75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уровнем</w:t>
            </w:r>
          </w:p>
          <w:p w:rsidR="00B72069" w:rsidRDefault="00FD653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психофизиологического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2689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spacing w:line="362" w:lineRule="auto"/>
              <w:ind w:right="192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творческих работ ребёнка</w:t>
            </w:r>
          </w:p>
          <w:p w:rsidR="00B72069" w:rsidRDefault="00FD653B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spacing w:line="360" w:lineRule="auto"/>
              <w:ind w:right="270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итоговых делах </w:t>
            </w:r>
            <w:r>
              <w:rPr>
                <w:spacing w:val="-2"/>
                <w:sz w:val="28"/>
              </w:rPr>
              <w:t>смены</w:t>
            </w:r>
          </w:p>
        </w:tc>
      </w:tr>
      <w:tr w:rsidR="00B72069">
        <w:trPr>
          <w:trHeight w:val="402"/>
        </w:trPr>
        <w:tc>
          <w:tcPr>
            <w:tcW w:w="2281" w:type="dxa"/>
            <w:tcBorders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Предметные</w:t>
            </w:r>
          </w:p>
        </w:tc>
        <w:tc>
          <w:tcPr>
            <w:tcW w:w="4380" w:type="dxa"/>
            <w:tcBorders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</w:t>
            </w:r>
          </w:p>
        </w:tc>
        <w:tc>
          <w:tcPr>
            <w:tcW w:w="2689" w:type="dxa"/>
            <w:tcBorders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</w:t>
            </w:r>
          </w:p>
        </w:tc>
      </w:tr>
      <w:tr w:rsidR="00B72069">
        <w:trPr>
          <w:trHeight w:val="485"/>
        </w:trPr>
        <w:tc>
          <w:tcPr>
            <w:tcW w:w="2281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5"/>
              <w:ind w:left="10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  <w:tr w:rsidR="00B72069">
        <w:trPr>
          <w:trHeight w:val="482"/>
        </w:trPr>
        <w:tc>
          <w:tcPr>
            <w:tcW w:w="2281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5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заинтересованности,</w:t>
            </w:r>
          </w:p>
        </w:tc>
      </w:tr>
      <w:tr w:rsidR="00B72069">
        <w:trPr>
          <w:trHeight w:val="482"/>
        </w:trPr>
        <w:tc>
          <w:tcPr>
            <w:tcW w:w="2281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z w:val="28"/>
              </w:rPr>
              <w:t>аргументирует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точку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2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включённости</w:t>
            </w:r>
            <w:proofErr w:type="spellEnd"/>
          </w:p>
        </w:tc>
      </w:tr>
      <w:tr w:rsidR="00B72069">
        <w:trPr>
          <w:trHeight w:val="482"/>
        </w:trPr>
        <w:tc>
          <w:tcPr>
            <w:tcW w:w="2281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зрения;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5"/>
              <w:ind w:left="104"/>
              <w:rPr>
                <w:sz w:val="28"/>
              </w:rPr>
            </w:pPr>
            <w:r>
              <w:rPr>
                <w:sz w:val="28"/>
              </w:rPr>
              <w:t>ребёнка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B72069">
        <w:trPr>
          <w:trHeight w:val="482"/>
        </w:trPr>
        <w:tc>
          <w:tcPr>
            <w:tcW w:w="2281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демонстрирует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практические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2"/>
              <w:ind w:left="104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виды</w:t>
            </w:r>
          </w:p>
        </w:tc>
      </w:tr>
      <w:tr w:rsidR="00B72069">
        <w:trPr>
          <w:trHeight w:val="484"/>
        </w:trPr>
        <w:tc>
          <w:tcPr>
            <w:tcW w:w="2281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творческой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5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B72069">
        <w:trPr>
          <w:trHeight w:val="482"/>
        </w:trPr>
        <w:tc>
          <w:tcPr>
            <w:tcW w:w="2281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деятельности;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5"/>
              <w:ind w:left="10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B72069">
        <w:trPr>
          <w:trHeight w:val="482"/>
        </w:trPr>
        <w:tc>
          <w:tcPr>
            <w:tcW w:w="2281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доводит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2"/>
              <w:ind w:left="104"/>
              <w:rPr>
                <w:sz w:val="28"/>
              </w:rPr>
            </w:pPr>
            <w:r>
              <w:rPr>
                <w:sz w:val="28"/>
              </w:rPr>
              <w:t>итоговых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делах</w:t>
            </w:r>
            <w:proofErr w:type="gramEnd"/>
          </w:p>
        </w:tc>
      </w:tr>
      <w:tr w:rsidR="00B72069">
        <w:trPr>
          <w:trHeight w:val="485"/>
        </w:trPr>
        <w:tc>
          <w:tcPr>
            <w:tcW w:w="2281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завершения,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анализирует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5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</w:tr>
      <w:tr w:rsidR="00B72069">
        <w:trPr>
          <w:trHeight w:val="482"/>
        </w:trPr>
        <w:tc>
          <w:tcPr>
            <w:tcW w:w="2281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полученный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2689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</w:tr>
      <w:tr w:rsidR="00B72069">
        <w:trPr>
          <w:trHeight w:val="564"/>
        </w:trPr>
        <w:tc>
          <w:tcPr>
            <w:tcW w:w="2281" w:type="dxa"/>
            <w:tcBorders>
              <w:top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  <w:tcBorders>
              <w:top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72"/>
              <w:ind w:left="110"/>
              <w:rPr>
                <w:sz w:val="28"/>
              </w:rPr>
            </w:pPr>
            <w:r>
              <w:rPr>
                <w:sz w:val="28"/>
              </w:rPr>
              <w:t>личностной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689" w:type="dxa"/>
            <w:tcBorders>
              <w:top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72069" w:rsidRDefault="00FD653B">
      <w:pPr>
        <w:pStyle w:val="a3"/>
        <w:rPr>
          <w:rFonts w:ascii="Calibri"/>
          <w:sz w:val="22"/>
        </w:rPr>
      </w:pPr>
      <w:r>
        <w:rPr>
          <w:rFonts w:ascii="Calibri"/>
          <w:noProof/>
          <w:sz w:val="22"/>
          <w:lang w:eastAsia="ru-RU"/>
        </w:rPr>
        <w:drawing>
          <wp:anchor distT="0" distB="0" distL="0" distR="0" simplePos="0" relativeHeight="486355456" behindDoc="1" locked="0" layoutInCell="1" allowOverlap="1" wp14:anchorId="73F5656D" wp14:editId="2840ED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spacing w:before="224"/>
        <w:rPr>
          <w:rFonts w:ascii="Calibri"/>
          <w:sz w:val="22"/>
        </w:rPr>
      </w:pPr>
    </w:p>
    <w:p w:rsidR="00B72069" w:rsidRDefault="00FD653B">
      <w:pPr>
        <w:ind w:left="14" w:right="10"/>
        <w:jc w:val="center"/>
        <w:rPr>
          <w:rFonts w:ascii="Calibri"/>
        </w:rPr>
      </w:pPr>
      <w:r>
        <w:rPr>
          <w:rFonts w:ascii="Calibri"/>
          <w:spacing w:val="-10"/>
        </w:rPr>
        <w:t>8</w:t>
      </w:r>
    </w:p>
    <w:p w:rsidR="00B72069" w:rsidRDefault="00B72069">
      <w:pPr>
        <w:jc w:val="center"/>
        <w:rPr>
          <w:rFonts w:ascii="Calibri"/>
        </w:rPr>
        <w:sectPr w:rsidR="00B72069">
          <w:pgSz w:w="11910" w:h="16840"/>
          <w:pgMar w:top="1100" w:right="708" w:bottom="280" w:left="1559" w:header="720" w:footer="720" w:gutter="0"/>
          <w:cols w:space="720"/>
        </w:sectPr>
      </w:pPr>
    </w:p>
    <w:p w:rsidR="00B72069" w:rsidRDefault="00FD653B">
      <w:pPr>
        <w:pStyle w:val="1"/>
        <w:ind w:left="11" w:right="10"/>
      </w:pPr>
      <w:r>
        <w:rPr>
          <w:noProof/>
          <w:lang w:eastAsia="ru-RU"/>
        </w:rPr>
        <w:lastRenderedPageBreak/>
        <w:drawing>
          <wp:anchor distT="0" distB="0" distL="0" distR="0" simplePos="0" relativeHeight="486355968" behindDoc="1" locked="0" layoutInCell="1" allowOverlap="1" wp14:anchorId="5DDA8465" wp14:editId="2315EF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ОПИСАНИЕ_СОДЕРЖАНИЯ_ПРОГРАММЫ"/>
      <w:bookmarkStart w:id="8" w:name="_bookmark2"/>
      <w:bookmarkEnd w:id="7"/>
      <w:bookmarkEnd w:id="8"/>
      <w:r>
        <w:rPr>
          <w:color w:val="9482E9"/>
        </w:rPr>
        <w:t>ОПИСАНИЕ</w:t>
      </w:r>
      <w:r>
        <w:rPr>
          <w:color w:val="9482E9"/>
          <w:spacing w:val="-16"/>
        </w:rPr>
        <w:t xml:space="preserve"> </w:t>
      </w:r>
      <w:r>
        <w:rPr>
          <w:color w:val="9482E9"/>
        </w:rPr>
        <w:t>СОДЕРЖАНИЯ</w:t>
      </w:r>
      <w:r>
        <w:rPr>
          <w:color w:val="9482E9"/>
          <w:spacing w:val="-14"/>
        </w:rPr>
        <w:t xml:space="preserve"> </w:t>
      </w:r>
      <w:r>
        <w:rPr>
          <w:color w:val="9482E9"/>
          <w:spacing w:val="-2"/>
        </w:rPr>
        <w:t>ПРОГРАММЫ</w:t>
      </w:r>
    </w:p>
    <w:p w:rsidR="00B72069" w:rsidRDefault="00FD653B">
      <w:pPr>
        <w:pStyle w:val="2"/>
        <w:spacing w:before="163" w:line="357" w:lineRule="auto"/>
        <w:ind w:right="1677" w:firstLine="2497"/>
        <w:jc w:val="left"/>
      </w:pPr>
      <w:bookmarkStart w:id="9" w:name="Игровая_модель_смены"/>
      <w:bookmarkStart w:id="10" w:name="_bookmark3"/>
      <w:bookmarkEnd w:id="9"/>
      <w:bookmarkEnd w:id="10"/>
      <w:r>
        <w:rPr>
          <w:color w:val="9482E9"/>
        </w:rPr>
        <w:t>Игровая</w:t>
      </w:r>
      <w:r>
        <w:rPr>
          <w:color w:val="9482E9"/>
          <w:spacing w:val="-18"/>
        </w:rPr>
        <w:t xml:space="preserve"> </w:t>
      </w:r>
      <w:r>
        <w:rPr>
          <w:color w:val="9482E9"/>
        </w:rPr>
        <w:t>модель</w:t>
      </w:r>
      <w:r>
        <w:rPr>
          <w:color w:val="9482E9"/>
          <w:spacing w:val="-17"/>
        </w:rPr>
        <w:t xml:space="preserve"> </w:t>
      </w:r>
      <w:r>
        <w:rPr>
          <w:color w:val="9482E9"/>
        </w:rPr>
        <w:t xml:space="preserve">смены </w:t>
      </w:r>
      <w:bookmarkStart w:id="11" w:name="Предыстория_игрового_сюжета"/>
      <w:bookmarkStart w:id="12" w:name="_bookmark4"/>
      <w:bookmarkEnd w:id="11"/>
      <w:bookmarkEnd w:id="12"/>
      <w:r>
        <w:rPr>
          <w:color w:val="9482E9"/>
        </w:rPr>
        <w:t>Предыстория игрового сюжета</w:t>
      </w:r>
    </w:p>
    <w:p w:rsidR="00B72069" w:rsidRDefault="00FD653B">
      <w:pPr>
        <w:pStyle w:val="a3"/>
        <w:spacing w:before="1" w:line="362" w:lineRule="auto"/>
        <w:ind w:left="140" w:firstLine="710"/>
      </w:pPr>
      <w:r>
        <w:t>Приехал однажды папа Иван Семёнов на дачу навестить сына и застал его за рисованием.</w:t>
      </w:r>
    </w:p>
    <w:p w:rsidR="00B72069" w:rsidRDefault="00FD653B">
      <w:pPr>
        <w:pStyle w:val="a4"/>
        <w:numPr>
          <w:ilvl w:val="0"/>
          <w:numId w:val="36"/>
        </w:numPr>
        <w:tabs>
          <w:tab w:val="left" w:pos="1062"/>
        </w:tabs>
        <w:spacing w:line="314" w:lineRule="exact"/>
        <w:ind w:hanging="21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рисуешь?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спросил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папа.</w:t>
      </w:r>
    </w:p>
    <w:p w:rsidR="00B72069" w:rsidRDefault="00FD653B">
      <w:pPr>
        <w:pStyle w:val="a4"/>
        <w:numPr>
          <w:ilvl w:val="0"/>
          <w:numId w:val="36"/>
        </w:numPr>
        <w:tabs>
          <w:tab w:val="left" w:pos="1057"/>
        </w:tabs>
        <w:spacing w:before="163"/>
        <w:ind w:left="1057" w:hanging="211"/>
        <w:rPr>
          <w:sz w:val="28"/>
        </w:rPr>
      </w:pPr>
      <w:r>
        <w:rPr>
          <w:sz w:val="28"/>
        </w:rPr>
        <w:t>Картинки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то,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тут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живём.</w:t>
      </w:r>
    </w:p>
    <w:p w:rsidR="00B72069" w:rsidRDefault="00FD653B">
      <w:pPr>
        <w:pStyle w:val="a4"/>
        <w:numPr>
          <w:ilvl w:val="0"/>
          <w:numId w:val="36"/>
        </w:numPr>
        <w:tabs>
          <w:tab w:val="left" w:pos="1057"/>
        </w:tabs>
        <w:spacing w:before="163"/>
        <w:ind w:left="1057" w:hanging="211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картинки?</w:t>
      </w:r>
    </w:p>
    <w:p w:rsidR="00B72069" w:rsidRDefault="00FD653B">
      <w:pPr>
        <w:pStyle w:val="a4"/>
        <w:numPr>
          <w:ilvl w:val="0"/>
          <w:numId w:val="36"/>
        </w:numPr>
        <w:tabs>
          <w:tab w:val="left" w:pos="1057"/>
        </w:tabs>
        <w:spacing w:before="158"/>
        <w:ind w:left="1057" w:hanging="211"/>
        <w:rPr>
          <w:sz w:val="28"/>
        </w:rPr>
      </w:pPr>
      <w:r>
        <w:rPr>
          <w:sz w:val="28"/>
        </w:rPr>
        <w:t>Весёлые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картинки!</w:t>
      </w:r>
    </w:p>
    <w:p w:rsidR="00B72069" w:rsidRDefault="00FD653B">
      <w:pPr>
        <w:pStyle w:val="a3"/>
        <w:spacing w:before="163" w:line="360" w:lineRule="auto"/>
        <w:ind w:left="140" w:right="140" w:firstLine="710"/>
        <w:jc w:val="both"/>
      </w:pPr>
      <w:r>
        <w:t>Папа представил, что картинка улыбается, скачет и поёт, а ещё что-то там делает. «Эврика!» – закричал весело папа. А мы знаем, что эврика – это открытие,</w:t>
      </w:r>
      <w:r>
        <w:rPr>
          <w:spacing w:val="-18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выражение</w:t>
      </w:r>
      <w:r>
        <w:rPr>
          <w:spacing w:val="-16"/>
        </w:rPr>
        <w:t xml:space="preserve"> </w:t>
      </w:r>
      <w:r>
        <w:t>радости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разрешения</w:t>
      </w:r>
      <w:r>
        <w:rPr>
          <w:spacing w:val="-16"/>
        </w:rPr>
        <w:t xml:space="preserve"> </w:t>
      </w:r>
      <w:r>
        <w:t>трудной</w:t>
      </w:r>
      <w:r>
        <w:rPr>
          <w:spacing w:val="-17"/>
        </w:rPr>
        <w:t xml:space="preserve"> </w:t>
      </w:r>
      <w:r>
        <w:t>задачи.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папа Иван Семёнов сделал открытие, так как давно ходил и думал над очень взрослой задачей – как создать журнал для ребят примерно от десяти лет и младше.</w:t>
      </w:r>
      <w:r>
        <w:rPr>
          <w:spacing w:val="-14"/>
        </w:rPr>
        <w:t xml:space="preserve"> </w:t>
      </w:r>
      <w:r>
        <w:t>Папа</w:t>
      </w:r>
      <w:r>
        <w:rPr>
          <w:spacing w:val="-14"/>
        </w:rPr>
        <w:t xml:space="preserve"> </w:t>
      </w:r>
      <w:r>
        <w:t>был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14"/>
        </w:rPr>
        <w:t xml:space="preserve"> </w:t>
      </w:r>
      <w:r>
        <w:t>папой,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известным</w:t>
      </w:r>
      <w:r>
        <w:rPr>
          <w:spacing w:val="-9"/>
        </w:rPr>
        <w:t xml:space="preserve"> </w:t>
      </w:r>
      <w:r>
        <w:t xml:space="preserve">художником-карикатуристом Иваном </w:t>
      </w:r>
      <w:proofErr w:type="spellStart"/>
      <w:r>
        <w:t>Семёновым</w:t>
      </w:r>
      <w:proofErr w:type="spellEnd"/>
      <w:r>
        <w:t>. А вы знаете, кто такие карикатуристы? О, это такие художники, которые умеют рисовать комиксы и рисунки в смешном виде. Опытный мастер в</w:t>
      </w:r>
      <w:r>
        <w:rPr>
          <w:spacing w:val="-1"/>
        </w:rPr>
        <w:t xml:space="preserve"> </w:t>
      </w:r>
      <w:r>
        <w:t>одиночку нарисовал «пилотный» (первый) номер журнала и</w:t>
      </w:r>
      <w:r>
        <w:rPr>
          <w:spacing w:val="-4"/>
        </w:rPr>
        <w:t xml:space="preserve"> </w:t>
      </w:r>
      <w:r>
        <w:t>представил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руководителям.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собрал</w:t>
      </w:r>
      <w:r>
        <w:rPr>
          <w:spacing w:val="-3"/>
        </w:rPr>
        <w:t xml:space="preserve"> </w:t>
      </w:r>
      <w:r>
        <w:t>Иван Семёнов своих друзей-взрослых, и выпустили они своей дружной командой осенью 1956 года первый номер «Весёлых картинок», о которых сразу же узнала</w:t>
      </w:r>
      <w:r>
        <w:rPr>
          <w:spacing w:val="-9"/>
        </w:rPr>
        <w:t xml:space="preserve"> </w:t>
      </w:r>
      <w:r>
        <w:t>вся</w:t>
      </w:r>
      <w:r>
        <w:rPr>
          <w:spacing w:val="-9"/>
        </w:rPr>
        <w:t xml:space="preserve"> </w:t>
      </w:r>
      <w:r>
        <w:t>страна.</w:t>
      </w:r>
      <w:r>
        <w:rPr>
          <w:spacing w:val="-9"/>
        </w:rPr>
        <w:t xml:space="preserve"> </w:t>
      </w:r>
      <w:r>
        <w:t>Карандаша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главного</w:t>
      </w:r>
      <w:r>
        <w:rPr>
          <w:spacing w:val="-10"/>
        </w:rPr>
        <w:t xml:space="preserve"> </w:t>
      </w:r>
      <w:r>
        <w:t>героя</w:t>
      </w:r>
      <w:r>
        <w:rPr>
          <w:spacing w:val="-9"/>
        </w:rPr>
        <w:t xml:space="preserve"> </w:t>
      </w:r>
      <w:r>
        <w:t>«Весёлых</w:t>
      </w:r>
      <w:r>
        <w:rPr>
          <w:spacing w:val="-15"/>
        </w:rPr>
        <w:t xml:space="preserve"> </w:t>
      </w:r>
      <w:r>
        <w:t>картинок»,</w:t>
      </w:r>
      <w:r>
        <w:rPr>
          <w:spacing w:val="-9"/>
        </w:rPr>
        <w:t xml:space="preserve"> </w:t>
      </w:r>
      <w:r>
        <w:t xml:space="preserve">ставшего символом журнала, – придумал и нарисовал сам Иван Максимович Семёнов. А вскоре на страницах журнала появились и остальные Весёлые человечки: </w:t>
      </w:r>
      <w:proofErr w:type="spellStart"/>
      <w:r>
        <w:t>Самоделкин</w:t>
      </w:r>
      <w:proofErr w:type="spellEnd"/>
      <w:r>
        <w:t xml:space="preserve">, Незнайка, Петрушка, Буратино, </w:t>
      </w:r>
      <w:proofErr w:type="spellStart"/>
      <w:r>
        <w:t>Чиполлино</w:t>
      </w:r>
      <w:proofErr w:type="spellEnd"/>
      <w:r>
        <w:t xml:space="preserve">, </w:t>
      </w:r>
      <w:proofErr w:type="spellStart"/>
      <w:r>
        <w:t>Гурвинек</w:t>
      </w:r>
      <w:proofErr w:type="spellEnd"/>
      <w:r>
        <w:t xml:space="preserve"> и </w:t>
      </w:r>
      <w:proofErr w:type="spellStart"/>
      <w:r>
        <w:rPr>
          <w:spacing w:val="-2"/>
        </w:rPr>
        <w:t>Дюймовочка</w:t>
      </w:r>
      <w:proofErr w:type="spellEnd"/>
      <w:r>
        <w:rPr>
          <w:spacing w:val="-2"/>
        </w:rPr>
        <w:t>.</w:t>
      </w:r>
    </w:p>
    <w:p w:rsidR="00B72069" w:rsidRDefault="00FD653B">
      <w:pPr>
        <w:pStyle w:val="a3"/>
        <w:spacing w:line="360" w:lineRule="auto"/>
        <w:ind w:left="140" w:right="142" w:firstLine="710"/>
        <w:jc w:val="both"/>
      </w:pPr>
      <w:r>
        <w:t>Команда сказочных персонажей, которую придумали и нарисовали художники, объединилась в знаменитый «Клуб Весёлых человечков». Эта команда веселила, учила, демонстрировала ребятам пример дружбы и взаимовыручки.</w:t>
      </w:r>
      <w:r>
        <w:rPr>
          <w:spacing w:val="24"/>
        </w:rPr>
        <w:t xml:space="preserve">  </w:t>
      </w:r>
      <w:r>
        <w:t>В</w:t>
      </w:r>
      <w:r>
        <w:rPr>
          <w:spacing w:val="75"/>
          <w:w w:val="150"/>
        </w:rPr>
        <w:t xml:space="preserve"> </w:t>
      </w:r>
      <w:r>
        <w:t>клубе</w:t>
      </w:r>
      <w:r>
        <w:rPr>
          <w:spacing w:val="79"/>
          <w:w w:val="150"/>
        </w:rPr>
        <w:t xml:space="preserve"> </w:t>
      </w:r>
      <w:r>
        <w:t>нет</w:t>
      </w:r>
      <w:r>
        <w:rPr>
          <w:spacing w:val="77"/>
          <w:w w:val="150"/>
        </w:rPr>
        <w:t xml:space="preserve"> </w:t>
      </w:r>
      <w:r>
        <w:t>скучных</w:t>
      </w:r>
      <w:r>
        <w:rPr>
          <w:spacing w:val="75"/>
          <w:w w:val="150"/>
        </w:rPr>
        <w:t xml:space="preserve"> </w:t>
      </w:r>
      <w:r>
        <w:t>нравоучений,</w:t>
      </w:r>
      <w:r>
        <w:rPr>
          <w:spacing w:val="22"/>
        </w:rPr>
        <w:t xml:space="preserve">  </w:t>
      </w:r>
      <w:r>
        <w:t>а</w:t>
      </w:r>
      <w:r>
        <w:rPr>
          <w:spacing w:val="22"/>
        </w:rPr>
        <w:t xml:space="preserve">  </w:t>
      </w:r>
      <w:r>
        <w:t>есть</w:t>
      </w:r>
      <w:r>
        <w:rPr>
          <w:spacing w:val="77"/>
          <w:w w:val="150"/>
        </w:rPr>
        <w:t xml:space="preserve"> </w:t>
      </w:r>
      <w:r>
        <w:t>забавное</w:t>
      </w:r>
      <w:r>
        <w:rPr>
          <w:spacing w:val="22"/>
        </w:rPr>
        <w:t xml:space="preserve">  </w:t>
      </w:r>
      <w:r>
        <w:rPr>
          <w:spacing w:val="-10"/>
        </w:rPr>
        <w:t>и</w:t>
      </w:r>
    </w:p>
    <w:p w:rsidR="00B72069" w:rsidRDefault="00FD653B">
      <w:pPr>
        <w:spacing w:line="247" w:lineRule="exact"/>
        <w:ind w:left="14" w:right="10"/>
        <w:jc w:val="center"/>
        <w:rPr>
          <w:rFonts w:ascii="Calibri"/>
        </w:rPr>
      </w:pPr>
      <w:r>
        <w:rPr>
          <w:rFonts w:ascii="Calibri"/>
          <w:spacing w:val="-10"/>
        </w:rPr>
        <w:t>9</w:t>
      </w:r>
    </w:p>
    <w:p w:rsidR="00B72069" w:rsidRDefault="00B72069">
      <w:pPr>
        <w:spacing w:line="247" w:lineRule="exact"/>
        <w:jc w:val="center"/>
        <w:rPr>
          <w:rFonts w:ascii="Calibri"/>
        </w:rPr>
        <w:sectPr w:rsidR="00B72069">
          <w:pgSz w:w="11910" w:h="16840"/>
          <w:pgMar w:top="1040" w:right="708" w:bottom="280" w:left="1559" w:header="720" w:footer="720" w:gutter="0"/>
          <w:cols w:space="720"/>
        </w:sectPr>
      </w:pPr>
    </w:p>
    <w:p w:rsidR="00B72069" w:rsidRDefault="00FD653B">
      <w:pPr>
        <w:pStyle w:val="a3"/>
        <w:spacing w:before="67" w:line="360" w:lineRule="auto"/>
        <w:ind w:left="140" w:right="142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356480" behindDoc="1" locked="0" layoutInCell="1" allowOverlap="1" wp14:anchorId="1B9F843F" wp14:editId="51A116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интересное</w:t>
      </w:r>
      <w:proofErr w:type="gramEnd"/>
      <w:r>
        <w:t xml:space="preserve">, там можно подружиться, научиться и узнать много интересных </w:t>
      </w:r>
      <w:proofErr w:type="spellStart"/>
      <w:r>
        <w:t>интересностей</w:t>
      </w:r>
      <w:proofErr w:type="spellEnd"/>
      <w:r>
        <w:t>. И мы предлагаем всем вместе и взрослым, и ребятам-орлятам отправиться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увлекательные</w:t>
      </w:r>
      <w:r>
        <w:rPr>
          <w:spacing w:val="-16"/>
        </w:rPr>
        <w:t xml:space="preserve"> </w:t>
      </w:r>
      <w:r>
        <w:t>каникулы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«Клубом</w:t>
      </w:r>
      <w:r>
        <w:rPr>
          <w:spacing w:val="-14"/>
        </w:rPr>
        <w:t xml:space="preserve"> </w:t>
      </w:r>
      <w:r>
        <w:t>Весёлых</w:t>
      </w:r>
      <w:r>
        <w:rPr>
          <w:spacing w:val="-18"/>
        </w:rPr>
        <w:t xml:space="preserve"> </w:t>
      </w:r>
      <w:r>
        <w:t>человечков».</w:t>
      </w:r>
      <w:r>
        <w:rPr>
          <w:spacing w:val="-17"/>
        </w:rPr>
        <w:t xml:space="preserve"> </w:t>
      </w:r>
      <w:r>
        <w:t>Ведь девиз Клуба весёлых человечков: «Один за всех и все за одного!».</w:t>
      </w:r>
    </w:p>
    <w:p w:rsidR="00B72069" w:rsidRDefault="00FD653B">
      <w:pPr>
        <w:pStyle w:val="a3"/>
        <w:spacing w:before="4"/>
        <w:ind w:right="146"/>
        <w:jc w:val="right"/>
      </w:pPr>
      <w:r>
        <w:t>А</w:t>
      </w:r>
      <w:r>
        <w:rPr>
          <w:spacing w:val="62"/>
          <w:w w:val="150"/>
        </w:rPr>
        <w:t xml:space="preserve"> </w:t>
      </w:r>
      <w:r>
        <w:t>если</w:t>
      </w:r>
      <w:r>
        <w:rPr>
          <w:spacing w:val="73"/>
          <w:w w:val="150"/>
        </w:rPr>
        <w:t xml:space="preserve"> </w:t>
      </w:r>
      <w:r>
        <w:t>Вас,</w:t>
      </w:r>
      <w:r>
        <w:rPr>
          <w:spacing w:val="69"/>
          <w:w w:val="150"/>
        </w:rPr>
        <w:t xml:space="preserve"> </w:t>
      </w:r>
      <w:r>
        <w:t>уважаемый</w:t>
      </w:r>
      <w:r>
        <w:rPr>
          <w:spacing w:val="68"/>
          <w:w w:val="150"/>
        </w:rPr>
        <w:t xml:space="preserve"> </w:t>
      </w:r>
      <w:r>
        <w:t>педагог,</w:t>
      </w:r>
      <w:r>
        <w:rPr>
          <w:spacing w:val="73"/>
          <w:w w:val="150"/>
        </w:rPr>
        <w:t xml:space="preserve"> </w:t>
      </w:r>
      <w:r>
        <w:t>заинтересовала</w:t>
      </w:r>
      <w:r>
        <w:rPr>
          <w:spacing w:val="68"/>
          <w:w w:val="150"/>
        </w:rPr>
        <w:t xml:space="preserve"> </w:t>
      </w:r>
      <w:r>
        <w:t>история</w:t>
      </w:r>
      <w:r>
        <w:rPr>
          <w:spacing w:val="69"/>
          <w:w w:val="150"/>
        </w:rPr>
        <w:t xml:space="preserve"> </w:t>
      </w:r>
      <w:r>
        <w:rPr>
          <w:spacing w:val="-2"/>
        </w:rPr>
        <w:t>журнала</w:t>
      </w:r>
    </w:p>
    <w:p w:rsidR="00B72069" w:rsidRDefault="00FD653B">
      <w:pPr>
        <w:pStyle w:val="a3"/>
        <w:spacing w:before="158"/>
        <w:ind w:right="152"/>
        <w:jc w:val="right"/>
      </w:pPr>
      <w:r>
        <w:t>«Весёлых</w:t>
      </w:r>
      <w:r>
        <w:rPr>
          <w:spacing w:val="-7"/>
        </w:rPr>
        <w:t xml:space="preserve"> </w:t>
      </w:r>
      <w:r>
        <w:t>картинок», то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прочитать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книге Дмитрия</w:t>
      </w:r>
      <w:r>
        <w:rPr>
          <w:spacing w:val="-1"/>
        </w:rPr>
        <w:t xml:space="preserve"> </w:t>
      </w:r>
      <w:r>
        <w:rPr>
          <w:spacing w:val="-2"/>
        </w:rPr>
        <w:t>Данилова</w:t>
      </w:r>
    </w:p>
    <w:p w:rsidR="00B72069" w:rsidRDefault="00FD653B">
      <w:pPr>
        <w:spacing w:before="163" w:line="362" w:lineRule="auto"/>
        <w:ind w:left="140" w:right="139"/>
        <w:jc w:val="both"/>
        <w:rPr>
          <w:b/>
          <w:sz w:val="28"/>
        </w:rPr>
      </w:pPr>
      <w:r>
        <w:rPr>
          <w:sz w:val="28"/>
        </w:rPr>
        <w:t>«Весёлое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«Весёлых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картинок»,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 вместе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посмотреть номера журналов по ссылке </w:t>
      </w:r>
      <w:hyperlink r:id="rId10">
        <w:r>
          <w:rPr>
            <w:b/>
            <w:color w:val="0462C1"/>
            <w:sz w:val="28"/>
            <w:u w:val="single" w:color="0462C1"/>
          </w:rPr>
          <w:t>http://www.barius.ru/biblioteka/avtor/61</w:t>
        </w:r>
      </w:hyperlink>
    </w:p>
    <w:p w:rsidR="00B72069" w:rsidRDefault="00FD653B">
      <w:pPr>
        <w:pStyle w:val="2"/>
        <w:spacing w:before="0" w:line="319" w:lineRule="exact"/>
      </w:pPr>
      <w:bookmarkStart w:id="13" w:name="Игровой_сюжет_смены"/>
      <w:bookmarkStart w:id="14" w:name="_bookmark5"/>
      <w:bookmarkEnd w:id="13"/>
      <w:bookmarkEnd w:id="14"/>
      <w:r>
        <w:rPr>
          <w:color w:val="9482E9"/>
        </w:rPr>
        <w:t>Игровой</w:t>
      </w:r>
      <w:r>
        <w:rPr>
          <w:color w:val="9482E9"/>
          <w:spacing w:val="-9"/>
        </w:rPr>
        <w:t xml:space="preserve"> </w:t>
      </w:r>
      <w:r>
        <w:rPr>
          <w:color w:val="9482E9"/>
        </w:rPr>
        <w:t>сюжет</w:t>
      </w:r>
      <w:r>
        <w:rPr>
          <w:color w:val="9482E9"/>
          <w:spacing w:val="-9"/>
        </w:rPr>
        <w:t xml:space="preserve"> </w:t>
      </w:r>
      <w:r>
        <w:rPr>
          <w:color w:val="9482E9"/>
          <w:spacing w:val="-4"/>
        </w:rPr>
        <w:t>смены</w:t>
      </w:r>
    </w:p>
    <w:p w:rsidR="00B72069" w:rsidRDefault="00FD653B">
      <w:pPr>
        <w:pStyle w:val="a3"/>
        <w:spacing w:before="158" w:line="360" w:lineRule="auto"/>
        <w:ind w:left="140" w:right="144" w:firstLine="710"/>
        <w:jc w:val="both"/>
      </w:pPr>
      <w:r>
        <w:t xml:space="preserve">Жили-были в разных странах и разных сказках Весёлые человечки: Карандаш, Петрушка, </w:t>
      </w:r>
      <w:proofErr w:type="spellStart"/>
      <w:r>
        <w:t>Самоделкин</w:t>
      </w:r>
      <w:proofErr w:type="spellEnd"/>
      <w:r>
        <w:t xml:space="preserve">, </w:t>
      </w:r>
      <w:proofErr w:type="spellStart"/>
      <w:r>
        <w:t>Чиполлино</w:t>
      </w:r>
      <w:proofErr w:type="spellEnd"/>
      <w:r>
        <w:t xml:space="preserve">, </w:t>
      </w:r>
      <w:proofErr w:type="spellStart"/>
      <w:r>
        <w:t>Гурви́нек</w:t>
      </w:r>
      <w:proofErr w:type="spellEnd"/>
      <w:r>
        <w:t xml:space="preserve">, </w:t>
      </w:r>
      <w:proofErr w:type="spellStart"/>
      <w:r>
        <w:t>Дюймовочка</w:t>
      </w:r>
      <w:proofErr w:type="spellEnd"/>
      <w:r>
        <w:t>, Буратино, Незнайка. У каждого из них была своя история, своя сказка. Однажды Весёлые человечки встретились и решили больше никогда не расставаться. Много они путешествовали, бывали в гостях у ребят в разных концах нашей большой страны и стали лучшими друзьями девчонок и мальчишек. А самые интересные истории из своих путешествий Весёлые человечки публиковали в рубриках журнала «Весёлые истории».</w:t>
      </w:r>
    </w:p>
    <w:p w:rsidR="00B72069" w:rsidRDefault="00FD653B">
      <w:pPr>
        <w:pStyle w:val="a3"/>
        <w:spacing w:before="2" w:line="360" w:lineRule="auto"/>
        <w:ind w:left="140" w:right="139" w:firstLine="710"/>
        <w:jc w:val="both"/>
      </w:pPr>
      <w:r>
        <w:t>Во время одного из своих путешествий Весёлые человечки познакомились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ребятами-орлятами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предложили</w:t>
      </w:r>
      <w:r>
        <w:rPr>
          <w:spacing w:val="-17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вступить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ним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«Клуб Весёлых человечков», в котором мальчишки и девчонки смогли бы показать силу</w:t>
      </w:r>
      <w:r>
        <w:rPr>
          <w:spacing w:val="-18"/>
        </w:rPr>
        <w:t xml:space="preserve"> </w:t>
      </w:r>
      <w:r>
        <w:t>настоящей</w:t>
      </w:r>
      <w:r>
        <w:rPr>
          <w:spacing w:val="-15"/>
        </w:rPr>
        <w:t xml:space="preserve"> </w:t>
      </w:r>
      <w:r>
        <w:t>дружбы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командной</w:t>
      </w:r>
      <w:r>
        <w:rPr>
          <w:spacing w:val="-15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стали</w:t>
      </w:r>
      <w:r>
        <w:rPr>
          <w:spacing w:val="-15"/>
        </w:rPr>
        <w:t xml:space="preserve"> </w:t>
      </w:r>
      <w:r>
        <w:t>бы</w:t>
      </w:r>
      <w:r>
        <w:rPr>
          <w:spacing w:val="-15"/>
        </w:rPr>
        <w:t xml:space="preserve"> </w:t>
      </w:r>
      <w:r>
        <w:t>участниками</w:t>
      </w:r>
      <w:r>
        <w:rPr>
          <w:spacing w:val="-15"/>
        </w:rPr>
        <w:t xml:space="preserve"> </w:t>
      </w:r>
      <w:r>
        <w:t>открытия новых знаний и смогли продемонстрировать своё мастерство. Весёлые человечки пригласили всех орлят, которым интересно быть активными, проявлять инициативу в разных делах и сказали, что обязательно помогут ребятам-орлятам организовать собственный мастер-класс или полезное дело для других ребят.</w:t>
      </w:r>
    </w:p>
    <w:p w:rsidR="00B72069" w:rsidRDefault="00FD653B">
      <w:pPr>
        <w:pStyle w:val="a3"/>
        <w:spacing w:line="362" w:lineRule="auto"/>
        <w:ind w:left="140" w:right="142" w:firstLine="710"/>
        <w:jc w:val="both"/>
      </w:pPr>
      <w:r>
        <w:t xml:space="preserve">У каждого Весёлого человечка в Клубе есть своя </w:t>
      </w:r>
      <w:proofErr w:type="gramStart"/>
      <w:r>
        <w:t>мастерская</w:t>
      </w:r>
      <w:proofErr w:type="gramEnd"/>
      <w:r>
        <w:t xml:space="preserve"> и ребята могут выбрать ту, занятия в которой больше подходят им по интересу.</w:t>
      </w:r>
    </w:p>
    <w:p w:rsidR="00B72069" w:rsidRDefault="00FD653B">
      <w:pPr>
        <w:pStyle w:val="a3"/>
        <w:spacing w:line="357" w:lineRule="auto"/>
        <w:ind w:left="140" w:right="137" w:firstLine="710"/>
        <w:jc w:val="both"/>
      </w:pPr>
      <w:r>
        <w:t>Участвуя в общих делах лагеря, в работе мастерских, в командных (отрядных)</w:t>
      </w:r>
      <w:r>
        <w:rPr>
          <w:spacing w:val="47"/>
        </w:rPr>
        <w:t xml:space="preserve">  </w:t>
      </w:r>
      <w:r>
        <w:t>делах</w:t>
      </w:r>
      <w:r>
        <w:rPr>
          <w:spacing w:val="46"/>
        </w:rPr>
        <w:t xml:space="preserve">  </w:t>
      </w:r>
      <w:r>
        <w:t>дружной</w:t>
      </w:r>
      <w:r>
        <w:rPr>
          <w:spacing w:val="49"/>
        </w:rPr>
        <w:t xml:space="preserve">  </w:t>
      </w:r>
      <w:r>
        <w:t>компанией</w:t>
      </w:r>
      <w:r>
        <w:rPr>
          <w:spacing w:val="49"/>
        </w:rPr>
        <w:t xml:space="preserve">  </w:t>
      </w:r>
      <w:r>
        <w:t>ребят-орлят</w:t>
      </w:r>
      <w:r>
        <w:rPr>
          <w:spacing w:val="47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героев</w:t>
      </w:r>
      <w:r>
        <w:rPr>
          <w:spacing w:val="49"/>
        </w:rPr>
        <w:t xml:space="preserve">  </w:t>
      </w:r>
      <w:r>
        <w:t>книг</w:t>
      </w:r>
      <w:r>
        <w:rPr>
          <w:spacing w:val="48"/>
        </w:rPr>
        <w:t xml:space="preserve">  </w:t>
      </w:r>
      <w:r>
        <w:rPr>
          <w:spacing w:val="-10"/>
        </w:rPr>
        <w:t>и</w:t>
      </w:r>
    </w:p>
    <w:p w:rsidR="00B72069" w:rsidRDefault="00FD653B">
      <w:pPr>
        <w:spacing w:line="249" w:lineRule="exact"/>
        <w:ind w:left="8" w:right="10"/>
        <w:jc w:val="center"/>
        <w:rPr>
          <w:rFonts w:ascii="Calibri"/>
        </w:rPr>
      </w:pPr>
      <w:r>
        <w:rPr>
          <w:rFonts w:ascii="Calibri"/>
          <w:spacing w:val="-5"/>
        </w:rPr>
        <w:t>10</w:t>
      </w:r>
    </w:p>
    <w:p w:rsidR="00B72069" w:rsidRDefault="00B72069">
      <w:pPr>
        <w:spacing w:line="249" w:lineRule="exact"/>
        <w:jc w:val="center"/>
        <w:rPr>
          <w:rFonts w:ascii="Calibri"/>
        </w:rPr>
        <w:sectPr w:rsidR="00B72069">
          <w:pgSz w:w="11910" w:h="16840"/>
          <w:pgMar w:top="1040" w:right="708" w:bottom="280" w:left="1559" w:header="720" w:footer="720" w:gutter="0"/>
          <w:cols w:space="720"/>
        </w:sectPr>
      </w:pPr>
    </w:p>
    <w:p w:rsidR="00B72069" w:rsidRDefault="00FD653B">
      <w:pPr>
        <w:pStyle w:val="a3"/>
        <w:spacing w:before="67" w:line="360" w:lineRule="auto"/>
        <w:ind w:left="140" w:right="139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356992" behindDoc="1" locked="0" layoutInCell="1" allowOverlap="1" wp14:anchorId="2BEE5C6F" wp14:editId="725CD3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мультфильмов, все участники программы получат опыт новых открытий, радость от общения с другими командами, организуют конкурсные испытания, подготовят и проведут свои занятия в выбранных Мастерских, станут участниками увлекательных экскурсий и путешествий со своими </w:t>
      </w:r>
      <w:r>
        <w:rPr>
          <w:spacing w:val="-2"/>
        </w:rPr>
        <w:t>друзьями.</w:t>
      </w:r>
    </w:p>
    <w:p w:rsidR="00B72069" w:rsidRDefault="00FD653B">
      <w:pPr>
        <w:pStyle w:val="a3"/>
        <w:spacing w:before="1" w:line="362" w:lineRule="auto"/>
        <w:ind w:left="140" w:right="141" w:firstLine="710"/>
        <w:jc w:val="both"/>
      </w:pPr>
      <w:r>
        <w:t>В общении и совместной деятельности с ребятами-орлятами Весёлые человечки черпают вдохновение на создание новых рубрик и выпусков журнала «Весёлые истории».</w:t>
      </w:r>
    </w:p>
    <w:p w:rsidR="00B72069" w:rsidRDefault="00FD653B">
      <w:pPr>
        <w:pStyle w:val="a3"/>
        <w:spacing w:line="360" w:lineRule="auto"/>
        <w:ind w:left="140" w:right="143" w:firstLine="710"/>
        <w:jc w:val="both"/>
      </w:pPr>
      <w:r>
        <w:t>Расставаясь с новыми друзьями, Весёлые человечки оставят на память новый выпуск журнала «Весёлые истории», героями которого являются сами ребята-орлята,</w:t>
      </w:r>
      <w:r>
        <w:rPr>
          <w:spacing w:val="-15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чего</w:t>
      </w:r>
      <w:r>
        <w:rPr>
          <w:spacing w:val="-14"/>
        </w:rPr>
        <w:t xml:space="preserve"> </w:t>
      </w:r>
      <w:r>
        <w:t>отправятся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новое</w:t>
      </w:r>
      <w:r>
        <w:rPr>
          <w:spacing w:val="-15"/>
        </w:rPr>
        <w:t xml:space="preserve"> </w:t>
      </w:r>
      <w:r>
        <w:t>путешествие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поиски</w:t>
      </w:r>
      <w:r>
        <w:rPr>
          <w:spacing w:val="-17"/>
        </w:rPr>
        <w:t xml:space="preserve"> </w:t>
      </w:r>
      <w:r>
        <w:t>девчонок и мальчишек, способных погрузить их</w:t>
      </w:r>
      <w:r>
        <w:rPr>
          <w:spacing w:val="-3"/>
        </w:rPr>
        <w:t xml:space="preserve"> </w:t>
      </w:r>
      <w:r>
        <w:t>в атмосферу</w:t>
      </w:r>
      <w:r>
        <w:rPr>
          <w:spacing w:val="-3"/>
        </w:rPr>
        <w:t xml:space="preserve"> </w:t>
      </w:r>
      <w:r>
        <w:t>непрерывного творчества и хорошего настроения.</w:t>
      </w: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spacing w:before="86"/>
        <w:rPr>
          <w:sz w:val="22"/>
        </w:rPr>
      </w:pPr>
    </w:p>
    <w:p w:rsidR="00B72069" w:rsidRDefault="00FD653B">
      <w:pPr>
        <w:ind w:left="8" w:right="10"/>
        <w:jc w:val="center"/>
        <w:rPr>
          <w:rFonts w:ascii="Calibri"/>
        </w:rPr>
      </w:pPr>
      <w:r>
        <w:rPr>
          <w:rFonts w:ascii="Calibri"/>
          <w:spacing w:val="-5"/>
        </w:rPr>
        <w:t>11</w:t>
      </w:r>
    </w:p>
    <w:p w:rsidR="00B72069" w:rsidRDefault="00B72069">
      <w:pPr>
        <w:jc w:val="center"/>
        <w:rPr>
          <w:rFonts w:ascii="Calibri"/>
        </w:rPr>
        <w:sectPr w:rsidR="00B72069">
          <w:pgSz w:w="11910" w:h="16840"/>
          <w:pgMar w:top="1040" w:right="708" w:bottom="280" w:left="1559" w:header="720" w:footer="720" w:gutter="0"/>
          <w:cols w:space="720"/>
        </w:sectPr>
      </w:pPr>
    </w:p>
    <w:p w:rsidR="00B72069" w:rsidRDefault="00FD653B">
      <w:pPr>
        <w:pStyle w:val="2"/>
        <w:ind w:left="10" w:right="19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6357504" behindDoc="1" locked="0" layoutInCell="1" allowOverlap="1" wp14:anchorId="6E2728C0" wp14:editId="6F5344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Словарик_смены"/>
      <w:bookmarkStart w:id="16" w:name="_bookmark6"/>
      <w:bookmarkEnd w:id="15"/>
      <w:bookmarkEnd w:id="16"/>
      <w:r>
        <w:rPr>
          <w:color w:val="9482E9"/>
        </w:rPr>
        <w:t>Словарик</w:t>
      </w:r>
      <w:r>
        <w:rPr>
          <w:color w:val="9482E9"/>
          <w:spacing w:val="-15"/>
        </w:rPr>
        <w:t xml:space="preserve"> </w:t>
      </w:r>
      <w:r>
        <w:rPr>
          <w:color w:val="9482E9"/>
          <w:spacing w:val="-4"/>
        </w:rPr>
        <w:t>смены</w:t>
      </w:r>
    </w:p>
    <w:p w:rsidR="00B72069" w:rsidRDefault="00B72069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544"/>
        <w:gridCol w:w="10352"/>
      </w:tblGrid>
      <w:tr w:rsidR="00B72069">
        <w:trPr>
          <w:trHeight w:val="8892"/>
        </w:trPr>
        <w:tc>
          <w:tcPr>
            <w:tcW w:w="706" w:type="dxa"/>
            <w:shd w:val="clear" w:color="auto" w:fill="DEDEF6"/>
          </w:tcPr>
          <w:p w:rsidR="00B72069" w:rsidRDefault="00FD653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4" w:type="dxa"/>
            <w:shd w:val="clear" w:color="auto" w:fill="DEDEF6"/>
          </w:tcPr>
          <w:p w:rsidR="00B72069" w:rsidRDefault="00FD653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Весёлые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человечки</w:t>
            </w:r>
          </w:p>
        </w:tc>
        <w:tc>
          <w:tcPr>
            <w:tcW w:w="10352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человечки-герои,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Мастерскую, даёт ребятам интересные задания, знакомит с журналом «Весёлые картинки», с новыми книгами, интересной организацией досуга. Весёлых человечков в смене могут сыграть старшеклассники-наставники или молодые педагоги.</w:t>
            </w:r>
          </w:p>
          <w:p w:rsidR="00B72069" w:rsidRDefault="00FD653B">
            <w:pPr>
              <w:pStyle w:val="TableParagraph"/>
              <w:spacing w:line="276" w:lineRule="auto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Карандаш – капитан клуба Весёлых человечков. Персонаж с карандашом вместо носа. Все его рисунки имеют свойство материализоваться и оживать.</w:t>
            </w:r>
          </w:p>
          <w:p w:rsidR="00B72069" w:rsidRDefault="00FD653B">
            <w:pPr>
              <w:pStyle w:val="TableParagraph"/>
              <w:spacing w:line="278" w:lineRule="auto"/>
              <w:ind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Самоделкин</w:t>
            </w:r>
            <w:proofErr w:type="spellEnd"/>
            <w:r>
              <w:rPr>
                <w:sz w:val="28"/>
              </w:rPr>
              <w:t xml:space="preserve"> – робот с пружинными ногами, руками – </w:t>
            </w:r>
            <w:proofErr w:type="spellStart"/>
            <w:r>
              <w:rPr>
                <w:sz w:val="28"/>
              </w:rPr>
              <w:t>электровилками</w:t>
            </w:r>
            <w:proofErr w:type="spellEnd"/>
            <w:r>
              <w:rPr>
                <w:sz w:val="28"/>
              </w:rPr>
              <w:t xml:space="preserve"> и носом – винтиком. Он изобретатель и мастер на все руки, способный починить всё: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часов до ракеты и подводной лодки.</w:t>
            </w:r>
          </w:p>
          <w:p w:rsidR="00B72069" w:rsidRDefault="00FD653B">
            <w:pPr>
              <w:pStyle w:val="TableParagraph"/>
              <w:spacing w:line="276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Буратино – герой сказки Алексея Толстого «Золотой ключик». Спортивный, неугомонный персонаж, всем интересуется и всегда позитивно настроен на совместную деятельность с другими Весёлыми человечками.</w:t>
            </w:r>
          </w:p>
          <w:p w:rsidR="00B72069" w:rsidRDefault="00FD653B">
            <w:pPr>
              <w:pStyle w:val="TableParagraph"/>
              <w:spacing w:line="276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Незнайка – герой сказки Николая Носова. Обладает неугомонной жаждой деятельности. Отзывчивый и добрый, очень активный.</w:t>
            </w:r>
          </w:p>
          <w:p w:rsidR="00B72069" w:rsidRDefault="00FD653B">
            <w:pPr>
              <w:pStyle w:val="TableParagraph"/>
              <w:spacing w:line="276" w:lineRule="auto"/>
              <w:ind w:righ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Чиполлино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«мальчик-луковица»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Джанни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Родари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путешествовать и придумывать забавные истории.</w:t>
            </w:r>
          </w:p>
          <w:p w:rsidR="00B72069" w:rsidRDefault="00FD653B">
            <w:pPr>
              <w:pStyle w:val="TableParagraph"/>
              <w:spacing w:line="276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Петрушка – весёлый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персонаж </w:t>
            </w:r>
            <w:proofErr w:type="gramStart"/>
            <w:r>
              <w:rPr>
                <w:sz w:val="28"/>
              </w:rPr>
              <w:t>русского-народного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ярмарочного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театра. Любит поразвлечь друзей игрой на гармошке.</w:t>
            </w:r>
          </w:p>
          <w:p w:rsidR="00B72069" w:rsidRDefault="00FD653B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Дюймовочка</w:t>
            </w:r>
            <w:proofErr w:type="spellEnd"/>
            <w:r>
              <w:rPr>
                <w:sz w:val="28"/>
              </w:rPr>
              <w:t xml:space="preserve"> – героиня сказки Х.К. Андерсена. Любит нарядно одеваться и </w:t>
            </w:r>
            <w:r>
              <w:rPr>
                <w:spacing w:val="-2"/>
                <w:sz w:val="28"/>
              </w:rPr>
              <w:t>танцевать.</w:t>
            </w:r>
          </w:p>
          <w:p w:rsidR="00B72069" w:rsidRDefault="00FD653B">
            <w:pPr>
              <w:pStyle w:val="TableParagraph"/>
              <w:spacing w:line="278" w:lineRule="auto"/>
              <w:ind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Гурвинек</w:t>
            </w:r>
            <w:proofErr w:type="spellEnd"/>
            <w:r>
              <w:rPr>
                <w:sz w:val="28"/>
              </w:rPr>
              <w:t xml:space="preserve"> – герой чешского кукольного театра, созданный мастером-кукловодом Густавом </w:t>
            </w:r>
            <w:proofErr w:type="spellStart"/>
            <w:r>
              <w:rPr>
                <w:sz w:val="28"/>
              </w:rPr>
              <w:t>Носеком</w:t>
            </w:r>
            <w:proofErr w:type="spellEnd"/>
            <w:r>
              <w:rPr>
                <w:sz w:val="28"/>
              </w:rPr>
              <w:t>. Маленький мальчик, который постоянно озадачивает окружающих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вопросами.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Гурвинек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получил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:rsidR="00B72069" w:rsidRDefault="00FD653B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Весёлых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прозвище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«почемучка»</w:t>
            </w:r>
          </w:p>
        </w:tc>
      </w:tr>
    </w:tbl>
    <w:p w:rsidR="00B72069" w:rsidRDefault="00B72069">
      <w:pPr>
        <w:pStyle w:val="TableParagraph"/>
        <w:spacing w:line="316" w:lineRule="exact"/>
        <w:jc w:val="both"/>
        <w:rPr>
          <w:sz w:val="28"/>
        </w:rPr>
        <w:sectPr w:rsidR="00B72069">
          <w:pgSz w:w="16840" w:h="11910" w:orient="landscape"/>
          <w:pgMar w:top="920" w:right="992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7"/>
        <w:rPr>
          <w:b/>
          <w:sz w:val="2"/>
        </w:rPr>
      </w:pPr>
      <w:r>
        <w:rPr>
          <w:b/>
          <w:noProof/>
          <w:sz w:val="2"/>
          <w:lang w:eastAsia="ru-RU"/>
        </w:rPr>
        <w:lastRenderedPageBreak/>
        <w:drawing>
          <wp:anchor distT="0" distB="0" distL="0" distR="0" simplePos="0" relativeHeight="486358016" behindDoc="1" locked="0" layoutInCell="1" allowOverlap="1" wp14:anchorId="686CAC33" wp14:editId="2C16FF9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544"/>
        <w:gridCol w:w="10352"/>
      </w:tblGrid>
      <w:tr w:rsidR="00B72069">
        <w:trPr>
          <w:trHeight w:val="9631"/>
        </w:trPr>
        <w:tc>
          <w:tcPr>
            <w:tcW w:w="706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44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  <w:tc>
          <w:tcPr>
            <w:tcW w:w="10352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Творческое пространство, а также своеобразная форма работы, постоянно действующая и живая. Ребят всегда интересуют успехи своей команды, результаты спортивных и творческих мероприятий, им необходимо помнить, кто из команды и в чём сумел отличиться за прошедший день. Поэтому местом сосредоточения всей интересной информации должен стать Журнал команды, где отражается её деятельность, участие в Мастерских Весёлых человечков, весёлые советы от вожатых, ребусы и кроссворды, рисунки, фотографии и пр. Журнал команды оформляется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«Весёлые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картинки». Журнал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призван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 активность ребят, расширять знания, помогать в воспитании хорошего вкуса, учить культуре оформления, пробуждать интерес к жизни своей команды.</w:t>
            </w:r>
          </w:p>
          <w:p w:rsidR="00B72069" w:rsidRDefault="00FD653B"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Журнал команды – это творчество детей и вожатых, где позиция взрослого </w:t>
            </w:r>
            <w:proofErr w:type="gramStart"/>
            <w:r>
              <w:rPr>
                <w:sz w:val="28"/>
              </w:rPr>
              <w:t>основывается</w:t>
            </w:r>
            <w:proofErr w:type="gramEnd"/>
            <w:r>
              <w:rPr>
                <w:sz w:val="28"/>
              </w:rPr>
              <w:t xml:space="preserve"> прежде всего на сотворчестве с детским коллективом. Оформлением страниц в Журнале должны заниматься сами ребята – этому поможет система чередования традиционных поручений или объединение ребят в </w:t>
            </w:r>
            <w:proofErr w:type="spellStart"/>
            <w:r>
              <w:rPr>
                <w:sz w:val="28"/>
              </w:rPr>
              <w:t>микрогруппы</w:t>
            </w:r>
            <w:proofErr w:type="spellEnd"/>
            <w:r>
              <w:rPr>
                <w:sz w:val="28"/>
              </w:rPr>
              <w:t xml:space="preserve"> по интересам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каждой </w:t>
            </w:r>
            <w:proofErr w:type="spellStart"/>
            <w:r>
              <w:rPr>
                <w:sz w:val="28"/>
              </w:rPr>
              <w:t>микрогруппой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рубрик. Также 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 и инициативная группа ребят, которая объединяется в единую редакцию на один день и оформляет страничку о жизни команды. А ещё, это может быть творчество вожатых-наставников,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готовится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страничка-сюрприз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взрослых. Советы по оформлению:</w:t>
            </w:r>
          </w:p>
          <w:p w:rsidR="00B72069" w:rsidRDefault="00FD653B">
            <w:pPr>
              <w:pStyle w:val="TableParagraph"/>
              <w:spacing w:line="276" w:lineRule="auto"/>
              <w:ind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 началу смены в Журнале оформляются следующие рубрики: поздравление с приездом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приветственные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(«Привет,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рады!»,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ждали!»,</w:t>
            </w:r>
            <w:proofErr w:type="gramEnd"/>
          </w:p>
          <w:p w:rsidR="00B72069" w:rsidRDefault="00FD653B">
            <w:pPr>
              <w:pStyle w:val="TableParagraph"/>
              <w:spacing w:line="276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«Ура! </w:t>
            </w:r>
            <w:proofErr w:type="gramStart"/>
            <w:r>
              <w:rPr>
                <w:sz w:val="28"/>
              </w:rPr>
              <w:t>Вы приехали!» и т.д.); информация о лагере, о вожатых, адрес лагеря; законы и традиции лагеря; легенды лагеря, песни и другие рубрики.</w:t>
            </w:r>
            <w:proofErr w:type="gramEnd"/>
          </w:p>
          <w:p w:rsidR="00B72069" w:rsidRDefault="00FD653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Журнала,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содержащая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элементы,</w:t>
            </w:r>
          </w:p>
          <w:p w:rsidR="00B72069" w:rsidRDefault="00FD653B">
            <w:pPr>
              <w:pStyle w:val="TableParagraph"/>
              <w:spacing w:line="370" w:lineRule="atLeas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 заполняется он в течение всей смены детьми совместно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взрослыми. Совместно принимается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решение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журналу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ребятам</w:t>
            </w:r>
          </w:p>
        </w:tc>
      </w:tr>
    </w:tbl>
    <w:p w:rsidR="00B72069" w:rsidRDefault="00FD653B">
      <w:pPr>
        <w:spacing w:before="22"/>
        <w:ind w:left="17" w:right="19"/>
        <w:jc w:val="center"/>
        <w:rPr>
          <w:rFonts w:ascii="Calibri"/>
        </w:rPr>
      </w:pPr>
      <w:r>
        <w:rPr>
          <w:rFonts w:ascii="Calibri"/>
          <w:spacing w:val="-5"/>
        </w:rPr>
        <w:t>13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992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58528" behindDoc="1" locked="0" layoutInCell="1" allowOverlap="1" wp14:anchorId="0958F0C5" wp14:editId="34197B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544"/>
        <w:gridCol w:w="10352"/>
      </w:tblGrid>
      <w:tr w:rsidR="00B72069">
        <w:trPr>
          <w:trHeight w:val="3701"/>
        </w:trPr>
        <w:tc>
          <w:tcPr>
            <w:tcW w:w="706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4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35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легче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может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создавался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</w:t>
            </w:r>
          </w:p>
          <w:p w:rsidR="00B72069" w:rsidRDefault="00FD653B">
            <w:pPr>
              <w:pStyle w:val="TableParagraph"/>
              <w:spacing w:before="47"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«Весёлые картинки», как работала его редакция, привести пример интересных рубрик, а также показать приёмы оформления страниц (цветными карандашами, красками, аппликацией и пр.). Рубрики журнала должны отражать различные стороны жизни команды (например, День наших улыбок, Бюро находок, Мастера своего дела, Интервью с самым интересным человеком смены и пр.).</w:t>
            </w:r>
          </w:p>
          <w:p w:rsidR="00B72069" w:rsidRDefault="00FD653B">
            <w:pPr>
              <w:pStyle w:val="TableParagraph"/>
              <w:spacing w:before="3"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Форма Журнала команды может быть различной: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альбом, лист ватмана, командный уголок, творческий календарь с датами смены, стена в холле.</w:t>
            </w:r>
          </w:p>
          <w:p w:rsidR="00B72069" w:rsidRDefault="00FD653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окончанием</w:t>
            </w:r>
          </w:p>
          <w:p w:rsidR="00B72069" w:rsidRDefault="00FD653B">
            <w:pPr>
              <w:pStyle w:val="TableParagraph"/>
              <w:spacing w:before="48"/>
              <w:jc w:val="both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разобрать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 «по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смене</w:t>
            </w:r>
          </w:p>
        </w:tc>
      </w:tr>
      <w:tr w:rsidR="00B72069">
        <w:trPr>
          <w:trHeight w:val="1852"/>
        </w:trPr>
        <w:tc>
          <w:tcPr>
            <w:tcW w:w="706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44" w:type="dxa"/>
            <w:shd w:val="clear" w:color="auto" w:fill="DEDEF6"/>
          </w:tcPr>
          <w:p w:rsidR="00B72069" w:rsidRDefault="00FD653B">
            <w:pPr>
              <w:pStyle w:val="TableParagraph"/>
              <w:spacing w:line="278" w:lineRule="auto"/>
              <w:ind w:left="105" w:right="167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(домашние) дела команды</w:t>
            </w:r>
          </w:p>
        </w:tc>
        <w:tc>
          <w:tcPr>
            <w:tcW w:w="10352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команды, 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«засучить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рукава»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самые обыкновенные, но нужные дела: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ежедневная зарядка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спортивные занятия, уборка, дежурство по столовой и территории, выполнение санитарных гигиенических правил,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«Журнала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команды»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смене</w:t>
            </w:r>
          </w:p>
          <w:p w:rsidR="00B72069" w:rsidRDefault="00FD653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реализуются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поручений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hyperlink w:anchor="_bookmark9" w:history="1">
              <w:r>
                <w:rPr>
                  <w:color w:val="0462C1"/>
                  <w:spacing w:val="-2"/>
                  <w:sz w:val="28"/>
                  <w:u w:val="single" w:color="0462C1"/>
                </w:rPr>
                <w:t>ЧТП</w:t>
              </w:r>
            </w:hyperlink>
            <w:r>
              <w:rPr>
                <w:spacing w:val="-2"/>
                <w:sz w:val="28"/>
              </w:rPr>
              <w:t>)</w:t>
            </w:r>
          </w:p>
        </w:tc>
      </w:tr>
      <w:tr w:rsidR="00B72069">
        <w:trPr>
          <w:trHeight w:val="3337"/>
        </w:trPr>
        <w:tc>
          <w:tcPr>
            <w:tcW w:w="706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44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left="105" w:right="1260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«Весёлые </w:t>
            </w:r>
            <w:r>
              <w:rPr>
                <w:spacing w:val="-2"/>
                <w:sz w:val="28"/>
              </w:rPr>
              <w:t>истории»</w:t>
            </w:r>
          </w:p>
        </w:tc>
        <w:tc>
          <w:tcPr>
            <w:tcW w:w="10352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Это </w:t>
            </w:r>
            <w:proofErr w:type="spellStart"/>
            <w:r>
              <w:rPr>
                <w:sz w:val="28"/>
              </w:rPr>
              <w:t>общелагерный</w:t>
            </w:r>
            <w:proofErr w:type="spellEnd"/>
            <w:r>
              <w:rPr>
                <w:sz w:val="28"/>
              </w:rPr>
              <w:t xml:space="preserve"> стенд, который должен быть оформлен до заезда детей, чтобы ребята на эмоциях и радости сразу окунулись в ту атмосферу, которая ждёт их в </w:t>
            </w:r>
            <w:r>
              <w:rPr>
                <w:spacing w:val="-2"/>
                <w:sz w:val="28"/>
              </w:rPr>
              <w:t>смене.</w:t>
            </w:r>
          </w:p>
          <w:p w:rsidR="00B72069" w:rsidRDefault="00FD653B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Стенд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(режим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объявления и пр.), но и познавательным (интерактивным). Его материалы пополняются, информация на стенде побуждает ребят к приобретению новых знаний и к организации интересного досуга. Стенд знакомит с Клубом Весёлых человечков, задаёт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игровую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выполнен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страниц</w:t>
            </w:r>
          </w:p>
          <w:p w:rsidR="00B72069" w:rsidRDefault="00FD653B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журнала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афиш-объявлений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</w:tc>
      </w:tr>
    </w:tbl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spacing w:before="206"/>
        <w:rPr>
          <w:rFonts w:ascii="Calibri"/>
          <w:sz w:val="22"/>
        </w:rPr>
      </w:pPr>
    </w:p>
    <w:p w:rsidR="00B72069" w:rsidRDefault="00FD653B">
      <w:pPr>
        <w:ind w:left="17" w:right="19"/>
        <w:jc w:val="center"/>
        <w:rPr>
          <w:rFonts w:ascii="Calibri"/>
        </w:rPr>
      </w:pPr>
      <w:r>
        <w:rPr>
          <w:rFonts w:ascii="Calibri"/>
          <w:spacing w:val="-5"/>
        </w:rPr>
        <w:t>14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992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59040" behindDoc="1" locked="0" layoutInCell="1" allowOverlap="1" wp14:anchorId="50917DA1" wp14:editId="788D6B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544"/>
        <w:gridCol w:w="10352"/>
      </w:tblGrid>
      <w:tr w:rsidR="00B72069">
        <w:trPr>
          <w:trHeight w:val="3331"/>
        </w:trPr>
        <w:tc>
          <w:tcPr>
            <w:tcW w:w="706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44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352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карты путешествий, где обозначены дела и события Мастерских, стенд можно оформить в виде комикса, где друзья Карандаша рассказывают свои истории и т.д.</w:t>
            </w:r>
          </w:p>
          <w:p w:rsidR="00B72069" w:rsidRDefault="00FD653B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размещается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подготовленный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Пресс-центром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 Весёлые человечки могут размещать интересные задания, шуточные объявления, полезные заметки, результаты работы Мастерских, объявления о блицконкурсах, викторинах, соревнованиях. Главное, чтобы задания и вопросы менялись каждый день (даже если никто из ребят не ответил) и развивались в динамике. А в конце смены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знающий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награждён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специальным</w:t>
            </w:r>
          </w:p>
          <w:p w:rsidR="00B72069" w:rsidRDefault="00FD653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призом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Карандаша,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Самоделкина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</w:t>
            </w:r>
          </w:p>
        </w:tc>
      </w:tr>
    </w:tbl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spacing w:before="145"/>
        <w:rPr>
          <w:rFonts w:ascii="Calibri"/>
          <w:sz w:val="22"/>
        </w:rPr>
      </w:pPr>
    </w:p>
    <w:p w:rsidR="00B72069" w:rsidRDefault="00FD653B">
      <w:pPr>
        <w:ind w:left="17" w:right="19"/>
        <w:jc w:val="center"/>
        <w:rPr>
          <w:rFonts w:ascii="Calibri"/>
        </w:rPr>
      </w:pPr>
      <w:r>
        <w:rPr>
          <w:rFonts w:ascii="Calibri"/>
          <w:spacing w:val="-5"/>
        </w:rPr>
        <w:t>15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992" w:bottom="280" w:left="992" w:header="720" w:footer="720" w:gutter="0"/>
          <w:cols w:space="720"/>
        </w:sectPr>
      </w:pPr>
    </w:p>
    <w:p w:rsidR="00B72069" w:rsidRDefault="00FD653B">
      <w:pPr>
        <w:pStyle w:val="2"/>
        <w:ind w:left="1" w:right="2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6359552" behindDoc="1" locked="0" layoutInCell="1" allowOverlap="1" wp14:anchorId="6459117A" wp14:editId="4800663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" w:name="Содержательные_и_организационные_особенн"/>
      <w:bookmarkStart w:id="18" w:name="_bookmark7"/>
      <w:bookmarkEnd w:id="17"/>
      <w:bookmarkEnd w:id="18"/>
      <w:r>
        <w:rPr>
          <w:color w:val="9482E9"/>
        </w:rPr>
        <w:t>Содержательные</w:t>
      </w:r>
      <w:r>
        <w:rPr>
          <w:color w:val="9482E9"/>
          <w:spacing w:val="-13"/>
        </w:rPr>
        <w:t xml:space="preserve"> </w:t>
      </w:r>
      <w:r>
        <w:rPr>
          <w:color w:val="9482E9"/>
        </w:rPr>
        <w:t>и</w:t>
      </w:r>
      <w:r>
        <w:rPr>
          <w:color w:val="9482E9"/>
          <w:spacing w:val="-10"/>
        </w:rPr>
        <w:t xml:space="preserve"> </w:t>
      </w:r>
      <w:r>
        <w:rPr>
          <w:color w:val="9482E9"/>
        </w:rPr>
        <w:t>организационные</w:t>
      </w:r>
      <w:r>
        <w:rPr>
          <w:color w:val="9482E9"/>
          <w:spacing w:val="-12"/>
        </w:rPr>
        <w:t xml:space="preserve"> </w:t>
      </w:r>
      <w:r>
        <w:rPr>
          <w:color w:val="9482E9"/>
        </w:rPr>
        <w:t>особенности</w:t>
      </w:r>
      <w:r>
        <w:rPr>
          <w:color w:val="9482E9"/>
          <w:spacing w:val="-14"/>
        </w:rPr>
        <w:t xml:space="preserve"> </w:t>
      </w:r>
      <w:r>
        <w:rPr>
          <w:color w:val="9482E9"/>
        </w:rPr>
        <w:t>временных</w:t>
      </w:r>
      <w:r>
        <w:rPr>
          <w:color w:val="9482E9"/>
          <w:spacing w:val="-16"/>
        </w:rPr>
        <w:t xml:space="preserve"> </w:t>
      </w:r>
      <w:r>
        <w:rPr>
          <w:color w:val="9482E9"/>
        </w:rPr>
        <w:t>детских</w:t>
      </w:r>
      <w:r>
        <w:rPr>
          <w:color w:val="9482E9"/>
          <w:spacing w:val="-13"/>
        </w:rPr>
        <w:t xml:space="preserve"> </w:t>
      </w:r>
      <w:r>
        <w:rPr>
          <w:color w:val="9482E9"/>
          <w:spacing w:val="-2"/>
        </w:rPr>
        <w:t>объединений</w:t>
      </w:r>
    </w:p>
    <w:p w:rsidR="00B72069" w:rsidRDefault="00B72069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27"/>
        <w:gridCol w:w="5954"/>
        <w:gridCol w:w="5815"/>
      </w:tblGrid>
      <w:tr w:rsidR="00B72069">
        <w:trPr>
          <w:trHeight w:val="4446"/>
        </w:trPr>
        <w:tc>
          <w:tcPr>
            <w:tcW w:w="706" w:type="dxa"/>
            <w:shd w:val="clear" w:color="auto" w:fill="DEDEF6"/>
          </w:tcPr>
          <w:p w:rsidR="00B72069" w:rsidRDefault="00FD653B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7" w:type="dxa"/>
            <w:shd w:val="clear" w:color="auto" w:fill="DEDEF6"/>
          </w:tcPr>
          <w:p w:rsidR="00B72069" w:rsidRDefault="00FD653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5954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одной территории в рамках единой программы</w:t>
            </w:r>
          </w:p>
        </w:tc>
        <w:tc>
          <w:tcPr>
            <w:tcW w:w="5815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На уровне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 общие дела программы: церемония открытия смены; тематический вечер «В гостях у Весёлых человечков», занятия в творческих мастерских, Фестиваль творчества «Время талантов», выставка Журналов команды, поющая площадь «Мелодия дружбы» и церемония закрытия смены.</w:t>
            </w:r>
          </w:p>
          <w:p w:rsidR="00B72069" w:rsidRDefault="00FD653B">
            <w:pPr>
              <w:pStyle w:val="TableParagraph"/>
              <w:spacing w:line="276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Ключевым результатом деятельности лагеря является реализация детской инициативы в рамках</w:t>
            </w:r>
            <w:r>
              <w:rPr>
                <w:spacing w:val="68"/>
                <w:sz w:val="28"/>
              </w:rPr>
              <w:t xml:space="preserve">   </w:t>
            </w:r>
            <w:r>
              <w:rPr>
                <w:sz w:val="28"/>
              </w:rPr>
              <w:t>Фестиваля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творчества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«Время</w:t>
            </w:r>
          </w:p>
          <w:p w:rsidR="00B72069" w:rsidRDefault="00FD653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талантов»</w:t>
            </w:r>
          </w:p>
        </w:tc>
      </w:tr>
      <w:tr w:rsidR="00B72069">
        <w:trPr>
          <w:trHeight w:val="4815"/>
        </w:trPr>
        <w:tc>
          <w:tcPr>
            <w:tcW w:w="706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27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Команда</w:t>
            </w:r>
          </w:p>
        </w:tc>
        <w:tc>
          <w:tcPr>
            <w:tcW w:w="5954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В лагере общепринятым названием детского объединения является отряд.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тематике нашей смены и опираясь на ценностные основания программы «Орлята России» мы вводим понятие «команда».</w:t>
            </w:r>
          </w:p>
          <w:p w:rsidR="00B72069" w:rsidRDefault="00FD653B">
            <w:pPr>
              <w:pStyle w:val="TableParagraph"/>
              <w:spacing w:line="276" w:lineRule="auto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Команда сформирована по возрастному признаку. Команда может быть временным объединением, если в смене участвуют ребята из разных школ или классов, а может быть постоянным, если участие в смене принимает класс своим постоянным составом.</w:t>
            </w:r>
          </w:p>
        </w:tc>
        <w:tc>
          <w:tcPr>
            <w:tcW w:w="5815" w:type="dxa"/>
            <w:shd w:val="clear" w:color="auto" w:fill="DEDEF6"/>
          </w:tcPr>
          <w:p w:rsidR="00B72069" w:rsidRDefault="00FD653B">
            <w:pPr>
              <w:pStyle w:val="TableParagraph"/>
              <w:tabs>
                <w:tab w:val="left" w:pos="2838"/>
                <w:tab w:val="left" w:pos="4676"/>
              </w:tabs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уровне команды проходят игры на </w:t>
            </w:r>
            <w:r>
              <w:rPr>
                <w:spacing w:val="-2"/>
                <w:sz w:val="28"/>
              </w:rPr>
              <w:t>взаимодействие,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вечерние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огоньки, </w:t>
            </w:r>
            <w:r>
              <w:rPr>
                <w:sz w:val="28"/>
              </w:rPr>
              <w:t>празднования Дней рождений, подготовка к участию в различных делах смены. Одним из важных дел – создание Журнала команды как летописи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(журнал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 рукописное детское издание, где собирается вся информация, касающаяся команды, событий смены, комиксы дня, истории, достижения и победы).</w:t>
            </w:r>
          </w:p>
          <w:p w:rsidR="00B72069" w:rsidRDefault="00FD653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познавательными:</w:t>
            </w:r>
          </w:p>
          <w:p w:rsidR="00B72069" w:rsidRDefault="00FD653B">
            <w:pPr>
              <w:pStyle w:val="TableParagraph"/>
              <w:spacing w:line="370" w:lineRule="atLeas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ребята-орлята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отправиться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 какую-либо экскурсию за пределы лагеря.</w:t>
            </w:r>
          </w:p>
        </w:tc>
      </w:tr>
    </w:tbl>
    <w:p w:rsidR="00B72069" w:rsidRDefault="00B72069">
      <w:pPr>
        <w:pStyle w:val="TableParagraph"/>
        <w:spacing w:line="370" w:lineRule="atLeast"/>
        <w:jc w:val="both"/>
        <w:rPr>
          <w:sz w:val="28"/>
        </w:rPr>
        <w:sectPr w:rsidR="00B72069">
          <w:pgSz w:w="16840" w:h="11910" w:orient="landscape"/>
          <w:pgMar w:top="920" w:right="992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7"/>
        <w:rPr>
          <w:b/>
          <w:sz w:val="2"/>
        </w:rPr>
      </w:pPr>
      <w:r>
        <w:rPr>
          <w:b/>
          <w:noProof/>
          <w:sz w:val="2"/>
          <w:lang w:eastAsia="ru-RU"/>
        </w:rPr>
        <w:lastRenderedPageBreak/>
        <w:drawing>
          <wp:anchor distT="0" distB="0" distL="0" distR="0" simplePos="0" relativeHeight="486360064" behindDoc="1" locked="0" layoutInCell="1" allowOverlap="1" wp14:anchorId="525F01BC" wp14:editId="21D25F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27"/>
        <w:gridCol w:w="5954"/>
        <w:gridCol w:w="5815"/>
      </w:tblGrid>
      <w:tr w:rsidR="00B72069">
        <w:trPr>
          <w:trHeight w:val="2592"/>
        </w:trPr>
        <w:tc>
          <w:tcPr>
            <w:tcW w:w="706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10 </w:t>
            </w:r>
            <w:r>
              <w:rPr>
                <w:spacing w:val="-5"/>
                <w:sz w:val="28"/>
              </w:rPr>
              <w:t>до</w:t>
            </w:r>
          </w:p>
          <w:p w:rsidR="00B72069" w:rsidRDefault="00FD653B">
            <w:pPr>
              <w:pStyle w:val="TableParagraph"/>
              <w:tabs>
                <w:tab w:val="left" w:pos="690"/>
                <w:tab w:val="left" w:pos="1999"/>
                <w:tab w:val="left" w:pos="2435"/>
                <w:tab w:val="left" w:pos="4249"/>
                <w:tab w:val="left" w:pos="4824"/>
              </w:tabs>
              <w:spacing w:before="47" w:line="276" w:lineRule="auto"/>
              <w:ind w:left="104" w:right="101"/>
              <w:rPr>
                <w:sz w:val="28"/>
              </w:rPr>
            </w:pPr>
            <w:r>
              <w:rPr>
                <w:spacing w:val="-6"/>
                <w:sz w:val="28"/>
              </w:rPr>
              <w:t>25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человек,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зависимости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возраста </w:t>
            </w:r>
            <w:r>
              <w:rPr>
                <w:sz w:val="28"/>
              </w:rPr>
              <w:t>заехавших детей</w:t>
            </w:r>
          </w:p>
        </w:tc>
        <w:tc>
          <w:tcPr>
            <w:tcW w:w="5815" w:type="dxa"/>
            <w:shd w:val="clear" w:color="auto" w:fill="DEDEF6"/>
          </w:tcPr>
          <w:p w:rsidR="00B72069" w:rsidRDefault="00B72069">
            <w:pPr>
              <w:pStyle w:val="TableParagraph"/>
              <w:spacing w:before="40"/>
              <w:ind w:left="0"/>
              <w:rPr>
                <w:b/>
                <w:sz w:val="28"/>
              </w:rPr>
            </w:pPr>
          </w:p>
          <w:p w:rsidR="00B72069" w:rsidRDefault="00FD653B">
            <w:pPr>
              <w:pStyle w:val="TableParagraph"/>
              <w:spacing w:line="276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Команда в соответствии с тематикой смены выбирает себе название и девиз.</w:t>
            </w:r>
          </w:p>
          <w:p w:rsidR="00B72069" w:rsidRDefault="00FD653B">
            <w:pPr>
              <w:pStyle w:val="TableParagraph"/>
              <w:spacing w:line="27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Результатом совместной деятельности </w:t>
            </w:r>
            <w:r>
              <w:rPr>
                <w:spacing w:val="-2"/>
                <w:sz w:val="28"/>
              </w:rPr>
              <w:t>команды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заполненный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протяжении </w:t>
            </w:r>
            <w:r>
              <w:rPr>
                <w:sz w:val="28"/>
              </w:rPr>
              <w:t>всей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представленный</w:t>
            </w:r>
          </w:p>
          <w:p w:rsidR="00B72069" w:rsidRDefault="00FD653B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Журналов</w:t>
            </w:r>
          </w:p>
        </w:tc>
      </w:tr>
      <w:tr w:rsidR="00B72069">
        <w:trPr>
          <w:trHeight w:val="345"/>
        </w:trPr>
        <w:tc>
          <w:tcPr>
            <w:tcW w:w="706" w:type="dxa"/>
            <w:tcBorders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Мастерские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Это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ребят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орлят</w:t>
            </w:r>
          </w:p>
        </w:tc>
        <w:tc>
          <w:tcPr>
            <w:tcW w:w="5815" w:type="dxa"/>
            <w:tcBorders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tabs>
                <w:tab w:val="left" w:pos="2748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Методика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коллективно-творческой</w:t>
            </w:r>
            <w:proofErr w:type="gramEnd"/>
          </w:p>
        </w:tc>
      </w:tr>
      <w:tr w:rsidR="00B72069">
        <w:trPr>
          <w:trHeight w:val="369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z w:val="28"/>
              </w:rPr>
              <w:t>Клуба</w:t>
            </w:r>
            <w:r>
              <w:rPr>
                <w:spacing w:val="7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Весёлых</w:t>
            </w:r>
            <w:proofErr w:type="gramEnd"/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кругозора,</w:t>
            </w: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tabs>
                <w:tab w:val="left" w:pos="2061"/>
                <w:tab w:val="left" w:pos="3705"/>
                <w:tab w:val="left" w:pos="4890"/>
              </w:tabs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составляет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работу</w:t>
            </w:r>
          </w:p>
        </w:tc>
      </w:tr>
      <w:tr w:rsidR="00B72069">
        <w:trPr>
          <w:trHeight w:val="369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человечков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совершения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ребёнком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него</w:t>
            </w: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Мастерских,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которая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  <w:r>
              <w:rPr>
                <w:spacing w:val="-5"/>
                <w:sz w:val="28"/>
              </w:rPr>
              <w:t>ум</w:t>
            </w:r>
          </w:p>
        </w:tc>
      </w:tr>
      <w:tr w:rsidR="00B72069">
        <w:trPr>
          <w:trHeight w:val="371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tabs>
                <w:tab w:val="left" w:pos="2853"/>
                <w:tab w:val="left" w:pos="3739"/>
                <w:tab w:val="left" w:pos="4353"/>
              </w:tabs>
              <w:spacing w:before="17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место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выдвижения</w:t>
            </w: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tabs>
                <w:tab w:val="left" w:pos="1649"/>
                <w:tab w:val="left" w:pos="2786"/>
                <w:tab w:val="left" w:pos="4484"/>
                <w:tab w:val="left" w:pos="5064"/>
              </w:tabs>
              <w:spacing w:before="1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вариантам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(выбор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происходит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этапе</w:t>
            </w:r>
            <w:proofErr w:type="gramEnd"/>
          </w:p>
        </w:tc>
      </w:tr>
      <w:tr w:rsidR="00B72069">
        <w:trPr>
          <w:trHeight w:val="372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инициатив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реализации.</w:t>
            </w: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планирования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смены)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от</w:t>
            </w:r>
            <w:proofErr w:type="gramEnd"/>
          </w:p>
        </w:tc>
      </w:tr>
      <w:tr w:rsidR="00B72069">
        <w:trPr>
          <w:trHeight w:val="369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tabs>
                <w:tab w:val="left" w:pos="1342"/>
                <w:tab w:val="left" w:pos="3089"/>
                <w:tab w:val="left" w:pos="4747"/>
                <w:tab w:val="left" w:pos="5582"/>
              </w:tabs>
              <w:spacing w:before="17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Каждую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Мастерскую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возглавляет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один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из</w:t>
            </w:r>
            <w:proofErr w:type="gramEnd"/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возраста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участников:</w:t>
            </w:r>
          </w:p>
        </w:tc>
      </w:tr>
      <w:tr w:rsidR="00B72069">
        <w:trPr>
          <w:trHeight w:val="369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Весёлых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человечков:</w:t>
            </w: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  <w:u w:val="single"/>
              </w:rPr>
              <w:t>Вариант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1.</w:t>
            </w:r>
          </w:p>
        </w:tc>
      </w:tr>
      <w:tr w:rsidR="00B72069">
        <w:trPr>
          <w:trHeight w:val="369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Карандаша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(юные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художники);</w:t>
            </w: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tabs>
                <w:tab w:val="left" w:pos="742"/>
                <w:tab w:val="left" w:pos="1859"/>
                <w:tab w:val="left" w:pos="3828"/>
                <w:tab w:val="left" w:pos="4691"/>
              </w:tabs>
              <w:spacing w:before="17"/>
              <w:rPr>
                <w:sz w:val="28"/>
              </w:rPr>
            </w:pPr>
            <w:r>
              <w:rPr>
                <w:spacing w:val="-5"/>
                <w:sz w:val="28"/>
              </w:rPr>
              <w:t>Все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занятия</w:t>
            </w:r>
            <w:r>
              <w:rPr>
                <w:sz w:val="28"/>
              </w:rPr>
              <w:tab/>
              <w:t>в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Мастерских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ведут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Весёлые</w:t>
            </w:r>
          </w:p>
        </w:tc>
      </w:tr>
      <w:tr w:rsidR="00B72069">
        <w:trPr>
          <w:trHeight w:val="369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Самоделкина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(юные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изобретатели);</w:t>
            </w: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человечки.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содержание,</w:t>
            </w:r>
          </w:p>
        </w:tc>
      </w:tr>
      <w:tr w:rsidR="00B72069">
        <w:trPr>
          <w:trHeight w:val="369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Гурвинека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(юные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почемучки);</w:t>
            </w: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подготовка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некоего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продукта,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как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итога</w:t>
            </w:r>
          </w:p>
        </w:tc>
      </w:tr>
      <w:tr w:rsidR="00B72069">
        <w:trPr>
          <w:trHeight w:val="371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Дюймовочки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(весёлые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танцоры);</w:t>
            </w: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Мастерской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(то,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</w:t>
            </w:r>
            <w:proofErr w:type="gramEnd"/>
          </w:p>
        </w:tc>
      </w:tr>
      <w:tr w:rsidR="00B72069">
        <w:trPr>
          <w:trHeight w:val="372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(юные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спортсмены);</w:t>
            </w: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продемонстрировать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</w:t>
            </w:r>
          </w:p>
        </w:tc>
      </w:tr>
      <w:tr w:rsidR="00B72069">
        <w:trPr>
          <w:trHeight w:val="369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ind w:left="104"/>
              <w:rPr>
                <w:sz w:val="28"/>
              </w:rPr>
            </w:pPr>
            <w:proofErr w:type="gramStart"/>
            <w:r>
              <w:rPr>
                <w:sz w:val="28"/>
              </w:rPr>
              <w:t>Мастерская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Чиполлино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(юные</w:t>
            </w:r>
            <w:proofErr w:type="gramEnd"/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труда).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может</w:t>
            </w:r>
          </w:p>
        </w:tc>
      </w:tr>
      <w:tr w:rsidR="00B72069">
        <w:trPr>
          <w:trHeight w:val="369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путешественники);</w:t>
            </w: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финальном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концерте</w:t>
            </w:r>
          </w:p>
        </w:tc>
      </w:tr>
      <w:tr w:rsidR="00B72069">
        <w:trPr>
          <w:trHeight w:val="369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tabs>
                <w:tab w:val="left" w:pos="1907"/>
                <w:tab w:val="left" w:pos="3538"/>
                <w:tab w:val="left" w:pos="5030"/>
              </w:tabs>
              <w:spacing w:before="17"/>
              <w:ind w:left="10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Мастерская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Петрушки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(актёров,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певцы,</w:t>
            </w:r>
            <w:proofErr w:type="gramEnd"/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tabs>
                <w:tab w:val="left" w:pos="1212"/>
                <w:tab w:val="left" w:pos="1610"/>
                <w:tab w:val="left" w:pos="2953"/>
                <w:tab w:val="left" w:pos="4565"/>
                <w:tab w:val="left" w:pos="5572"/>
              </w:tabs>
              <w:spacing w:before="17"/>
              <w:rPr>
                <w:sz w:val="28"/>
              </w:rPr>
            </w:pPr>
            <w:r>
              <w:rPr>
                <w:spacing w:val="-2"/>
                <w:sz w:val="28"/>
              </w:rPr>
              <w:t>смены,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выставке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работ,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B72069">
        <w:trPr>
          <w:trHeight w:val="369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музыканты);</w:t>
            </w: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вручении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подарка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ребятам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из</w:t>
            </w:r>
            <w:proofErr w:type="gramEnd"/>
          </w:p>
        </w:tc>
      </w:tr>
      <w:tr w:rsidR="00B72069">
        <w:trPr>
          <w:trHeight w:val="369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Незнайки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(юные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игры).</w:t>
            </w: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Мастерских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пр.</w:t>
            </w:r>
          </w:p>
        </w:tc>
      </w:tr>
      <w:tr w:rsidR="00B72069">
        <w:trPr>
          <w:trHeight w:val="372"/>
        </w:trPr>
        <w:tc>
          <w:tcPr>
            <w:tcW w:w="706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5" w:type="dxa"/>
            <w:tcBorders>
              <w:top w:val="nil"/>
              <w:bottom w:val="nil"/>
            </w:tcBorders>
            <w:shd w:val="clear" w:color="auto" w:fill="DEDEF6"/>
          </w:tcPr>
          <w:p w:rsidR="00B72069" w:rsidRDefault="00FD653B">
            <w:pPr>
              <w:pStyle w:val="TableParagraph"/>
              <w:tabs>
                <w:tab w:val="left" w:pos="1313"/>
                <w:tab w:val="left" w:pos="1737"/>
                <w:tab w:val="left" w:pos="2808"/>
                <w:tab w:val="left" w:pos="3926"/>
                <w:tab w:val="left" w:pos="4267"/>
              </w:tabs>
              <w:spacing w:before="17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Вариант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  <w:u w:val="single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Мастерских</w:t>
            </w:r>
          </w:p>
        </w:tc>
      </w:tr>
      <w:tr w:rsidR="00B72069">
        <w:trPr>
          <w:trHeight w:val="396"/>
        </w:trPr>
        <w:tc>
          <w:tcPr>
            <w:tcW w:w="706" w:type="dxa"/>
            <w:tcBorders>
              <w:top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5" w:type="dxa"/>
            <w:tcBorders>
              <w:top w:val="nil"/>
            </w:tcBorders>
            <w:shd w:val="clear" w:color="auto" w:fill="DEDEF6"/>
          </w:tcPr>
          <w:p w:rsidR="00B72069" w:rsidRDefault="00FD653B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сами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Весёлые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человечки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того,</w:t>
            </w:r>
          </w:p>
        </w:tc>
      </w:tr>
    </w:tbl>
    <w:p w:rsidR="00B72069" w:rsidRDefault="00FD653B">
      <w:pPr>
        <w:spacing w:before="24"/>
        <w:ind w:left="17" w:right="19"/>
        <w:jc w:val="center"/>
        <w:rPr>
          <w:rFonts w:ascii="Calibri"/>
        </w:rPr>
      </w:pPr>
      <w:r>
        <w:rPr>
          <w:rFonts w:ascii="Calibri"/>
          <w:spacing w:val="-5"/>
        </w:rPr>
        <w:t>17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992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60576" behindDoc="1" locked="0" layoutInCell="1" allowOverlap="1" wp14:anchorId="1EA24DDB" wp14:editId="53918B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27"/>
        <w:gridCol w:w="5954"/>
        <w:gridCol w:w="5815"/>
      </w:tblGrid>
      <w:tr w:rsidR="00B72069">
        <w:trPr>
          <w:trHeight w:val="5555"/>
        </w:trPr>
        <w:tc>
          <w:tcPr>
            <w:tcW w:w="706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left="104" w:right="103"/>
              <w:jc w:val="both"/>
              <w:rPr>
                <w:sz w:val="28"/>
              </w:rPr>
            </w:pPr>
            <w:r>
              <w:rPr>
                <w:sz w:val="28"/>
              </w:rPr>
              <w:t>В течение смены, в зависимости от её продолжительности,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 в каждой Мастерской.</w:t>
            </w:r>
          </w:p>
          <w:p w:rsidR="00B72069" w:rsidRDefault="00B72069">
            <w:pPr>
              <w:pStyle w:val="TableParagraph"/>
              <w:spacing w:before="24"/>
              <w:ind w:left="0"/>
              <w:rPr>
                <w:rFonts w:ascii="Calibri"/>
                <w:sz w:val="28"/>
              </w:rPr>
            </w:pPr>
          </w:p>
          <w:p w:rsidR="00B72069" w:rsidRDefault="00FD653B">
            <w:pPr>
              <w:pStyle w:val="TableParagraph"/>
              <w:spacing w:line="276" w:lineRule="auto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Направленность и содержание Мастерских могут меняться в зависимости от творческих возможностей педагогического коллектива, количества детей, желающих посещать ту или иную Мастерскую</w:t>
            </w:r>
          </w:p>
        </w:tc>
        <w:tc>
          <w:tcPr>
            <w:tcW w:w="5815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чтобы ребята-орлята познакомились с деятельностью каждой Мастерской и в дальнейшем смогли определиться с выбором. Далее идёт обычная работа по своему направлению, а в конце смены 1-2 занятия в Мастерских проводят сами ребята. Это индивидуальная или </w:t>
            </w:r>
            <w:proofErr w:type="spellStart"/>
            <w:r>
              <w:rPr>
                <w:sz w:val="28"/>
              </w:rPr>
              <w:t>микрогрупповая</w:t>
            </w:r>
            <w:proofErr w:type="spellEnd"/>
            <w:r>
              <w:rPr>
                <w:sz w:val="28"/>
              </w:rPr>
              <w:t xml:space="preserve"> (2-3 человека) демонстрация своих достижений, новых знаний и умений. Ребёнок может показать не только новые приобретённые умения и знания, но и те, которыми владел до </w:t>
            </w:r>
            <w:r>
              <w:rPr>
                <w:spacing w:val="-2"/>
                <w:sz w:val="28"/>
              </w:rPr>
              <w:t>смены.</w:t>
            </w:r>
          </w:p>
          <w:p w:rsidR="00B72069" w:rsidRDefault="00FD653B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Результатом работы Мастерских являются инициативы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реализованные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:rsidR="00B72069" w:rsidRDefault="00FD653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дверей</w:t>
            </w:r>
          </w:p>
        </w:tc>
      </w:tr>
      <w:tr w:rsidR="00B72069">
        <w:trPr>
          <w:trHeight w:val="3706"/>
        </w:trPr>
        <w:tc>
          <w:tcPr>
            <w:tcW w:w="706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27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Пресс-центр </w:t>
            </w:r>
            <w:r>
              <w:rPr>
                <w:sz w:val="28"/>
              </w:rPr>
              <w:t>Клуба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Весёлых </w:t>
            </w:r>
            <w:r>
              <w:rPr>
                <w:spacing w:val="-2"/>
                <w:sz w:val="28"/>
              </w:rPr>
              <w:t>человечков</w:t>
            </w:r>
          </w:p>
        </w:tc>
        <w:tc>
          <w:tcPr>
            <w:tcW w:w="5954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Необходимое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взрослых пространство, основная задача которого состоит в информировании всего детского лагеря о самых ярких моментах команды</w:t>
            </w:r>
          </w:p>
        </w:tc>
        <w:tc>
          <w:tcPr>
            <w:tcW w:w="5815" w:type="dxa"/>
            <w:shd w:val="clear" w:color="auto" w:fill="DEDEF6"/>
          </w:tcPr>
          <w:p w:rsidR="00B72069" w:rsidRDefault="00FD653B">
            <w:pPr>
              <w:pStyle w:val="TableParagraph"/>
              <w:tabs>
                <w:tab w:val="left" w:pos="1822"/>
                <w:tab w:val="left" w:pos="4478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Благодаря работе командиров по сбору самой интересной и важной информации в командах деятельность Пресс-центра под руководством взрослого, играющего роль Карандаша, и командиров заключается в аккумулировании собранного материала и размещении на </w:t>
            </w:r>
            <w:proofErr w:type="spellStart"/>
            <w:r>
              <w:rPr>
                <w:sz w:val="28"/>
              </w:rPr>
              <w:t>общелагерном</w:t>
            </w:r>
            <w:proofErr w:type="spellEnd"/>
            <w:r>
              <w:rPr>
                <w:sz w:val="28"/>
              </w:rPr>
              <w:t xml:space="preserve"> стенде. Пресс-центром также могут разрабатываться задания для команд в </w:t>
            </w:r>
            <w:r>
              <w:rPr>
                <w:spacing w:val="-2"/>
                <w:sz w:val="28"/>
              </w:rPr>
              <w:t>форме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блиц-опросов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интервью,</w:t>
            </w:r>
          </w:p>
          <w:p w:rsidR="00B72069" w:rsidRDefault="00FD653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фоторепортажей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</w:t>
            </w:r>
          </w:p>
        </w:tc>
      </w:tr>
    </w:tbl>
    <w:p w:rsidR="00B72069" w:rsidRDefault="00B72069">
      <w:pPr>
        <w:pStyle w:val="a3"/>
        <w:spacing w:before="113"/>
        <w:rPr>
          <w:rFonts w:ascii="Calibri"/>
          <w:sz w:val="22"/>
        </w:rPr>
      </w:pPr>
    </w:p>
    <w:p w:rsidR="00B72069" w:rsidRDefault="00FD653B">
      <w:pPr>
        <w:spacing w:before="1"/>
        <w:ind w:left="17" w:right="19"/>
        <w:jc w:val="center"/>
        <w:rPr>
          <w:rFonts w:ascii="Calibri"/>
        </w:rPr>
      </w:pPr>
      <w:r>
        <w:rPr>
          <w:rFonts w:ascii="Calibri"/>
          <w:spacing w:val="-5"/>
        </w:rPr>
        <w:t>18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992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61088" behindDoc="1" locked="0" layoutInCell="1" allowOverlap="1" wp14:anchorId="11ADD926" wp14:editId="557042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27"/>
        <w:gridCol w:w="5954"/>
        <w:gridCol w:w="5815"/>
      </w:tblGrid>
      <w:tr w:rsidR="00B72069">
        <w:trPr>
          <w:trHeight w:val="1483"/>
        </w:trPr>
        <w:tc>
          <w:tcPr>
            <w:tcW w:w="706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954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5" w:type="dxa"/>
            <w:shd w:val="clear" w:color="auto" w:fill="DEDEF6"/>
          </w:tcPr>
          <w:p w:rsidR="00B72069" w:rsidRDefault="00FD653B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Результатом деятельности Пресс-центра должно быть яркое и привлекательное оформление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интересных</w:t>
            </w:r>
            <w:proofErr w:type="gramEnd"/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запоминающихся</w:t>
            </w:r>
          </w:p>
          <w:p w:rsidR="00B72069" w:rsidRDefault="00FD653B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событий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</w:tr>
    </w:tbl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spacing w:before="113"/>
        <w:rPr>
          <w:rFonts w:ascii="Calibri"/>
          <w:sz w:val="22"/>
        </w:rPr>
      </w:pPr>
    </w:p>
    <w:p w:rsidR="00B72069" w:rsidRDefault="00FD653B">
      <w:pPr>
        <w:ind w:left="17" w:right="19"/>
        <w:jc w:val="center"/>
        <w:rPr>
          <w:rFonts w:ascii="Calibri"/>
        </w:rPr>
      </w:pPr>
      <w:r>
        <w:rPr>
          <w:rFonts w:ascii="Calibri"/>
          <w:spacing w:val="-5"/>
        </w:rPr>
        <w:t>19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992" w:bottom="280" w:left="992" w:header="720" w:footer="720" w:gutter="0"/>
          <w:cols w:space="720"/>
        </w:sectPr>
      </w:pPr>
    </w:p>
    <w:p w:rsidR="00B72069" w:rsidRDefault="00FD653B">
      <w:pPr>
        <w:pStyle w:val="2"/>
        <w:spacing w:before="72"/>
        <w:ind w:left="2537"/>
      </w:pPr>
      <w:r>
        <w:rPr>
          <w:noProof/>
          <w:lang w:eastAsia="ru-RU"/>
        </w:rPr>
        <w:lastRenderedPageBreak/>
        <w:drawing>
          <wp:anchor distT="0" distB="0" distL="0" distR="0" simplePos="0" relativeHeight="486361600" behindDoc="1" locked="0" layoutInCell="1" allowOverlap="1" wp14:anchorId="4EC05F16" wp14:editId="450C9E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9" w:name="Система_мотивации_и_стимулирования"/>
      <w:bookmarkStart w:id="20" w:name="_bookmark8"/>
      <w:bookmarkEnd w:id="19"/>
      <w:bookmarkEnd w:id="20"/>
      <w:r>
        <w:rPr>
          <w:color w:val="9482E9"/>
        </w:rPr>
        <w:t>Система</w:t>
      </w:r>
      <w:r>
        <w:rPr>
          <w:color w:val="9482E9"/>
          <w:spacing w:val="-7"/>
        </w:rPr>
        <w:t xml:space="preserve"> </w:t>
      </w:r>
      <w:r>
        <w:rPr>
          <w:color w:val="9482E9"/>
        </w:rPr>
        <w:t>мотивации</w:t>
      </w:r>
      <w:r>
        <w:rPr>
          <w:color w:val="9482E9"/>
          <w:spacing w:val="-10"/>
        </w:rPr>
        <w:t xml:space="preserve"> </w:t>
      </w:r>
      <w:r>
        <w:rPr>
          <w:color w:val="9482E9"/>
        </w:rPr>
        <w:t>и</w:t>
      </w:r>
      <w:r>
        <w:rPr>
          <w:color w:val="9482E9"/>
          <w:spacing w:val="-8"/>
        </w:rPr>
        <w:t xml:space="preserve"> </w:t>
      </w:r>
      <w:r>
        <w:rPr>
          <w:color w:val="9482E9"/>
          <w:spacing w:val="-2"/>
        </w:rPr>
        <w:t>стимулирования</w:t>
      </w:r>
    </w:p>
    <w:p w:rsidR="00B72069" w:rsidRDefault="00FD653B">
      <w:pPr>
        <w:pStyle w:val="a3"/>
        <w:spacing w:before="158" w:line="360" w:lineRule="auto"/>
        <w:ind w:left="2" w:right="135" w:firstLine="710"/>
        <w:jc w:val="both"/>
      </w:pPr>
      <w:r>
        <w:t>Повышение уровня заинтересованности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предлагаемой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 рамках лагерной смены – это важный фактор успешного пребывания ребёнка в лагере и достижения поставленных индивидуальных и коллективных результатов.</w:t>
      </w:r>
    </w:p>
    <w:p w:rsidR="00B72069" w:rsidRDefault="00FD653B">
      <w:pPr>
        <w:pStyle w:val="a3"/>
        <w:spacing w:before="2" w:line="360" w:lineRule="auto"/>
        <w:ind w:left="2" w:right="138" w:firstLine="710"/>
        <w:jc w:val="both"/>
      </w:pPr>
      <w:r>
        <w:t>Наличие данной системы является важным фактором для успешного пребывания</w:t>
      </w:r>
      <w:r>
        <w:rPr>
          <w:spacing w:val="-18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лагере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достижения</w:t>
      </w:r>
      <w:r>
        <w:rPr>
          <w:spacing w:val="-16"/>
        </w:rPr>
        <w:t xml:space="preserve"> </w:t>
      </w:r>
      <w:r>
        <w:t>им</w:t>
      </w:r>
      <w:r>
        <w:rPr>
          <w:spacing w:val="-16"/>
        </w:rPr>
        <w:t xml:space="preserve"> </w:t>
      </w:r>
      <w:r>
        <w:t>поставленных</w:t>
      </w:r>
      <w:r>
        <w:rPr>
          <w:spacing w:val="-18"/>
        </w:rPr>
        <w:t xml:space="preserve"> </w:t>
      </w:r>
      <w:r>
        <w:t>целей,</w:t>
      </w:r>
      <w:r>
        <w:rPr>
          <w:spacing w:val="-14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победа в соревнованиях, конкурсах не является целью реализации Программы. В то время как цель смены – это подготовка и реализация детской инициативы по итогам деятельности Клуба, это радость сотрудничества со сверстниками и взрослыми.</w:t>
      </w:r>
    </w:p>
    <w:p w:rsidR="00B72069" w:rsidRDefault="00FD653B">
      <w:pPr>
        <w:pStyle w:val="a3"/>
        <w:spacing w:line="357" w:lineRule="auto"/>
        <w:ind w:left="2" w:right="150" w:firstLine="710"/>
        <w:jc w:val="both"/>
      </w:pPr>
      <w:r>
        <w:t xml:space="preserve">Для развития </w:t>
      </w:r>
      <w:proofErr w:type="spellStart"/>
      <w:r>
        <w:t>самомотивации</w:t>
      </w:r>
      <w:proofErr w:type="spellEnd"/>
      <w:r>
        <w:t xml:space="preserve"> и самоорганизации у младших школьников необходимо учитывать несколько ключевых идей и позиций.</w:t>
      </w:r>
    </w:p>
    <w:p w:rsidR="00B72069" w:rsidRDefault="00FD653B">
      <w:pPr>
        <w:pStyle w:val="a3"/>
        <w:spacing w:before="6" w:line="360" w:lineRule="auto"/>
        <w:ind w:left="2" w:right="136" w:firstLine="710"/>
        <w:jc w:val="both"/>
      </w:pPr>
      <w:r>
        <w:t>Во-первых, необходимо создать комфортную и безопасную среду для детей, где они могут чувствовать себя уверенно, а также поддерживать позитивное взаимодействие с педагогами и сверстниками. Такая среда помогает ребёнку чувствовать себя значимым и важным, что является мощным мотивационным фактором. В данном аспекте важно применение: системы ежедневных Огоньков (анализ дня, разговор по душам, тематический огонёк по обсуждению общей темы команды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т.д.),</w:t>
      </w:r>
      <w:r>
        <w:rPr>
          <w:spacing w:val="-11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отношений. При</w:t>
      </w:r>
      <w:r>
        <w:rPr>
          <w:spacing w:val="-9"/>
        </w:rPr>
        <w:t xml:space="preserve"> </w:t>
      </w:r>
      <w:r>
        <w:t>нахождении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лагере</w:t>
      </w:r>
      <w:r>
        <w:rPr>
          <w:spacing w:val="-9"/>
        </w:rPr>
        <w:t xml:space="preserve"> </w:t>
      </w:r>
      <w:r>
        <w:t>психолога</w:t>
      </w:r>
      <w:r>
        <w:rPr>
          <w:spacing w:val="-6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организованы</w:t>
      </w:r>
      <w:r>
        <w:rPr>
          <w:spacing w:val="-6"/>
        </w:rPr>
        <w:t xml:space="preserve"> </w:t>
      </w:r>
      <w:r>
        <w:t>специализированные занятия по формированию микроклимата в детском коллективе.</w:t>
      </w:r>
    </w:p>
    <w:p w:rsidR="00B72069" w:rsidRDefault="00FD653B">
      <w:pPr>
        <w:pStyle w:val="a3"/>
        <w:spacing w:before="3" w:line="360" w:lineRule="auto"/>
        <w:ind w:left="2" w:right="133" w:firstLine="710"/>
        <w:jc w:val="both"/>
      </w:pPr>
      <w:r>
        <w:t>Во-вторых, использовать индивидуальный подход к каждому ребёнку и его интересам. Например, ребёнок самостоятельно для себя выбирает направление Мастерской, в которой посетит серию занятий и представит результат совместной работы с командой единомышленников. В зависимости от продолжительности смены и общего количества занятий в ней, ребёнок имеет возможность перейти из одной Мастерской в другую. Однако переход ребёнка может быть осуществлён только до этапа разработки итогового продукта ввиду ориентированности на конечный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1-го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длительности</w:t>
      </w:r>
      <w:r>
        <w:rPr>
          <w:spacing w:val="-7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7-9</w:t>
      </w:r>
      <w:r>
        <w:rPr>
          <w:spacing w:val="-7"/>
        </w:rPr>
        <w:t xml:space="preserve"> </w:t>
      </w:r>
      <w:r>
        <w:t>дней,</w:t>
      </w:r>
      <w:r>
        <w:rPr>
          <w:spacing w:val="-5"/>
        </w:rPr>
        <w:t xml:space="preserve"> </w:t>
      </w:r>
      <w:r>
        <w:t>и после 2-го занятия при длительности смены от 14 дней.</w:t>
      </w:r>
    </w:p>
    <w:p w:rsidR="00B72069" w:rsidRDefault="00B72069">
      <w:pPr>
        <w:pStyle w:val="a3"/>
        <w:spacing w:line="360" w:lineRule="auto"/>
        <w:jc w:val="both"/>
        <w:sectPr w:rsidR="00B72069">
          <w:pgSz w:w="11910" w:h="16840"/>
          <w:pgMar w:top="104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67" w:line="360" w:lineRule="auto"/>
        <w:ind w:left="2" w:right="143" w:firstLine="71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362112" behindDoc="1" locked="0" layoutInCell="1" allowOverlap="1" wp14:anchorId="103A5620" wp14:editId="2906C3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Это подразумевает учёт индивидуальных особенностей целей каждого ребёнка при формировании и реализации тематики Мастерских и деятельности </w:t>
      </w:r>
      <w:r>
        <w:rPr>
          <w:spacing w:val="-2"/>
        </w:rPr>
        <w:t>команды.</w:t>
      </w:r>
    </w:p>
    <w:p w:rsidR="00B72069" w:rsidRDefault="00FD653B">
      <w:pPr>
        <w:pStyle w:val="a3"/>
        <w:spacing w:before="2" w:line="360" w:lineRule="auto"/>
        <w:ind w:left="2" w:right="134" w:firstLine="710"/>
        <w:jc w:val="both"/>
      </w:pPr>
      <w:r>
        <w:t>В-третьих, значимость постановки целей и их достижения. Необходимо устанавливать маленькие и достижимые цели, чтобы мотивировать ребёнка к постепенному</w:t>
      </w:r>
      <w:r>
        <w:rPr>
          <w:spacing w:val="-18"/>
        </w:rPr>
        <w:t xml:space="preserve"> </w:t>
      </w:r>
      <w:r>
        <w:t>движению</w:t>
      </w:r>
      <w:r>
        <w:rPr>
          <w:spacing w:val="-17"/>
        </w:rPr>
        <w:t xml:space="preserve"> </w:t>
      </w:r>
      <w:r>
        <w:t>вперёд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приобретению</w:t>
      </w:r>
      <w:r>
        <w:rPr>
          <w:spacing w:val="-13"/>
        </w:rPr>
        <w:t xml:space="preserve"> </w:t>
      </w:r>
      <w:r>
        <w:t>новых</w:t>
      </w:r>
      <w:r>
        <w:rPr>
          <w:spacing w:val="-16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знаний.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этом может помочь сбор целеполагания, где могут обсуждаться вопросы: что я хочу узнать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смене,</w:t>
      </w:r>
      <w:r>
        <w:rPr>
          <w:spacing w:val="-11"/>
        </w:rPr>
        <w:t xml:space="preserve"> </w:t>
      </w:r>
      <w:r>
        <w:t>какой</w:t>
      </w:r>
      <w:r>
        <w:rPr>
          <w:spacing w:val="-13"/>
        </w:rPr>
        <w:t xml:space="preserve"> </w:t>
      </w:r>
      <w:r>
        <w:t>я</w:t>
      </w:r>
      <w:r>
        <w:rPr>
          <w:spacing w:val="-16"/>
        </w:rPr>
        <w:t xml:space="preserve"> </w:t>
      </w:r>
      <w:r>
        <w:t>вижу</w:t>
      </w:r>
      <w:r>
        <w:rPr>
          <w:spacing w:val="-18"/>
        </w:rPr>
        <w:t xml:space="preserve"> </w:t>
      </w:r>
      <w:r>
        <w:t>смену?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данного</w:t>
      </w:r>
      <w:r>
        <w:rPr>
          <w:spacing w:val="-13"/>
        </w:rPr>
        <w:t xml:space="preserve"> </w:t>
      </w:r>
      <w:r>
        <w:t>сбора</w:t>
      </w:r>
      <w:r>
        <w:rPr>
          <w:spacing w:val="-17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увидеть интересы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ребёнка:</w:t>
      </w:r>
      <w:r>
        <w:rPr>
          <w:spacing w:val="-1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одних</w:t>
      </w:r>
      <w:r>
        <w:rPr>
          <w:spacing w:val="-15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8"/>
        </w:rPr>
        <w:t xml:space="preserve"> </w:t>
      </w:r>
      <w:proofErr w:type="gramStart"/>
      <w:r>
        <w:t>важно</w:t>
      </w:r>
      <w:proofErr w:type="gramEnd"/>
      <w:r>
        <w:rPr>
          <w:spacing w:val="-10"/>
        </w:rPr>
        <w:t xml:space="preserve"> </w:t>
      </w:r>
      <w:r>
        <w:t>развить</w:t>
      </w:r>
      <w:r>
        <w:rPr>
          <w:spacing w:val="-12"/>
        </w:rPr>
        <w:t xml:space="preserve"> </w:t>
      </w:r>
      <w:r>
        <w:t>собственные умения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Мастерских</w:t>
      </w:r>
      <w:r>
        <w:rPr>
          <w:spacing w:val="-18"/>
        </w:rPr>
        <w:t xml:space="preserve"> </w:t>
      </w:r>
      <w:r>
        <w:t>Клуба</w:t>
      </w:r>
      <w:r>
        <w:rPr>
          <w:spacing w:val="-12"/>
        </w:rPr>
        <w:t xml:space="preserve"> </w:t>
      </w:r>
      <w:r>
        <w:t>Весёлых</w:t>
      </w:r>
      <w:r>
        <w:rPr>
          <w:spacing w:val="-18"/>
        </w:rPr>
        <w:t xml:space="preserve"> </w:t>
      </w:r>
      <w:r>
        <w:t>человечков,</w:t>
      </w:r>
      <w:r>
        <w:rPr>
          <w:spacing w:val="-11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реализовать собственную идею в команде единомышленников, а для кого-то – значимо стать командиром команды. Таким образом, ребята учатся планировать свою деятельность и ставить индивидуальную цель на смену.</w:t>
      </w:r>
    </w:p>
    <w:p w:rsidR="00B72069" w:rsidRDefault="00FD653B">
      <w:pPr>
        <w:pStyle w:val="a3"/>
        <w:spacing w:line="360" w:lineRule="auto"/>
        <w:ind w:left="2" w:right="132" w:firstLine="710"/>
        <w:jc w:val="both"/>
      </w:pPr>
      <w:r>
        <w:t xml:space="preserve">Маленькой поставленной целью для команды может стать совместная подготовка вечернего огонька, более значимой – сюрприз для другой команды, </w:t>
      </w:r>
      <w:proofErr w:type="gramStart"/>
      <w:r>
        <w:t>дальняя перспектива</w:t>
      </w:r>
      <w:proofErr w:type="gramEnd"/>
      <w:r>
        <w:t xml:space="preserve"> или дальняя цель – объединение всех в одной общей деятельности и проведение мастер-класса для других или реализация общей инициативы, совместное участие в итоговом концерте.</w:t>
      </w:r>
    </w:p>
    <w:p w:rsidR="00B72069" w:rsidRDefault="00FD653B">
      <w:pPr>
        <w:pStyle w:val="a3"/>
        <w:spacing w:line="360" w:lineRule="auto"/>
        <w:ind w:left="2" w:right="133" w:firstLine="710"/>
        <w:jc w:val="both"/>
      </w:pPr>
      <w:r>
        <w:t>В-четвёртых, родительское вовлечение в поддержку мотивации младших школьников в детском лагере – это важный фактор успеха. Это деятельность, которая улучшает отношения родителей и детей и поддерживает нарастающую мотивацию на всём протяжении пребывания в лагере. Родители должны быть информированы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достижениях</w:t>
      </w:r>
      <w:r>
        <w:rPr>
          <w:spacing w:val="-1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поддерживать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 мероприятиях. При</w:t>
      </w:r>
      <w:r>
        <w:rPr>
          <w:spacing w:val="-4"/>
        </w:rPr>
        <w:t xml:space="preserve"> </w:t>
      </w:r>
      <w:r>
        <w:t>этом важно</w:t>
      </w:r>
      <w:r>
        <w:rPr>
          <w:spacing w:val="-3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 включение</w:t>
      </w:r>
      <w:r>
        <w:rPr>
          <w:spacing w:val="-3"/>
        </w:rPr>
        <w:t xml:space="preserve"> </w:t>
      </w:r>
      <w:r>
        <w:t>родителей в</w:t>
      </w:r>
      <w:r>
        <w:rPr>
          <w:spacing w:val="-5"/>
        </w:rPr>
        <w:t xml:space="preserve"> </w:t>
      </w:r>
      <w:r>
        <w:t>деятельность по поддержанию мотивации детей в условиях пришкольного лагеря предполагает больший выбор форм взаимодействия, чем деятельность в условиях регионального лагеря. В связи с этим мы можем рекомендовать оптимальные формы работы: звонок родителям с радостным сообщением о достижениях, информирование родителей через соц. сети со словами благодарности за ответственный подход к воспитанию</w:t>
      </w:r>
      <w:r>
        <w:rPr>
          <w:spacing w:val="68"/>
        </w:rPr>
        <w:t xml:space="preserve"> </w:t>
      </w:r>
      <w:r>
        <w:t>детей,</w:t>
      </w:r>
      <w:r>
        <w:rPr>
          <w:spacing w:val="72"/>
        </w:rPr>
        <w:t xml:space="preserve"> </w:t>
      </w:r>
      <w:r>
        <w:t>размещение</w:t>
      </w:r>
      <w:r>
        <w:rPr>
          <w:spacing w:val="70"/>
        </w:rPr>
        <w:t xml:space="preserve"> </w:t>
      </w:r>
      <w:r>
        <w:t>анонсов</w:t>
      </w:r>
      <w:r>
        <w:rPr>
          <w:spacing w:val="68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конкурсах</w:t>
      </w:r>
      <w:r>
        <w:rPr>
          <w:spacing w:val="65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просьбой</w:t>
      </w:r>
      <w:r>
        <w:rPr>
          <w:spacing w:val="79"/>
        </w:rPr>
        <w:t xml:space="preserve"> </w:t>
      </w:r>
      <w:r>
        <w:t>включиться</w:t>
      </w:r>
      <w:r>
        <w:rPr>
          <w:spacing w:val="7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B72069" w:rsidRDefault="00FD653B">
      <w:pPr>
        <w:spacing w:line="248" w:lineRule="exact"/>
        <w:ind w:left="645" w:right="779"/>
        <w:jc w:val="center"/>
        <w:rPr>
          <w:rFonts w:ascii="Calibri"/>
        </w:rPr>
      </w:pPr>
      <w:r>
        <w:rPr>
          <w:rFonts w:ascii="Calibri"/>
          <w:spacing w:val="-5"/>
        </w:rPr>
        <w:t>21</w:t>
      </w:r>
    </w:p>
    <w:p w:rsidR="00B72069" w:rsidRDefault="00B72069">
      <w:pPr>
        <w:spacing w:line="248" w:lineRule="exact"/>
        <w:jc w:val="center"/>
        <w:rPr>
          <w:rFonts w:ascii="Calibri"/>
        </w:rPr>
        <w:sectPr w:rsidR="00B72069">
          <w:pgSz w:w="11910" w:h="16840"/>
          <w:pgMar w:top="104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67" w:line="362" w:lineRule="auto"/>
        <w:ind w:left="2" w:right="13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363136" behindDoc="1" locked="0" layoutInCell="1" allowOverlap="1" wp14:anchorId="03889500" wp14:editId="29C8CA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процесс подготовки, по итогам смены родители могут получить Благодарственное письмо от организаторов смены.</w:t>
      </w:r>
    </w:p>
    <w:p w:rsidR="00B72069" w:rsidRDefault="00FD653B">
      <w:pPr>
        <w:pStyle w:val="a3"/>
        <w:spacing w:line="360" w:lineRule="auto"/>
        <w:ind w:left="2" w:right="132" w:firstLine="710"/>
        <w:jc w:val="both"/>
      </w:pPr>
      <w:r>
        <w:t>Предложенная ниже система стимулирования и дидактические материалы</w:t>
      </w:r>
      <w:proofErr w:type="gramStart"/>
      <w:r>
        <w:rPr>
          <w:vertAlign w:val="superscript"/>
        </w:rPr>
        <w:t>1</w:t>
      </w:r>
      <w:proofErr w:type="gramEnd"/>
      <w:r>
        <w:t xml:space="preserve"> могут быть взяты за основу организаторами смены и при необходимости скорректированы в зависимости от ресурсов и возможностей лагеря (возраст и количество участников, направления работы и содержание Мастерских и т.д.). Главным условием реализации системы стимулирования является понятность, доступность и точность для участников смены.</w:t>
      </w:r>
    </w:p>
    <w:p w:rsidR="00B72069" w:rsidRDefault="00FD653B">
      <w:pPr>
        <w:pStyle w:val="a3"/>
        <w:spacing w:line="362" w:lineRule="auto"/>
        <w:ind w:left="2" w:right="147" w:firstLine="710"/>
        <w:jc w:val="both"/>
      </w:pPr>
      <w:r>
        <w:t>Опираясь на вышеназванные виды временных детских объединений, представим пример системы стимулирования для каждого уровня.</w:t>
      </w:r>
    </w:p>
    <w:p w:rsidR="00B72069" w:rsidRDefault="00FD653B">
      <w:pPr>
        <w:pStyle w:val="a3"/>
        <w:spacing w:line="360" w:lineRule="auto"/>
        <w:ind w:left="2" w:right="144" w:firstLine="710"/>
        <w:jc w:val="both"/>
      </w:pPr>
      <w:r>
        <w:t>Дети, посетившие занятия в Мастерских Клуба Весёлых человечков и представившие результат совместной деятельности на Дне открытых дверей, получают именной сертификат, подтверждающий прохождение обучения в Мастерской по выбранному направлению.</w:t>
      </w:r>
    </w:p>
    <w:p w:rsidR="00B72069" w:rsidRDefault="00FD653B">
      <w:pPr>
        <w:pStyle w:val="a3"/>
        <w:spacing w:line="360" w:lineRule="auto"/>
        <w:ind w:left="2" w:right="135" w:firstLine="710"/>
        <w:jc w:val="both"/>
      </w:pPr>
      <w:r>
        <w:t>Ведущие занятий в Мастерских Клуба Весёлых человечков могут поощрять целеустремлённость, взаимопомощь, креативность, инициативу или активную позицию ребёнка во время проведений занятий отличительными знаками (логотипами Мастерских).</w:t>
      </w:r>
    </w:p>
    <w:p w:rsidR="00B72069" w:rsidRDefault="00FD653B">
      <w:pPr>
        <w:pStyle w:val="a3"/>
        <w:spacing w:line="360" w:lineRule="auto"/>
        <w:ind w:left="2" w:right="132" w:firstLine="710"/>
        <w:jc w:val="both"/>
      </w:pPr>
      <w:r>
        <w:t>Дети, собравшие максимальное количество отличительных знаков у себя в команде, входят в состав детского жюри на выставке журналов Клуба Весёлых человечков. Количество детей, вошедших в состав детского жюри, может варьироваться от 1 до 5 человек от команды в зависимости от количества команд и детей в них.</w:t>
      </w:r>
    </w:p>
    <w:p w:rsidR="00B72069" w:rsidRDefault="00FD653B">
      <w:pPr>
        <w:pStyle w:val="a3"/>
        <w:spacing w:line="360" w:lineRule="auto"/>
        <w:ind w:left="2" w:right="135" w:firstLine="710"/>
        <w:jc w:val="both"/>
      </w:pPr>
      <w:r>
        <w:t>Детское</w:t>
      </w:r>
      <w:r>
        <w:rPr>
          <w:spacing w:val="-16"/>
        </w:rPr>
        <w:t xml:space="preserve"> </w:t>
      </w:r>
      <w:r>
        <w:t>жюри</w:t>
      </w:r>
      <w:r>
        <w:rPr>
          <w:spacing w:val="-15"/>
        </w:rPr>
        <w:t xml:space="preserve"> </w:t>
      </w:r>
      <w:r>
        <w:t>Клуба</w:t>
      </w:r>
      <w:r>
        <w:rPr>
          <w:spacing w:val="-14"/>
        </w:rPr>
        <w:t xml:space="preserve"> </w:t>
      </w:r>
      <w:r>
        <w:t>Весёлых</w:t>
      </w:r>
      <w:r>
        <w:rPr>
          <w:spacing w:val="-18"/>
        </w:rPr>
        <w:t xml:space="preserve"> </w:t>
      </w:r>
      <w:r>
        <w:t>человечков</w:t>
      </w:r>
      <w:r>
        <w:rPr>
          <w:spacing w:val="-16"/>
        </w:rPr>
        <w:t xml:space="preserve"> </w:t>
      </w:r>
      <w:r>
        <w:t>изучает</w:t>
      </w:r>
      <w:r>
        <w:rPr>
          <w:spacing w:val="-11"/>
        </w:rPr>
        <w:t xml:space="preserve"> </w:t>
      </w:r>
      <w:r>
        <w:t>представленные</w:t>
      </w:r>
      <w:r>
        <w:rPr>
          <w:spacing w:val="-14"/>
        </w:rPr>
        <w:t xml:space="preserve"> </w:t>
      </w:r>
      <w:r>
        <w:t>командами журналы и на основании полученных результатов распределяет команды по номинациям</w:t>
      </w:r>
      <w:r>
        <w:rPr>
          <w:spacing w:val="-18"/>
        </w:rPr>
        <w:t xml:space="preserve"> </w:t>
      </w:r>
      <w:r>
        <w:t>(«Самая</w:t>
      </w:r>
      <w:r>
        <w:rPr>
          <w:spacing w:val="-17"/>
        </w:rPr>
        <w:t xml:space="preserve"> </w:t>
      </w:r>
      <w:r>
        <w:t>творческая</w:t>
      </w:r>
      <w:r>
        <w:rPr>
          <w:spacing w:val="-18"/>
        </w:rPr>
        <w:t xml:space="preserve"> </w:t>
      </w:r>
      <w:r>
        <w:t>команда»,</w:t>
      </w:r>
      <w:r>
        <w:rPr>
          <w:spacing w:val="-17"/>
        </w:rPr>
        <w:t xml:space="preserve"> </w:t>
      </w:r>
      <w:r>
        <w:t>«Самая</w:t>
      </w:r>
      <w:r>
        <w:rPr>
          <w:spacing w:val="-18"/>
        </w:rPr>
        <w:t xml:space="preserve"> </w:t>
      </w:r>
      <w:r>
        <w:t>яркая</w:t>
      </w:r>
      <w:r>
        <w:rPr>
          <w:spacing w:val="-17"/>
        </w:rPr>
        <w:t xml:space="preserve"> </w:t>
      </w:r>
      <w:r>
        <w:t>команда»,</w:t>
      </w:r>
      <w:r>
        <w:rPr>
          <w:spacing w:val="-18"/>
        </w:rPr>
        <w:t xml:space="preserve"> </w:t>
      </w:r>
      <w:r>
        <w:t>«Самая</w:t>
      </w:r>
      <w:r>
        <w:rPr>
          <w:spacing w:val="-17"/>
        </w:rPr>
        <w:t xml:space="preserve"> </w:t>
      </w:r>
      <w:r>
        <w:t>дружная команда» и т.д.).</w:t>
      </w:r>
    </w:p>
    <w:p w:rsidR="00B72069" w:rsidRDefault="00B72069">
      <w:pPr>
        <w:pStyle w:val="a3"/>
        <w:rPr>
          <w:sz w:val="20"/>
        </w:rPr>
      </w:pPr>
    </w:p>
    <w:p w:rsidR="00B72069" w:rsidRDefault="00B72069">
      <w:pPr>
        <w:pStyle w:val="a3"/>
        <w:rPr>
          <w:sz w:val="20"/>
        </w:rPr>
      </w:pPr>
    </w:p>
    <w:p w:rsidR="00B72069" w:rsidRDefault="00B72069">
      <w:pPr>
        <w:pStyle w:val="a3"/>
        <w:rPr>
          <w:sz w:val="20"/>
        </w:rPr>
      </w:pPr>
    </w:p>
    <w:p w:rsidR="00B72069" w:rsidRDefault="00FD653B">
      <w:pPr>
        <w:pStyle w:val="a3"/>
        <w:spacing w:before="1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71C2E8C" wp14:editId="2F3280A9">
                <wp:simplePos x="0" y="0"/>
                <wp:positionH relativeFrom="page">
                  <wp:posOffset>631240</wp:posOffset>
                </wp:positionH>
                <wp:positionV relativeFrom="paragraph">
                  <wp:posOffset>232795</wp:posOffset>
                </wp:positionV>
                <wp:extent cx="1829435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.703999pt;margin-top:18.330385pt;width:144.050pt;height:.71997pt;mso-position-horizontal-relative:page;mso-position-vertical-relative:paragraph;z-index:-1571788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72069" w:rsidRDefault="00FD653B">
      <w:pPr>
        <w:spacing w:before="102"/>
        <w:ind w:left="2"/>
        <w:rPr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color w:val="0462C1"/>
          <w:spacing w:val="-2"/>
          <w:sz w:val="20"/>
          <w:u w:val="single" w:color="0462C1"/>
          <w:shd w:val="clear" w:color="auto" w:fill="FFFFFF"/>
        </w:rPr>
        <w:t>https://disk.yandex.ru/d/9p-fVJwqxAj1XQ</w:t>
      </w:r>
    </w:p>
    <w:p w:rsidR="00B72069" w:rsidRDefault="00FD653B">
      <w:pPr>
        <w:spacing w:before="1"/>
        <w:ind w:left="645" w:right="779"/>
        <w:jc w:val="center"/>
        <w:rPr>
          <w:rFonts w:ascii="Calibri"/>
        </w:rPr>
      </w:pPr>
      <w:r>
        <w:rPr>
          <w:rFonts w:ascii="Calibri"/>
          <w:spacing w:val="-5"/>
        </w:rPr>
        <w:t>22</w:t>
      </w:r>
    </w:p>
    <w:p w:rsidR="00B72069" w:rsidRDefault="00B72069">
      <w:pPr>
        <w:jc w:val="center"/>
        <w:rPr>
          <w:rFonts w:ascii="Calibri"/>
        </w:rPr>
        <w:sectPr w:rsidR="00B72069">
          <w:pgSz w:w="11910" w:h="16840"/>
          <w:pgMar w:top="104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67" w:line="360" w:lineRule="auto"/>
        <w:ind w:left="2" w:right="140" w:firstLine="71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363648" behindDoc="1" locked="0" layoutInCell="1" allowOverlap="1" wp14:anchorId="3F7E9807" wp14:editId="769B2D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Система чередования традиционных поручений, действующая на уровне команды, основана на бескорыстной заботе о товарищах и собственном интересе, поэтому исключает соперничество. Поэтому при проведении смены в школьные каникулы (7-14 дней) допускается отсутствие системы стимулирования на уровне команды. В смене, длительность которой находится в пределах 14-21 дней, может быть разработана система стимулирования в соответствии с интересами детей и возможностями организаторов смены.</w:t>
      </w:r>
    </w:p>
    <w:p w:rsidR="00B72069" w:rsidRDefault="00FD653B">
      <w:pPr>
        <w:pStyle w:val="2"/>
        <w:spacing w:before="10"/>
        <w:ind w:left="2825"/>
      </w:pPr>
      <w:bookmarkStart w:id="21" w:name="Система_детского_самоуправления"/>
      <w:bookmarkStart w:id="22" w:name="_bookmark9"/>
      <w:bookmarkEnd w:id="21"/>
      <w:bookmarkEnd w:id="22"/>
      <w:r>
        <w:rPr>
          <w:color w:val="9482E9"/>
        </w:rPr>
        <w:t>Система</w:t>
      </w:r>
      <w:r>
        <w:rPr>
          <w:color w:val="9482E9"/>
          <w:spacing w:val="-11"/>
        </w:rPr>
        <w:t xml:space="preserve"> </w:t>
      </w:r>
      <w:r>
        <w:rPr>
          <w:color w:val="9482E9"/>
        </w:rPr>
        <w:t>детского</w:t>
      </w:r>
      <w:r>
        <w:rPr>
          <w:color w:val="9482E9"/>
          <w:spacing w:val="-13"/>
        </w:rPr>
        <w:t xml:space="preserve"> </w:t>
      </w:r>
      <w:r>
        <w:rPr>
          <w:color w:val="9482E9"/>
          <w:spacing w:val="-2"/>
        </w:rPr>
        <w:t>самоуправления</w:t>
      </w:r>
    </w:p>
    <w:p w:rsidR="00B72069" w:rsidRDefault="00FD653B">
      <w:pPr>
        <w:pStyle w:val="a3"/>
        <w:spacing w:before="153" w:line="360" w:lineRule="auto"/>
        <w:ind w:left="2" w:right="135" w:firstLine="710"/>
        <w:jc w:val="both"/>
      </w:pPr>
      <w:r>
        <w:t>В начале смены происходит формирование команд из числа всех участников Программы.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команды</w:t>
      </w:r>
      <w:r>
        <w:rPr>
          <w:spacing w:val="-8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стать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одноклассники,</w:t>
      </w:r>
      <w:r>
        <w:rPr>
          <w:spacing w:val="-7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 xml:space="preserve">и ребята из разных классов. На сборе-рождении команды, определив совместно название и девиз, выбрав командную песню и создав эмблему, группа ребят становится настоящей командой. Данный сбор также предполагает структурное оформление команды: выборы командира и создание </w:t>
      </w:r>
      <w:proofErr w:type="spellStart"/>
      <w:r>
        <w:t>микрогрупп</w:t>
      </w:r>
      <w:proofErr w:type="spellEnd"/>
      <w:r>
        <w:t xml:space="preserve"> для работы по системе чередования традиционных поручений.</w:t>
      </w:r>
    </w:p>
    <w:p w:rsidR="00B72069" w:rsidRDefault="00FD653B">
      <w:pPr>
        <w:pStyle w:val="a3"/>
        <w:spacing w:line="360" w:lineRule="auto"/>
        <w:ind w:left="2" w:right="135" w:firstLine="710"/>
        <w:jc w:val="both"/>
      </w:pPr>
      <w:r>
        <w:t>Широкий спектр направлений деятельности, заложенных системой чередования традиционных поручений, позволяет развивать кругозор детей и пробовать себя в разных видах деятельности, в том числе, не интересовавших ребёнка</w:t>
      </w:r>
      <w:r>
        <w:rPr>
          <w:spacing w:val="-10"/>
        </w:rPr>
        <w:t xml:space="preserve"> </w:t>
      </w:r>
      <w:r>
        <w:t>ранее.</w:t>
      </w:r>
      <w:r>
        <w:rPr>
          <w:spacing w:val="-13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помнить,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поручения</w:t>
      </w:r>
      <w:r>
        <w:rPr>
          <w:spacing w:val="-10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понятны,</w:t>
      </w:r>
      <w:r>
        <w:rPr>
          <w:spacing w:val="-8"/>
        </w:rPr>
        <w:t xml:space="preserve"> </w:t>
      </w:r>
      <w:r>
        <w:t>выполнимы</w:t>
      </w:r>
      <w:r>
        <w:rPr>
          <w:spacing w:val="-1"/>
        </w:rPr>
        <w:t xml:space="preserve"> </w:t>
      </w:r>
      <w:r>
        <w:t>и интересны</w:t>
      </w:r>
      <w:r>
        <w:rPr>
          <w:spacing w:val="-7"/>
        </w:rPr>
        <w:t xml:space="preserve"> </w:t>
      </w:r>
      <w:r>
        <w:t>детям.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время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взрослый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забывать</w:t>
      </w:r>
      <w:r>
        <w:rPr>
          <w:spacing w:val="-10"/>
        </w:rPr>
        <w:t xml:space="preserve"> </w:t>
      </w:r>
      <w:r>
        <w:t>регулярно</w:t>
      </w:r>
      <w:r>
        <w:rPr>
          <w:spacing w:val="-7"/>
        </w:rPr>
        <w:t xml:space="preserve"> </w:t>
      </w:r>
      <w:r>
        <w:t xml:space="preserve">выделять время на работу с </w:t>
      </w:r>
      <w:proofErr w:type="spellStart"/>
      <w:r>
        <w:t>микрогруппами</w:t>
      </w:r>
      <w:proofErr w:type="spellEnd"/>
      <w:r>
        <w:t>, напоминать им, какое поручение они сегодня выполняют, помогать в выполнении, подводить итоги и пр.</w:t>
      </w:r>
    </w:p>
    <w:p w:rsidR="00B72069" w:rsidRDefault="00FD653B">
      <w:pPr>
        <w:pStyle w:val="a3"/>
        <w:spacing w:before="4"/>
        <w:ind w:left="712"/>
        <w:jc w:val="both"/>
      </w:pPr>
      <w:r>
        <w:t>Примерами</w:t>
      </w:r>
      <w:r>
        <w:rPr>
          <w:spacing w:val="-8"/>
        </w:rPr>
        <w:t xml:space="preserve"> </w:t>
      </w:r>
      <w:r>
        <w:t>поручений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смене</w:t>
      </w:r>
      <w:r>
        <w:rPr>
          <w:spacing w:val="-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rPr>
          <w:spacing w:val="-2"/>
        </w:rPr>
        <w:t>быть:</w:t>
      </w:r>
    </w:p>
    <w:p w:rsidR="00B72069" w:rsidRDefault="00FD653B">
      <w:pPr>
        <w:pStyle w:val="a4"/>
        <w:numPr>
          <w:ilvl w:val="0"/>
          <w:numId w:val="35"/>
        </w:numPr>
        <w:tabs>
          <w:tab w:val="left" w:pos="1505"/>
        </w:tabs>
        <w:spacing w:before="149" w:line="360" w:lineRule="auto"/>
        <w:ind w:right="136"/>
        <w:rPr>
          <w:sz w:val="28"/>
        </w:rPr>
      </w:pPr>
      <w:r>
        <w:rPr>
          <w:i/>
          <w:sz w:val="28"/>
        </w:rPr>
        <w:t xml:space="preserve">командир </w:t>
      </w:r>
      <w:r>
        <w:rPr>
          <w:sz w:val="28"/>
        </w:rPr>
        <w:t xml:space="preserve">– это ребёнок, который выполняет функции координатора </w:t>
      </w:r>
      <w:proofErr w:type="spellStart"/>
      <w:r>
        <w:rPr>
          <w:sz w:val="28"/>
        </w:rPr>
        <w:t>микрогрупп</w:t>
      </w:r>
      <w:proofErr w:type="spellEnd"/>
      <w:r>
        <w:rPr>
          <w:sz w:val="28"/>
        </w:rPr>
        <w:t xml:space="preserve">, совместно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 проводит утренний информационный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сбор</w:t>
      </w:r>
      <w:r>
        <w:rPr>
          <w:spacing w:val="-13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11"/>
          <w:sz w:val="28"/>
        </w:rPr>
        <w:t xml:space="preserve"> </w:t>
      </w:r>
      <w:r>
        <w:rPr>
          <w:sz w:val="28"/>
        </w:rPr>
        <w:t>где</w:t>
      </w:r>
      <w:r>
        <w:rPr>
          <w:spacing w:val="-12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-15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на день, ближайшими событиями и главными новостями в команде, лагере, регионе, стране и мире, а также предоставляет Пресс-центру 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общелагерном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уровне;</w:t>
      </w:r>
    </w:p>
    <w:p w:rsidR="00B72069" w:rsidRDefault="00FD653B">
      <w:pPr>
        <w:spacing w:line="225" w:lineRule="exact"/>
        <w:ind w:left="645" w:right="779"/>
        <w:jc w:val="center"/>
        <w:rPr>
          <w:rFonts w:ascii="Calibri"/>
        </w:rPr>
      </w:pPr>
      <w:r>
        <w:rPr>
          <w:rFonts w:ascii="Calibri"/>
          <w:spacing w:val="-5"/>
        </w:rPr>
        <w:t>23</w:t>
      </w:r>
    </w:p>
    <w:p w:rsidR="00B72069" w:rsidRDefault="00B72069">
      <w:pPr>
        <w:spacing w:line="225" w:lineRule="exact"/>
        <w:jc w:val="center"/>
        <w:rPr>
          <w:rFonts w:ascii="Calibri"/>
        </w:rPr>
        <w:sectPr w:rsidR="00B72069">
          <w:pgSz w:w="11910" w:h="16840"/>
          <w:pgMar w:top="1040" w:right="708" w:bottom="280" w:left="992" w:header="720" w:footer="720" w:gutter="0"/>
          <w:cols w:space="720"/>
        </w:sectPr>
      </w:pPr>
    </w:p>
    <w:p w:rsidR="00B72069" w:rsidRDefault="00FD653B">
      <w:pPr>
        <w:pStyle w:val="a4"/>
        <w:numPr>
          <w:ilvl w:val="0"/>
          <w:numId w:val="35"/>
        </w:numPr>
        <w:tabs>
          <w:tab w:val="left" w:pos="1505"/>
        </w:tabs>
        <w:spacing w:before="87" w:line="357" w:lineRule="auto"/>
        <w:ind w:right="130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486364160" behindDoc="1" locked="0" layoutInCell="1" allowOverlap="1" wp14:anchorId="3A1CCDED" wp14:editId="7E14D4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 xml:space="preserve">журналисты </w:t>
      </w:r>
      <w:r>
        <w:rPr>
          <w:sz w:val="28"/>
        </w:rPr>
        <w:t xml:space="preserve">– это дети, основная задача которых состоит в сборе и оформлении информации для рубрик Журнала команды (например, интервью участника команды или героя Клуба Весёлых человечков, фоторепортажи, новости команды и другие яркие события в жизни </w:t>
      </w:r>
      <w:r>
        <w:rPr>
          <w:spacing w:val="-2"/>
          <w:sz w:val="28"/>
        </w:rPr>
        <w:t>команды);</w:t>
      </w:r>
    </w:p>
    <w:p w:rsidR="00B72069" w:rsidRDefault="00FD653B">
      <w:pPr>
        <w:pStyle w:val="a4"/>
        <w:numPr>
          <w:ilvl w:val="0"/>
          <w:numId w:val="35"/>
        </w:numPr>
        <w:tabs>
          <w:tab w:val="left" w:pos="1505"/>
        </w:tabs>
        <w:spacing w:before="9" w:line="357" w:lineRule="auto"/>
        <w:ind w:right="139"/>
        <w:rPr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знайки</w:t>
      </w:r>
      <w:proofErr w:type="spellEnd"/>
      <w:r>
        <w:rPr>
          <w:i/>
          <w:sz w:val="28"/>
        </w:rPr>
        <w:t xml:space="preserve">» </w:t>
      </w:r>
      <w:r>
        <w:rPr>
          <w:sz w:val="28"/>
        </w:rPr>
        <w:t xml:space="preserve">озадачены развитием интеллектуальных способностей участников своей команды, поэтому дети могут готовить ребусы, загадки или </w:t>
      </w:r>
      <w:proofErr w:type="gramStart"/>
      <w:r>
        <w:rPr>
          <w:sz w:val="28"/>
        </w:rPr>
        <w:t>головоломки</w:t>
      </w:r>
      <w:proofErr w:type="gramEnd"/>
      <w:r>
        <w:rPr>
          <w:sz w:val="28"/>
        </w:rPr>
        <w:t xml:space="preserve"> как для своей команды, так и для других команд, а самые интересные из них могут быть опубликованы в Журнале команды (возможно ведение отдельной рубрики в Журнале);</w:t>
      </w:r>
    </w:p>
    <w:p w:rsidR="00B72069" w:rsidRDefault="00FD653B">
      <w:pPr>
        <w:pStyle w:val="a4"/>
        <w:numPr>
          <w:ilvl w:val="0"/>
          <w:numId w:val="35"/>
        </w:numPr>
        <w:tabs>
          <w:tab w:val="left" w:pos="1505"/>
        </w:tabs>
        <w:spacing w:before="4" w:line="352" w:lineRule="auto"/>
        <w:ind w:right="144"/>
        <w:rPr>
          <w:sz w:val="28"/>
        </w:rPr>
      </w:pPr>
      <w:r>
        <w:rPr>
          <w:i/>
          <w:sz w:val="28"/>
        </w:rPr>
        <w:t xml:space="preserve">«затейники» </w:t>
      </w:r>
      <w:r>
        <w:rPr>
          <w:sz w:val="28"/>
        </w:rPr>
        <w:t>устраивают сюрпризы на дни рождения или другие значимые события, проводят игровые и музыкальные минутки;</w:t>
      </w:r>
    </w:p>
    <w:p w:rsidR="00B72069" w:rsidRDefault="00FD653B">
      <w:pPr>
        <w:pStyle w:val="a4"/>
        <w:numPr>
          <w:ilvl w:val="0"/>
          <w:numId w:val="35"/>
        </w:numPr>
        <w:tabs>
          <w:tab w:val="left" w:pos="1505"/>
        </w:tabs>
        <w:spacing w:before="7" w:line="357" w:lineRule="auto"/>
        <w:ind w:right="140"/>
        <w:rPr>
          <w:sz w:val="28"/>
        </w:rPr>
      </w:pPr>
      <w:r>
        <w:rPr>
          <w:i/>
          <w:sz w:val="28"/>
        </w:rPr>
        <w:t xml:space="preserve">дежурные </w:t>
      </w:r>
      <w:r>
        <w:rPr>
          <w:sz w:val="28"/>
        </w:rPr>
        <w:t>обеспечивают контроль чистоты и порядка в спальных комнатах и командных местах, организуют дежурство команды в столовой и по территории.</w:t>
      </w:r>
    </w:p>
    <w:p w:rsidR="00B72069" w:rsidRDefault="00FD653B">
      <w:pPr>
        <w:pStyle w:val="a4"/>
        <w:numPr>
          <w:ilvl w:val="0"/>
          <w:numId w:val="35"/>
        </w:numPr>
        <w:tabs>
          <w:tab w:val="left" w:pos="1503"/>
        </w:tabs>
        <w:spacing w:line="342" w:lineRule="exact"/>
        <w:ind w:left="1503" w:hanging="359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т.д.</w:t>
      </w:r>
    </w:p>
    <w:p w:rsidR="00B72069" w:rsidRDefault="00FD653B">
      <w:pPr>
        <w:pStyle w:val="a3"/>
        <w:spacing w:before="162" w:line="360" w:lineRule="auto"/>
        <w:ind w:left="2" w:right="132" w:firstLine="710"/>
        <w:jc w:val="both"/>
      </w:pPr>
      <w:r>
        <w:t>В зависимости от возраста, навыков и количества детей в</w:t>
      </w:r>
      <w:r>
        <w:rPr>
          <w:spacing w:val="-2"/>
        </w:rPr>
        <w:t xml:space="preserve"> </w:t>
      </w:r>
      <w:r>
        <w:t xml:space="preserve">команде поручения могут быть другими. Интервал сменяемости поручений обусловлен не только возрастом детей, но и количеством дней в смене, при этом не превышает 2 дней. Обращаем ваше внимание на то, что дети младшего школьного возраста активно стремятся брать на себя роль командира, поэтому на </w:t>
      </w:r>
      <w:proofErr w:type="gramStart"/>
      <w:r>
        <w:t>сборе-рождения</w:t>
      </w:r>
      <w:proofErr w:type="gramEnd"/>
      <w:r>
        <w:t xml:space="preserve"> команды следует определить группу желающих детей и закрепить их как командиров команды за определёнными днями в смене.</w:t>
      </w:r>
    </w:p>
    <w:p w:rsidR="00B72069" w:rsidRDefault="00FD653B">
      <w:pPr>
        <w:pStyle w:val="2"/>
        <w:spacing w:before="4"/>
        <w:ind w:left="1596"/>
      </w:pPr>
      <w:bookmarkStart w:id="23" w:name="Организация_коллективной_творческой_деят"/>
      <w:bookmarkStart w:id="24" w:name="_bookmark10"/>
      <w:bookmarkEnd w:id="23"/>
      <w:bookmarkEnd w:id="24"/>
      <w:r>
        <w:rPr>
          <w:color w:val="9482E9"/>
        </w:rPr>
        <w:t>Организация</w:t>
      </w:r>
      <w:r>
        <w:rPr>
          <w:color w:val="9482E9"/>
          <w:spacing w:val="-17"/>
        </w:rPr>
        <w:t xml:space="preserve"> </w:t>
      </w:r>
      <w:r>
        <w:rPr>
          <w:color w:val="9482E9"/>
        </w:rPr>
        <w:t>коллективной</w:t>
      </w:r>
      <w:r>
        <w:rPr>
          <w:color w:val="9482E9"/>
          <w:spacing w:val="-13"/>
        </w:rPr>
        <w:t xml:space="preserve"> </w:t>
      </w:r>
      <w:r>
        <w:rPr>
          <w:color w:val="9482E9"/>
        </w:rPr>
        <w:t>творческой</w:t>
      </w:r>
      <w:r>
        <w:rPr>
          <w:color w:val="9482E9"/>
          <w:spacing w:val="-17"/>
        </w:rPr>
        <w:t xml:space="preserve"> </w:t>
      </w:r>
      <w:r>
        <w:rPr>
          <w:color w:val="9482E9"/>
          <w:spacing w:val="-2"/>
        </w:rPr>
        <w:t>деятельности</w:t>
      </w:r>
    </w:p>
    <w:p w:rsidR="00B72069" w:rsidRDefault="00FD653B">
      <w:pPr>
        <w:pStyle w:val="a3"/>
        <w:spacing w:before="158" w:line="360" w:lineRule="auto"/>
        <w:ind w:left="2" w:right="131" w:firstLine="710"/>
        <w:jc w:val="both"/>
      </w:pPr>
      <w:r>
        <w:t>Методика коллективной творческой деятельности И.П. Иванова является базовой не только в течение учебного года в рамках реализации внеурочной деятельности, но и является основой в организации лагерной смены. Она включает в себя 6</w:t>
      </w:r>
      <w:r>
        <w:rPr>
          <w:spacing w:val="-3"/>
        </w:rPr>
        <w:t xml:space="preserve"> </w:t>
      </w:r>
      <w:r>
        <w:t>последовательных</w:t>
      </w:r>
      <w:r>
        <w:rPr>
          <w:spacing w:val="-3"/>
        </w:rPr>
        <w:t xml:space="preserve"> </w:t>
      </w:r>
      <w:r>
        <w:t xml:space="preserve">этапов, через которые проходит весь коллектив – дети и </w:t>
      </w:r>
      <w:r>
        <w:rPr>
          <w:spacing w:val="-2"/>
        </w:rPr>
        <w:t>взрослые:</w:t>
      </w:r>
    </w:p>
    <w:p w:rsidR="00B72069" w:rsidRDefault="00FD653B">
      <w:pPr>
        <w:pStyle w:val="a4"/>
        <w:numPr>
          <w:ilvl w:val="0"/>
          <w:numId w:val="34"/>
        </w:numPr>
        <w:tabs>
          <w:tab w:val="left" w:pos="923"/>
        </w:tabs>
        <w:ind w:left="923" w:hanging="211"/>
        <w:jc w:val="both"/>
        <w:rPr>
          <w:sz w:val="28"/>
        </w:rPr>
      </w:pP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(поиск</w:t>
      </w:r>
      <w:r>
        <w:rPr>
          <w:spacing w:val="-7"/>
          <w:sz w:val="28"/>
        </w:rPr>
        <w:t xml:space="preserve"> </w:t>
      </w:r>
      <w:r>
        <w:rPr>
          <w:sz w:val="28"/>
        </w:rPr>
        <w:t>идей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дел);</w:t>
      </w:r>
    </w:p>
    <w:p w:rsidR="00B72069" w:rsidRDefault="00FD653B">
      <w:pPr>
        <w:spacing w:before="37"/>
        <w:ind w:left="645" w:right="779"/>
        <w:jc w:val="center"/>
        <w:rPr>
          <w:rFonts w:ascii="Calibri"/>
        </w:rPr>
      </w:pPr>
      <w:r>
        <w:rPr>
          <w:rFonts w:ascii="Calibri"/>
          <w:spacing w:val="-5"/>
        </w:rPr>
        <w:t>24</w:t>
      </w:r>
    </w:p>
    <w:p w:rsidR="00B72069" w:rsidRDefault="00B72069">
      <w:pPr>
        <w:jc w:val="center"/>
        <w:rPr>
          <w:rFonts w:ascii="Calibri"/>
        </w:rPr>
        <w:sectPr w:rsidR="00B72069">
          <w:pgSz w:w="11910" w:h="16840"/>
          <w:pgMar w:top="1020" w:right="708" w:bottom="280" w:left="992" w:header="720" w:footer="720" w:gutter="0"/>
          <w:cols w:space="720"/>
        </w:sectPr>
      </w:pPr>
    </w:p>
    <w:p w:rsidR="00B72069" w:rsidRDefault="00FD653B">
      <w:pPr>
        <w:pStyle w:val="a4"/>
        <w:numPr>
          <w:ilvl w:val="0"/>
          <w:numId w:val="34"/>
        </w:numPr>
        <w:tabs>
          <w:tab w:val="left" w:pos="1024"/>
        </w:tabs>
        <w:spacing w:before="67" w:line="362" w:lineRule="auto"/>
        <w:ind w:left="2" w:right="149" w:firstLine="710"/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0" distR="0" simplePos="0" relativeHeight="486364672" behindDoc="1" locked="0" layoutInCell="1" allowOverlap="1" wp14:anchorId="002A8B01" wp14:editId="7B2342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– коллективное планирование (создание плана по реализации идеи и распределение поручений);</w:t>
      </w:r>
    </w:p>
    <w:p w:rsidR="00B72069" w:rsidRDefault="00FD653B">
      <w:pPr>
        <w:pStyle w:val="a4"/>
        <w:numPr>
          <w:ilvl w:val="0"/>
          <w:numId w:val="34"/>
        </w:numPr>
        <w:tabs>
          <w:tab w:val="left" w:pos="985"/>
        </w:tabs>
        <w:spacing w:line="362" w:lineRule="auto"/>
        <w:ind w:left="2" w:right="141" w:firstLine="710"/>
        <w:jc w:val="both"/>
        <w:rPr>
          <w:sz w:val="28"/>
        </w:rPr>
      </w:pPr>
      <w:r>
        <w:rPr>
          <w:sz w:val="28"/>
        </w:rPr>
        <w:t xml:space="preserve">– совместная подготовка (непосредственное выполнение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своих поручений);</w:t>
      </w:r>
    </w:p>
    <w:p w:rsidR="00B72069" w:rsidRDefault="00FD653B">
      <w:pPr>
        <w:pStyle w:val="a4"/>
        <w:numPr>
          <w:ilvl w:val="0"/>
          <w:numId w:val="34"/>
        </w:numPr>
        <w:tabs>
          <w:tab w:val="left" w:pos="923"/>
        </w:tabs>
        <w:spacing w:line="320" w:lineRule="exact"/>
        <w:ind w:left="923" w:hanging="211"/>
        <w:jc w:val="both"/>
        <w:rPr>
          <w:sz w:val="28"/>
        </w:rPr>
      </w:pP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дела/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9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подготовленного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дела);</w:t>
      </w:r>
    </w:p>
    <w:p w:rsidR="00B72069" w:rsidRDefault="00FD653B">
      <w:pPr>
        <w:pStyle w:val="a4"/>
        <w:numPr>
          <w:ilvl w:val="0"/>
          <w:numId w:val="34"/>
        </w:numPr>
        <w:tabs>
          <w:tab w:val="left" w:pos="909"/>
        </w:tabs>
        <w:spacing w:before="151" w:line="362" w:lineRule="auto"/>
        <w:ind w:left="2" w:right="146" w:firstLine="710"/>
        <w:jc w:val="both"/>
        <w:rPr>
          <w:sz w:val="28"/>
        </w:rPr>
      </w:pP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17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7"/>
          <w:sz w:val="28"/>
        </w:rPr>
        <w:t xml:space="preserve"> </w:t>
      </w:r>
      <w:r>
        <w:rPr>
          <w:sz w:val="28"/>
        </w:rPr>
        <w:t>(что</w:t>
      </w:r>
      <w:r>
        <w:rPr>
          <w:spacing w:val="-18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17"/>
          <w:sz w:val="28"/>
        </w:rPr>
        <w:t xml:space="preserve"> </w:t>
      </w:r>
      <w:r>
        <w:rPr>
          <w:sz w:val="28"/>
        </w:rPr>
        <w:t>коллективу,</w:t>
      </w:r>
      <w:r>
        <w:rPr>
          <w:spacing w:val="-18"/>
          <w:sz w:val="28"/>
        </w:rPr>
        <w:t xml:space="preserve"> </w:t>
      </w:r>
      <w:r>
        <w:rPr>
          <w:sz w:val="28"/>
        </w:rPr>
        <w:t>что</w:t>
      </w:r>
      <w:r>
        <w:rPr>
          <w:spacing w:val="-1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будет улучшить, кто какой вклад смог привнести, кого и за что </w:t>
      </w:r>
      <w:proofErr w:type="gramStart"/>
      <w:r>
        <w:rPr>
          <w:sz w:val="28"/>
        </w:rPr>
        <w:t>готовы</w:t>
      </w:r>
      <w:proofErr w:type="gramEnd"/>
      <w:r>
        <w:rPr>
          <w:sz w:val="28"/>
        </w:rPr>
        <w:t xml:space="preserve"> поблагодарить);</w:t>
      </w:r>
    </w:p>
    <w:p w:rsidR="00B72069" w:rsidRDefault="00FD653B">
      <w:pPr>
        <w:pStyle w:val="a4"/>
        <w:numPr>
          <w:ilvl w:val="0"/>
          <w:numId w:val="34"/>
        </w:numPr>
        <w:tabs>
          <w:tab w:val="left" w:pos="947"/>
        </w:tabs>
        <w:spacing w:line="357" w:lineRule="auto"/>
        <w:ind w:left="2" w:right="147" w:firstLine="710"/>
        <w:jc w:val="both"/>
        <w:rPr>
          <w:sz w:val="28"/>
        </w:rPr>
      </w:pPr>
      <w:r>
        <w:rPr>
          <w:sz w:val="28"/>
        </w:rPr>
        <w:t>– работа на последействие (где полученный опыт может ещё пригодиться, что ребята смогут взять в свою дальнейшую деятельность).</w:t>
      </w:r>
    </w:p>
    <w:p w:rsidR="00B72069" w:rsidRDefault="00FD653B">
      <w:pPr>
        <w:pStyle w:val="a3"/>
        <w:spacing w:before="3" w:line="360" w:lineRule="auto"/>
        <w:ind w:left="2" w:right="135" w:firstLine="710"/>
        <w:jc w:val="both"/>
      </w:pPr>
      <w:r>
        <w:t>Используя методику коллективной творческой деятельности, в лагере организуются следующие совместные дела: сбор-рождение команды, создание Журнала</w:t>
      </w:r>
      <w:r>
        <w:rPr>
          <w:spacing w:val="-9"/>
        </w:rPr>
        <w:t xml:space="preserve"> </w:t>
      </w:r>
      <w:r>
        <w:t>команды,</w:t>
      </w:r>
      <w:r>
        <w:rPr>
          <w:spacing w:val="-8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командных</w:t>
      </w:r>
      <w:r>
        <w:rPr>
          <w:spacing w:val="-10"/>
        </w:rPr>
        <w:t xml:space="preserve"> </w:t>
      </w:r>
      <w:r>
        <w:t>соревнованиях,</w:t>
      </w:r>
      <w:r>
        <w:rPr>
          <w:spacing w:val="-8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командных</w:t>
      </w:r>
      <w:r>
        <w:rPr>
          <w:spacing w:val="-10"/>
        </w:rPr>
        <w:t xml:space="preserve"> </w:t>
      </w:r>
      <w:r>
        <w:t>дел и</w:t>
      </w:r>
      <w:r>
        <w:rPr>
          <w:spacing w:val="-2"/>
        </w:rPr>
        <w:t xml:space="preserve"> </w:t>
      </w:r>
      <w:r>
        <w:t>событий. Также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задание, которое</w:t>
      </w:r>
      <w:r>
        <w:rPr>
          <w:spacing w:val="-1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команда, проходит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6 этапов коллективного творческого дела. Тем самым ребята учатся вырабатывать идеи и предполагать</w:t>
      </w:r>
      <w:r>
        <w:rPr>
          <w:spacing w:val="-5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задач, определять</w:t>
      </w:r>
      <w:r>
        <w:rPr>
          <w:spacing w:val="-5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достижению цели, распределять внутри команды поручения и брать за них определённую ответственность, договариваться, взаимодействовать для выполнения задания, а также анализировать деятельность команды и свою в этой команде.</w:t>
      </w:r>
    </w:p>
    <w:p w:rsidR="00B72069" w:rsidRDefault="00FD653B">
      <w:pPr>
        <w:pStyle w:val="a3"/>
        <w:spacing w:line="362" w:lineRule="auto"/>
        <w:ind w:left="2" w:right="140" w:firstLine="710"/>
        <w:jc w:val="both"/>
      </w:pPr>
      <w:r>
        <w:t>Методика коллективной творческой деятельности применяется и на 3-7 занятиях Мастерских Клуба Весёлых человечков, когда ребята должны спланировать и реализовать инициативу Мастерской.</w:t>
      </w:r>
    </w:p>
    <w:p w:rsidR="00B72069" w:rsidRDefault="00FD653B">
      <w:pPr>
        <w:pStyle w:val="a3"/>
        <w:spacing w:line="360" w:lineRule="auto"/>
        <w:ind w:left="2" w:right="141" w:firstLine="710"/>
        <w:jc w:val="both"/>
      </w:pPr>
      <w:r>
        <w:t>Важно помнить! Выполняя что-то за ребят, педагог лишает их возможности учиться быть ответственным и самостоятельным, проявлять свои знания и умения. Именно поэтому всё то, что проводится в команде, в Клубе Весёлых человечков должно быть коллективным и творческим.</w:t>
      </w: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spacing w:before="106"/>
        <w:rPr>
          <w:sz w:val="22"/>
        </w:rPr>
      </w:pPr>
    </w:p>
    <w:p w:rsidR="00B72069" w:rsidRDefault="00FD653B">
      <w:pPr>
        <w:spacing w:before="1"/>
        <w:ind w:left="645" w:right="779"/>
        <w:jc w:val="center"/>
        <w:rPr>
          <w:rFonts w:ascii="Calibri"/>
        </w:rPr>
      </w:pPr>
      <w:r>
        <w:rPr>
          <w:rFonts w:ascii="Calibri"/>
          <w:spacing w:val="-5"/>
        </w:rPr>
        <w:t>25</w:t>
      </w:r>
    </w:p>
    <w:p w:rsidR="00B72069" w:rsidRDefault="00B72069">
      <w:pPr>
        <w:jc w:val="center"/>
        <w:rPr>
          <w:rFonts w:ascii="Calibri"/>
        </w:rPr>
        <w:sectPr w:rsidR="00B72069">
          <w:pgSz w:w="11910" w:h="16840"/>
          <w:pgMar w:top="1040" w:right="708" w:bottom="280" w:left="992" w:header="720" w:footer="720" w:gutter="0"/>
          <w:cols w:space="720"/>
        </w:sectPr>
      </w:pPr>
    </w:p>
    <w:p w:rsidR="00B72069" w:rsidRDefault="00FD653B">
      <w:pPr>
        <w:pStyle w:val="2"/>
        <w:ind w:left="10" w:right="299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6365184" behindDoc="1" locked="0" layoutInCell="1" allowOverlap="1" wp14:anchorId="12CCA78C" wp14:editId="50444E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5" w:name="Описание_содержания_игровой_модели_по_пе"/>
      <w:bookmarkStart w:id="26" w:name="_bookmark11"/>
      <w:bookmarkEnd w:id="25"/>
      <w:bookmarkEnd w:id="26"/>
      <w:r>
        <w:rPr>
          <w:color w:val="9482E9"/>
        </w:rPr>
        <w:t>Описание</w:t>
      </w:r>
      <w:r>
        <w:rPr>
          <w:color w:val="9482E9"/>
          <w:spacing w:val="-7"/>
        </w:rPr>
        <w:t xml:space="preserve"> </w:t>
      </w:r>
      <w:r>
        <w:rPr>
          <w:color w:val="9482E9"/>
        </w:rPr>
        <w:t>содержания</w:t>
      </w:r>
      <w:r>
        <w:rPr>
          <w:color w:val="9482E9"/>
          <w:spacing w:val="-5"/>
        </w:rPr>
        <w:t xml:space="preserve"> </w:t>
      </w:r>
      <w:r>
        <w:rPr>
          <w:color w:val="9482E9"/>
        </w:rPr>
        <w:t>игровой</w:t>
      </w:r>
      <w:r>
        <w:rPr>
          <w:color w:val="9482E9"/>
          <w:spacing w:val="-9"/>
        </w:rPr>
        <w:t xml:space="preserve"> </w:t>
      </w:r>
      <w:r>
        <w:rPr>
          <w:color w:val="9482E9"/>
        </w:rPr>
        <w:t>модели</w:t>
      </w:r>
      <w:r>
        <w:rPr>
          <w:color w:val="9482E9"/>
          <w:spacing w:val="-8"/>
        </w:rPr>
        <w:t xml:space="preserve"> </w:t>
      </w:r>
      <w:r>
        <w:rPr>
          <w:color w:val="9482E9"/>
        </w:rPr>
        <w:t>по</w:t>
      </w:r>
      <w:r>
        <w:rPr>
          <w:color w:val="9482E9"/>
          <w:spacing w:val="-11"/>
        </w:rPr>
        <w:t xml:space="preserve"> </w:t>
      </w:r>
      <w:r>
        <w:rPr>
          <w:color w:val="9482E9"/>
        </w:rPr>
        <w:t>периодам</w:t>
      </w:r>
      <w:r>
        <w:rPr>
          <w:color w:val="9482E9"/>
          <w:spacing w:val="-5"/>
        </w:rPr>
        <w:t xml:space="preserve"> </w:t>
      </w:r>
      <w:r>
        <w:rPr>
          <w:color w:val="9482E9"/>
          <w:spacing w:val="-2"/>
        </w:rPr>
        <w:t>смены</w:t>
      </w:r>
    </w:p>
    <w:p w:rsidR="00B72069" w:rsidRDefault="00B72069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70"/>
        <w:gridCol w:w="5815"/>
      </w:tblGrid>
      <w:tr w:rsidR="00B72069">
        <w:trPr>
          <w:trHeight w:val="969"/>
        </w:trPr>
        <w:tc>
          <w:tcPr>
            <w:tcW w:w="3399" w:type="dxa"/>
            <w:shd w:val="clear" w:color="auto" w:fill="DEDEF6"/>
          </w:tcPr>
          <w:p w:rsidR="00B72069" w:rsidRDefault="00FD653B">
            <w:pPr>
              <w:pStyle w:val="TableParagraph"/>
              <w:spacing w:before="2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сроки</w:t>
            </w:r>
          </w:p>
          <w:p w:rsidR="00B72069" w:rsidRDefault="00FD653B">
            <w:pPr>
              <w:pStyle w:val="TableParagraph"/>
              <w:spacing w:before="159"/>
              <w:ind w:left="15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5670" w:type="dxa"/>
            <w:shd w:val="clear" w:color="auto" w:fill="DEDEF6"/>
          </w:tcPr>
          <w:p w:rsidR="00B72069" w:rsidRDefault="00FD653B">
            <w:pPr>
              <w:pStyle w:val="TableParagraph"/>
              <w:spacing w:before="243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</w:t>
            </w:r>
          </w:p>
        </w:tc>
        <w:tc>
          <w:tcPr>
            <w:tcW w:w="5815" w:type="dxa"/>
            <w:shd w:val="clear" w:color="auto" w:fill="DEDEF6"/>
          </w:tcPr>
          <w:p w:rsidR="00B72069" w:rsidRDefault="00FD653B">
            <w:pPr>
              <w:pStyle w:val="TableParagraph"/>
              <w:spacing w:before="243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отряда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</w:t>
            </w:r>
          </w:p>
        </w:tc>
      </w:tr>
      <w:tr w:rsidR="00B72069">
        <w:trPr>
          <w:trHeight w:val="321"/>
        </w:trPr>
        <w:tc>
          <w:tcPr>
            <w:tcW w:w="14884" w:type="dxa"/>
            <w:gridSpan w:val="3"/>
            <w:shd w:val="clear" w:color="auto" w:fill="DEDEF6"/>
          </w:tcPr>
          <w:p w:rsidR="00B72069" w:rsidRDefault="00FD653B">
            <w:pPr>
              <w:pStyle w:val="TableParagraph"/>
              <w:spacing w:line="301" w:lineRule="exact"/>
              <w:ind w:left="8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смены</w:t>
            </w:r>
          </w:p>
        </w:tc>
      </w:tr>
      <w:tr w:rsidR="00B72069">
        <w:trPr>
          <w:trHeight w:val="7730"/>
        </w:trPr>
        <w:tc>
          <w:tcPr>
            <w:tcW w:w="3399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left="110" w:right="509"/>
              <w:rPr>
                <w:sz w:val="28"/>
              </w:rPr>
            </w:pPr>
            <w:r>
              <w:rPr>
                <w:sz w:val="28"/>
              </w:rPr>
              <w:t>Погружение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игровую модель и старт смены (1-2 день смены)</w:t>
            </w:r>
          </w:p>
        </w:tc>
        <w:tc>
          <w:tcPr>
            <w:tcW w:w="5670" w:type="dxa"/>
            <w:shd w:val="clear" w:color="auto" w:fill="DEDEF6"/>
          </w:tcPr>
          <w:p w:rsidR="00B72069" w:rsidRDefault="00FD653B">
            <w:pPr>
              <w:pStyle w:val="TableParagraph"/>
              <w:tabs>
                <w:tab w:val="left" w:pos="2418"/>
                <w:tab w:val="left" w:pos="4335"/>
              </w:tabs>
              <w:spacing w:line="360" w:lineRule="auto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рамках этапа дети знакомятся друг с другом, учатся взаимодействовать, находят общие интересы; происходит формирование команды (определяется название, девиз, командная песня; происходит оформление первых страниц Журнала, подготовка </w:t>
            </w:r>
            <w:r>
              <w:rPr>
                <w:spacing w:val="-2"/>
                <w:sz w:val="28"/>
              </w:rPr>
              <w:t>творческой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визитки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команды), </w:t>
            </w:r>
            <w:r>
              <w:rPr>
                <w:sz w:val="28"/>
              </w:rPr>
              <w:t>закладываются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смыслы команды, определяются задачи смены, понятные для каждого ребёнка.</w:t>
            </w:r>
          </w:p>
          <w:p w:rsidR="00B72069" w:rsidRDefault="00FD653B">
            <w:pPr>
              <w:pStyle w:val="TableParagraph"/>
              <w:spacing w:line="362" w:lineRule="auto"/>
              <w:ind w:left="105"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Происходит погружение в игровой сюжет </w:t>
            </w:r>
            <w:r>
              <w:rPr>
                <w:spacing w:val="-2"/>
                <w:sz w:val="28"/>
              </w:rPr>
              <w:t>смены.</w:t>
            </w:r>
          </w:p>
          <w:p w:rsidR="00B72069" w:rsidRDefault="00FD653B">
            <w:pPr>
              <w:pStyle w:val="TableParagraph"/>
              <w:spacing w:line="362" w:lineRule="auto"/>
              <w:ind w:left="105" w:right="102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Результатом этапа</w:t>
            </w:r>
            <w:r>
              <w:rPr>
                <w:sz w:val="28"/>
              </w:rPr>
              <w:t xml:space="preserve"> становится визитка (творческое представление) команды и торжественное</w:t>
            </w:r>
            <w:r>
              <w:rPr>
                <w:spacing w:val="6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открытие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смены</w:t>
            </w:r>
            <w:r>
              <w:rPr>
                <w:spacing w:val="62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«Клуб</w:t>
            </w:r>
          </w:p>
          <w:p w:rsidR="00B72069" w:rsidRDefault="00FD653B">
            <w:pPr>
              <w:pStyle w:val="TableParagraph"/>
              <w:spacing w:line="313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весёлых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человечков»</w:t>
            </w:r>
          </w:p>
        </w:tc>
        <w:tc>
          <w:tcPr>
            <w:tcW w:w="5815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line="315" w:lineRule="exact"/>
              <w:ind w:left="321" w:hanging="211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«Давайте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дружить»;</w:t>
            </w:r>
          </w:p>
          <w:p w:rsidR="00B72069" w:rsidRDefault="00FD653B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before="163"/>
              <w:ind w:left="321" w:hanging="211"/>
              <w:rPr>
                <w:sz w:val="28"/>
              </w:rPr>
            </w:pPr>
            <w:r>
              <w:rPr>
                <w:sz w:val="28"/>
              </w:rPr>
              <w:t>сбор-рождение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команды;</w:t>
            </w:r>
          </w:p>
          <w:p w:rsidR="00B72069" w:rsidRDefault="00FD653B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before="158"/>
              <w:ind w:left="321" w:hanging="211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смены;</w:t>
            </w:r>
          </w:p>
          <w:p w:rsidR="00B72069" w:rsidRDefault="00FD653B">
            <w:pPr>
              <w:pStyle w:val="TableParagraph"/>
              <w:numPr>
                <w:ilvl w:val="0"/>
                <w:numId w:val="33"/>
              </w:numPr>
              <w:tabs>
                <w:tab w:val="left" w:pos="445"/>
                <w:tab w:val="left" w:pos="2854"/>
              </w:tabs>
              <w:spacing w:before="163" w:line="362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вечер</w:t>
            </w:r>
            <w:r>
              <w:rPr>
                <w:sz w:val="28"/>
              </w:rPr>
              <w:tab/>
              <w:t>«В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Весёлых </w:t>
            </w:r>
            <w:r>
              <w:rPr>
                <w:spacing w:val="-2"/>
                <w:sz w:val="28"/>
              </w:rPr>
              <w:t>Человечков»;</w:t>
            </w:r>
          </w:p>
          <w:p w:rsidR="00B72069" w:rsidRDefault="00FD653B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spacing w:line="314" w:lineRule="exact"/>
              <w:ind w:left="321" w:hanging="211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огонёк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команда!»</w:t>
            </w:r>
          </w:p>
        </w:tc>
      </w:tr>
    </w:tbl>
    <w:p w:rsidR="00B72069" w:rsidRDefault="00B72069">
      <w:pPr>
        <w:pStyle w:val="TableParagraph"/>
        <w:spacing w:line="314" w:lineRule="exact"/>
        <w:rPr>
          <w:sz w:val="28"/>
        </w:rPr>
        <w:sectPr w:rsidR="00B72069">
          <w:pgSz w:w="16840" w:h="11910" w:orient="landscape"/>
          <w:pgMar w:top="92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7"/>
        <w:rPr>
          <w:b/>
          <w:sz w:val="2"/>
        </w:rPr>
      </w:pPr>
      <w:r>
        <w:rPr>
          <w:b/>
          <w:noProof/>
          <w:sz w:val="2"/>
          <w:lang w:eastAsia="ru-RU"/>
        </w:rPr>
        <w:lastRenderedPageBreak/>
        <w:drawing>
          <wp:anchor distT="0" distB="0" distL="0" distR="0" simplePos="0" relativeHeight="486365696" behindDoc="1" locked="0" layoutInCell="1" allowOverlap="1" wp14:anchorId="67975BC2" wp14:editId="34A81A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70"/>
        <w:gridCol w:w="5815"/>
      </w:tblGrid>
      <w:tr w:rsidR="00B72069">
        <w:trPr>
          <w:trHeight w:val="8695"/>
        </w:trPr>
        <w:tc>
          <w:tcPr>
            <w:tcW w:w="3399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left="110" w:right="4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Мастерских Клуба Весёлых человечков: зачисление в </w:t>
            </w:r>
            <w:r>
              <w:rPr>
                <w:spacing w:val="-2"/>
                <w:sz w:val="28"/>
              </w:rPr>
              <w:t>Мастерские</w:t>
            </w:r>
          </w:p>
          <w:p w:rsidR="00B72069" w:rsidRDefault="00FD653B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(2-3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смены)</w:t>
            </w:r>
          </w:p>
        </w:tc>
        <w:tc>
          <w:tcPr>
            <w:tcW w:w="5670" w:type="dxa"/>
            <w:shd w:val="clear" w:color="auto" w:fill="DEDEF6"/>
          </w:tcPr>
          <w:p w:rsidR="00B72069" w:rsidRDefault="00FD653B">
            <w:pPr>
              <w:pStyle w:val="TableParagraph"/>
              <w:tabs>
                <w:tab w:val="left" w:pos="2270"/>
                <w:tab w:val="left" w:pos="3959"/>
              </w:tabs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Это практико-ориентированные мастер- классы, направленные на знакомство ребят с </w:t>
            </w:r>
            <w:r>
              <w:rPr>
                <w:spacing w:val="-2"/>
                <w:sz w:val="28"/>
              </w:rPr>
              <w:t>основными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 </w:t>
            </w:r>
            <w:r>
              <w:rPr>
                <w:sz w:val="28"/>
              </w:rPr>
              <w:t>Мастерских, с целью самоопределения участников смены по интересам.</w:t>
            </w:r>
          </w:p>
          <w:p w:rsidR="00B72069" w:rsidRDefault="00FD653B">
            <w:pPr>
              <w:pStyle w:val="TableParagraph"/>
              <w:spacing w:line="362" w:lineRule="auto"/>
              <w:ind w:left="105" w:right="108"/>
              <w:jc w:val="both"/>
              <w:rPr>
                <w:sz w:val="28"/>
              </w:rPr>
            </w:pPr>
            <w:r>
              <w:rPr>
                <w:sz w:val="28"/>
              </w:rPr>
              <w:t>Продолжительность зависит от количества дней смены.</w:t>
            </w:r>
          </w:p>
          <w:p w:rsidR="00B72069" w:rsidRDefault="00FD653B">
            <w:pPr>
              <w:pStyle w:val="TableParagraph"/>
              <w:numPr>
                <w:ilvl w:val="0"/>
                <w:numId w:val="32"/>
              </w:numPr>
              <w:tabs>
                <w:tab w:val="left" w:pos="565"/>
              </w:tabs>
              <w:spacing w:line="362" w:lineRule="auto"/>
              <w:ind w:right="98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вариант </w:t>
            </w:r>
            <w:r>
              <w:rPr>
                <w:sz w:val="28"/>
              </w:rPr>
              <w:t>– ребята одной команды распределяются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посещают каждый мастер-класс.</w:t>
            </w:r>
          </w:p>
          <w:p w:rsidR="00B72069" w:rsidRDefault="00FD653B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line="360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вариант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мастер-классов по принципу «Разведки интересных дел» – дети делятся на </w:t>
            </w:r>
            <w:proofErr w:type="spellStart"/>
            <w:r>
              <w:rPr>
                <w:sz w:val="28"/>
              </w:rPr>
              <w:t>микрогруппы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микрогруппа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посещает только один мастер-класс, а затем на общем сборе команды рассказывает о том, что увидели,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чём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участвовали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какой</w:t>
            </w:r>
          </w:p>
          <w:p w:rsidR="00B72069" w:rsidRDefault="00FD653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Мастерской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познакомились.</w:t>
            </w:r>
          </w:p>
        </w:tc>
        <w:tc>
          <w:tcPr>
            <w:tcW w:w="5815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line="362" w:lineRule="auto"/>
              <w:ind w:right="298" w:firstLine="0"/>
              <w:rPr>
                <w:sz w:val="28"/>
              </w:rPr>
            </w:pPr>
            <w:r>
              <w:rPr>
                <w:sz w:val="28"/>
              </w:rPr>
              <w:t>театрализованный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мастер-классов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 гости к мастерам своего дела»;</w:t>
            </w:r>
          </w:p>
          <w:p w:rsidR="00B72069" w:rsidRDefault="00FD653B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line="315" w:lineRule="exact"/>
              <w:ind w:left="321" w:hanging="211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Весёлых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человечков;</w:t>
            </w:r>
          </w:p>
          <w:p w:rsidR="00B72069" w:rsidRDefault="00FD653B">
            <w:pPr>
              <w:pStyle w:val="TableParagraph"/>
              <w:numPr>
                <w:ilvl w:val="0"/>
                <w:numId w:val="31"/>
              </w:numPr>
              <w:tabs>
                <w:tab w:val="left" w:pos="321"/>
              </w:tabs>
              <w:spacing w:before="155" w:line="357" w:lineRule="auto"/>
              <w:ind w:right="979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командный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сбор-самоопределения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выбору Мастерской</w:t>
            </w:r>
          </w:p>
        </w:tc>
      </w:tr>
    </w:tbl>
    <w:p w:rsidR="00B72069" w:rsidRDefault="00B72069">
      <w:pPr>
        <w:pStyle w:val="a3"/>
        <w:rPr>
          <w:b/>
          <w:sz w:val="22"/>
        </w:rPr>
      </w:pPr>
    </w:p>
    <w:p w:rsidR="00B72069" w:rsidRDefault="00B72069">
      <w:pPr>
        <w:pStyle w:val="a3"/>
        <w:rPr>
          <w:b/>
          <w:sz w:val="22"/>
        </w:rPr>
      </w:pPr>
    </w:p>
    <w:p w:rsidR="00B72069" w:rsidRDefault="00B72069">
      <w:pPr>
        <w:pStyle w:val="a3"/>
        <w:spacing w:before="198"/>
        <w:rPr>
          <w:b/>
          <w:sz w:val="22"/>
        </w:rPr>
      </w:pPr>
    </w:p>
    <w:p w:rsidR="00B72069" w:rsidRDefault="00FD653B">
      <w:pPr>
        <w:spacing w:before="1"/>
        <w:ind w:left="13" w:right="299"/>
        <w:jc w:val="center"/>
        <w:rPr>
          <w:rFonts w:ascii="Calibri"/>
        </w:rPr>
      </w:pPr>
      <w:r>
        <w:rPr>
          <w:rFonts w:ascii="Calibri"/>
          <w:spacing w:val="-5"/>
        </w:rPr>
        <w:t>27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66208" behindDoc="1" locked="0" layoutInCell="1" allowOverlap="1" wp14:anchorId="300CEE4D" wp14:editId="7B1EBE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70"/>
        <w:gridCol w:w="5815"/>
      </w:tblGrid>
      <w:tr w:rsidR="00B72069">
        <w:trPr>
          <w:trHeight w:val="1929"/>
        </w:trPr>
        <w:tc>
          <w:tcPr>
            <w:tcW w:w="3399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0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left="105" w:right="100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Результатом этапа</w:t>
            </w:r>
            <w:r>
              <w:rPr>
                <w:sz w:val="28"/>
              </w:rPr>
              <w:t xml:space="preserve"> становится знакомство участников смены с направлениями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распределение</w:t>
            </w:r>
          </w:p>
          <w:p w:rsidR="00B72069" w:rsidRDefault="00FD653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интересами</w:t>
            </w:r>
          </w:p>
        </w:tc>
        <w:tc>
          <w:tcPr>
            <w:tcW w:w="5815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</w:tr>
      <w:tr w:rsidR="00B72069">
        <w:trPr>
          <w:trHeight w:val="326"/>
        </w:trPr>
        <w:tc>
          <w:tcPr>
            <w:tcW w:w="14884" w:type="dxa"/>
            <w:gridSpan w:val="3"/>
            <w:shd w:val="clear" w:color="auto" w:fill="DEDEF6"/>
          </w:tcPr>
          <w:p w:rsidR="00B72069" w:rsidRDefault="00FD653B">
            <w:pPr>
              <w:pStyle w:val="TableParagraph"/>
              <w:spacing w:before="2" w:line="304" w:lineRule="exact"/>
              <w:ind w:left="8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смены</w:t>
            </w:r>
          </w:p>
        </w:tc>
      </w:tr>
      <w:tr w:rsidR="00B72069">
        <w:trPr>
          <w:trHeight w:val="4344"/>
        </w:trPr>
        <w:tc>
          <w:tcPr>
            <w:tcW w:w="3399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left="110" w:right="633"/>
              <w:rPr>
                <w:i/>
                <w:sz w:val="28"/>
              </w:rPr>
            </w:pPr>
            <w:r>
              <w:rPr>
                <w:sz w:val="28"/>
              </w:rPr>
              <w:t xml:space="preserve">II этап работы Мастерских Клуба Весёлых человечков: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Мастерских (4-10 день смены)</w:t>
            </w:r>
          </w:p>
        </w:tc>
        <w:tc>
          <w:tcPr>
            <w:tcW w:w="5670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 Мастерских направлена на выполнение детьми творческих заданий, их участие в исследовательской деятельности, а также на подготовку детской инициативы. Важно включение каждого ребёнка в совместную деятельность.</w:t>
            </w:r>
          </w:p>
          <w:p w:rsidR="00B72069" w:rsidRDefault="00FD653B">
            <w:pPr>
              <w:pStyle w:val="TableParagraph"/>
              <w:spacing w:line="320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Результатом</w:t>
            </w:r>
            <w:r>
              <w:rPr>
                <w:spacing w:val="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этапа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дела,</w:t>
            </w:r>
          </w:p>
          <w:p w:rsidR="00B72069" w:rsidRDefault="00FD653B">
            <w:pPr>
              <w:pStyle w:val="TableParagraph"/>
              <w:spacing w:line="480" w:lineRule="atLeast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придуманного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инициативы в Мастерской Клуба Весёлых человечков</w:t>
            </w:r>
          </w:p>
        </w:tc>
        <w:tc>
          <w:tcPr>
            <w:tcW w:w="5815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30"/>
              </w:numPr>
              <w:tabs>
                <w:tab w:val="left" w:pos="321"/>
              </w:tabs>
              <w:spacing w:line="360" w:lineRule="auto"/>
              <w:ind w:right="628" w:firstLine="0"/>
              <w:rPr>
                <w:sz w:val="28"/>
              </w:rPr>
            </w:pPr>
            <w:r>
              <w:rPr>
                <w:sz w:val="28"/>
              </w:rPr>
              <w:t>от 3 до 7 занятий в Мастерских Клуба Весёлых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человечков,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реализацию детской инициативы;</w:t>
            </w:r>
          </w:p>
          <w:p w:rsidR="00B72069" w:rsidRDefault="00FD653B">
            <w:pPr>
              <w:pStyle w:val="TableParagraph"/>
              <w:spacing w:line="357" w:lineRule="auto"/>
              <w:ind w:left="110"/>
              <w:rPr>
                <w:sz w:val="28"/>
              </w:rPr>
            </w:pPr>
            <w:r>
              <w:rPr>
                <w:sz w:val="28"/>
              </w:rPr>
              <w:t>–интеллектуальные и игровые тематические дни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Весёлых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:rsidR="00B72069" w:rsidRDefault="00FD653B">
            <w:pPr>
              <w:pStyle w:val="TableParagraph"/>
              <w:numPr>
                <w:ilvl w:val="0"/>
                <w:numId w:val="30"/>
              </w:numPr>
              <w:tabs>
                <w:tab w:val="left" w:pos="321"/>
              </w:tabs>
              <w:ind w:left="321" w:hanging="211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вечерних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огоньков</w:t>
            </w:r>
          </w:p>
        </w:tc>
      </w:tr>
      <w:tr w:rsidR="00B72069">
        <w:trPr>
          <w:trHeight w:val="2899"/>
        </w:trPr>
        <w:tc>
          <w:tcPr>
            <w:tcW w:w="3399" w:type="dxa"/>
            <w:shd w:val="clear" w:color="auto" w:fill="DEDEF6"/>
          </w:tcPr>
          <w:p w:rsidR="00B72069" w:rsidRDefault="00FD653B">
            <w:pPr>
              <w:pStyle w:val="TableParagraph"/>
              <w:spacing w:line="362" w:lineRule="auto"/>
              <w:ind w:left="110" w:right="1039"/>
              <w:rPr>
                <w:sz w:val="28"/>
              </w:rPr>
            </w:pPr>
            <w:r>
              <w:rPr>
                <w:sz w:val="28"/>
              </w:rPr>
              <w:t>III этап работы Мастерских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 w:rsidR="00B72069" w:rsidRDefault="00FD653B">
            <w:pPr>
              <w:pStyle w:val="TableParagraph"/>
              <w:spacing w:line="357" w:lineRule="auto"/>
              <w:ind w:left="110" w:right="40"/>
              <w:rPr>
                <w:i/>
                <w:sz w:val="28"/>
              </w:rPr>
            </w:pPr>
            <w:r>
              <w:rPr>
                <w:sz w:val="28"/>
              </w:rPr>
              <w:t>Весёлых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человечков: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День открытых дверей</w:t>
            </w:r>
          </w:p>
          <w:p w:rsidR="00B72069" w:rsidRDefault="00FD653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Мастерских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Клуба</w:t>
            </w:r>
          </w:p>
          <w:p w:rsidR="00B72069" w:rsidRDefault="00FD653B">
            <w:pPr>
              <w:pStyle w:val="TableParagraph"/>
              <w:spacing w:before="15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Весёлых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человечков</w:t>
            </w:r>
          </w:p>
        </w:tc>
        <w:tc>
          <w:tcPr>
            <w:tcW w:w="5670" w:type="dxa"/>
            <w:shd w:val="clear" w:color="auto" w:fill="DEDEF6"/>
          </w:tcPr>
          <w:p w:rsidR="00B72069" w:rsidRDefault="00FD653B">
            <w:pPr>
              <w:pStyle w:val="TableParagraph"/>
              <w:spacing w:line="362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На данном этапе происходит кульминация совместной деятельности детей и взрослых.</w:t>
            </w:r>
          </w:p>
          <w:p w:rsidR="00B72069" w:rsidRDefault="00FD653B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Результатом этапа</w:t>
            </w:r>
            <w:r>
              <w:rPr>
                <w:sz w:val="28"/>
              </w:rPr>
              <w:t xml:space="preserve"> является проведение подготовленного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предыдущих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дела, посредствам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демонстрируют</w:t>
            </w:r>
          </w:p>
          <w:p w:rsidR="00B72069" w:rsidRDefault="00FD653B">
            <w:pPr>
              <w:pStyle w:val="TableParagraph"/>
              <w:spacing w:line="31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приобретенные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</w:tc>
        <w:tc>
          <w:tcPr>
            <w:tcW w:w="5815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29"/>
              </w:numPr>
              <w:tabs>
                <w:tab w:val="left" w:pos="321"/>
              </w:tabs>
              <w:spacing w:line="315" w:lineRule="exact"/>
              <w:ind w:left="321" w:hanging="211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линейке;</w:t>
            </w:r>
          </w:p>
          <w:p w:rsidR="00B72069" w:rsidRDefault="00FD653B">
            <w:pPr>
              <w:pStyle w:val="TableParagraph"/>
              <w:numPr>
                <w:ilvl w:val="0"/>
                <w:numId w:val="29"/>
              </w:numPr>
              <w:tabs>
                <w:tab w:val="left" w:pos="393"/>
              </w:tabs>
              <w:spacing w:before="48" w:line="278" w:lineRule="auto"/>
              <w:ind w:right="106" w:firstLine="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Мастерских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Клуба Весёлых человечков;</w:t>
            </w:r>
          </w:p>
          <w:p w:rsidR="00B72069" w:rsidRDefault="00FD653B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76" w:lineRule="auto"/>
              <w:ind w:right="99" w:firstLine="0"/>
              <w:rPr>
                <w:sz w:val="28"/>
              </w:rPr>
            </w:pPr>
            <w:r>
              <w:rPr>
                <w:sz w:val="28"/>
              </w:rPr>
              <w:t xml:space="preserve">итоговый концерт участников «Волшебство </w:t>
            </w:r>
            <w:r>
              <w:rPr>
                <w:spacing w:val="-2"/>
                <w:sz w:val="28"/>
              </w:rPr>
              <w:t>творчества»;</w:t>
            </w:r>
          </w:p>
          <w:p w:rsidR="00B72069" w:rsidRDefault="00FD653B">
            <w:pPr>
              <w:pStyle w:val="TableParagraph"/>
              <w:numPr>
                <w:ilvl w:val="0"/>
                <w:numId w:val="29"/>
              </w:numPr>
              <w:tabs>
                <w:tab w:val="left" w:pos="321"/>
              </w:tabs>
              <w:spacing w:line="321" w:lineRule="exact"/>
              <w:ind w:left="321" w:hanging="211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огонёк</w:t>
            </w:r>
          </w:p>
        </w:tc>
      </w:tr>
    </w:tbl>
    <w:p w:rsidR="00B72069" w:rsidRDefault="00FD653B">
      <w:pPr>
        <w:spacing w:before="125"/>
        <w:ind w:left="13" w:right="299"/>
        <w:jc w:val="center"/>
        <w:rPr>
          <w:rFonts w:ascii="Calibri"/>
        </w:rPr>
      </w:pPr>
      <w:r>
        <w:rPr>
          <w:rFonts w:ascii="Calibri"/>
          <w:spacing w:val="-5"/>
        </w:rPr>
        <w:t>28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66720" behindDoc="1" locked="0" layoutInCell="1" allowOverlap="1" wp14:anchorId="6591C088" wp14:editId="23940C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70"/>
        <w:gridCol w:w="5815"/>
      </w:tblGrid>
      <w:tr w:rsidR="00B72069">
        <w:trPr>
          <w:trHeight w:val="484"/>
        </w:trPr>
        <w:tc>
          <w:tcPr>
            <w:tcW w:w="3399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(11-12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5670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15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</w:tr>
      <w:tr w:rsidR="00B72069">
        <w:trPr>
          <w:trHeight w:val="369"/>
        </w:trPr>
        <w:tc>
          <w:tcPr>
            <w:tcW w:w="14884" w:type="dxa"/>
            <w:gridSpan w:val="3"/>
            <w:shd w:val="clear" w:color="auto" w:fill="DEDEF6"/>
          </w:tcPr>
          <w:p w:rsidR="00B72069" w:rsidRDefault="00FD653B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смены</w:t>
            </w:r>
          </w:p>
        </w:tc>
      </w:tr>
      <w:tr w:rsidR="00B72069">
        <w:trPr>
          <w:trHeight w:val="4349"/>
        </w:trPr>
        <w:tc>
          <w:tcPr>
            <w:tcW w:w="3399" w:type="dxa"/>
            <w:shd w:val="clear" w:color="auto" w:fill="DEDEF6"/>
          </w:tcPr>
          <w:p w:rsidR="00B72069" w:rsidRDefault="00FD653B">
            <w:pPr>
              <w:pStyle w:val="TableParagraph"/>
              <w:spacing w:line="357" w:lineRule="auto"/>
              <w:ind w:left="110" w:right="200"/>
              <w:rPr>
                <w:i/>
                <w:sz w:val="28"/>
              </w:rPr>
            </w:pPr>
            <w:r>
              <w:rPr>
                <w:i/>
                <w:sz w:val="28"/>
              </w:rPr>
              <w:t>Выход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 и завершение смены</w:t>
            </w:r>
          </w:p>
          <w:p w:rsidR="00B72069" w:rsidRDefault="00FD653B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(13-14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смены)</w:t>
            </w:r>
          </w:p>
        </w:tc>
        <w:tc>
          <w:tcPr>
            <w:tcW w:w="5670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left="105" w:right="101" w:firstLine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Совместно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 дети подводят итоги проделанной работы, анализируют полученные результаты, выстраивают перспективы применения приобретённого </w:t>
            </w:r>
            <w:r>
              <w:rPr>
                <w:spacing w:val="-2"/>
                <w:sz w:val="28"/>
              </w:rPr>
              <w:t>опыта.</w:t>
            </w:r>
          </w:p>
          <w:p w:rsidR="00B72069" w:rsidRDefault="00FD653B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Результатом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этапа</w:t>
            </w:r>
            <w:r>
              <w:rPr>
                <w:spacing w:val="-12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является:</w:t>
            </w:r>
          </w:p>
          <w:p w:rsidR="00B72069" w:rsidRDefault="00FD653B">
            <w:pPr>
              <w:pStyle w:val="TableParagraph"/>
              <w:spacing w:before="156" w:line="357" w:lineRule="auto"/>
              <w:ind w:left="105"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Высокий уровень удовлетворенности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ребёнка </w:t>
            </w:r>
            <w:r>
              <w:rPr>
                <w:sz w:val="28"/>
              </w:rPr>
              <w:t>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нацеленность</w:t>
            </w:r>
          </w:p>
          <w:p w:rsidR="00B72069" w:rsidRDefault="00FD653B">
            <w:pPr>
              <w:pStyle w:val="TableParagraph"/>
              <w:spacing w:before="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</w:tc>
        <w:tc>
          <w:tcPr>
            <w:tcW w:w="5815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spacing w:line="315" w:lineRule="exact"/>
              <w:ind w:left="321" w:hanging="211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команд;</w:t>
            </w:r>
          </w:p>
          <w:p w:rsidR="00B72069" w:rsidRDefault="00FD653B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spacing w:before="158"/>
              <w:ind w:left="321" w:hanging="211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«Рубрика</w:t>
            </w:r>
          </w:p>
          <w:p w:rsidR="00B72069" w:rsidRDefault="00FD653B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z w:val="28"/>
              </w:rPr>
              <w:t>«Оставляю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память»;</w:t>
            </w:r>
          </w:p>
          <w:p w:rsidR="00B72069" w:rsidRDefault="00FD653B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spacing w:before="163" w:line="357" w:lineRule="auto"/>
              <w:ind w:right="370" w:firstLine="0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закрытия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награждения её участников;</w:t>
            </w:r>
          </w:p>
          <w:p w:rsidR="00B72069" w:rsidRDefault="00FD653B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spacing w:before="6"/>
              <w:ind w:left="321" w:hanging="211"/>
              <w:rPr>
                <w:sz w:val="28"/>
              </w:rPr>
            </w:pPr>
            <w:r>
              <w:rPr>
                <w:sz w:val="28"/>
              </w:rPr>
              <w:t>поющая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«Мелодия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дружбы»;</w:t>
            </w:r>
          </w:p>
          <w:p w:rsidR="00B72069" w:rsidRDefault="00FD653B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spacing w:before="163" w:line="357" w:lineRule="auto"/>
              <w:ind w:right="334" w:firstLine="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огонёк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нужен </w:t>
            </w:r>
            <w:r>
              <w:rPr>
                <w:spacing w:val="-2"/>
                <w:sz w:val="28"/>
              </w:rPr>
              <w:t>друг»</w:t>
            </w:r>
          </w:p>
        </w:tc>
      </w:tr>
    </w:tbl>
    <w:p w:rsidR="00B72069" w:rsidRDefault="00B72069">
      <w:pPr>
        <w:pStyle w:val="a3"/>
        <w:spacing w:before="133"/>
        <w:rPr>
          <w:rFonts w:ascii="Calibri"/>
        </w:rPr>
      </w:pPr>
    </w:p>
    <w:p w:rsidR="00B72069" w:rsidRDefault="00FD653B">
      <w:pPr>
        <w:pStyle w:val="a3"/>
        <w:spacing w:line="360" w:lineRule="auto"/>
        <w:ind w:left="141" w:right="422" w:firstLine="710"/>
        <w:jc w:val="both"/>
      </w:pPr>
      <w:r>
        <w:t>Дополнительно к общей логике смены, описанной выше в таблице, для команд могут проходить дела различной направленности</w:t>
      </w:r>
      <w:r>
        <w:rPr>
          <w:spacing w:val="-9"/>
        </w:rPr>
        <w:t xml:space="preserve"> </w:t>
      </w:r>
      <w:r>
        <w:t>(творческие,</w:t>
      </w:r>
      <w:r>
        <w:rPr>
          <w:spacing w:val="-7"/>
        </w:rPr>
        <w:t xml:space="preserve"> </w:t>
      </w:r>
      <w:r>
        <w:t>спортивные,</w:t>
      </w:r>
      <w:r>
        <w:rPr>
          <w:spacing w:val="-7"/>
        </w:rPr>
        <w:t xml:space="preserve"> </w:t>
      </w:r>
      <w:r>
        <w:t>познавательные,</w:t>
      </w:r>
      <w:r>
        <w:rPr>
          <w:spacing w:val="-7"/>
        </w:rPr>
        <w:t xml:space="preserve"> </w:t>
      </w:r>
      <w:r>
        <w:t>трудовые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т.д.).</w:t>
      </w:r>
      <w:r>
        <w:rPr>
          <w:spacing w:val="-7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дел</w:t>
      </w:r>
      <w:r>
        <w:rPr>
          <w:spacing w:val="-9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зависеть от</w:t>
      </w:r>
      <w:r>
        <w:rPr>
          <w:spacing w:val="-18"/>
        </w:rPr>
        <w:t xml:space="preserve"> </w:t>
      </w:r>
      <w:r>
        <w:t>сроков</w:t>
      </w:r>
      <w:r>
        <w:rPr>
          <w:spacing w:val="-17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смены,</w:t>
      </w:r>
      <w:r>
        <w:rPr>
          <w:spacing w:val="-14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интересов</w:t>
      </w:r>
      <w:r>
        <w:rPr>
          <w:spacing w:val="-17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возможностей</w:t>
      </w:r>
      <w:r>
        <w:rPr>
          <w:spacing w:val="-16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лагеря,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базе</w:t>
      </w:r>
      <w:r>
        <w:rPr>
          <w:spacing w:val="-14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 xml:space="preserve">проводится </w:t>
      </w:r>
      <w:r>
        <w:rPr>
          <w:spacing w:val="-2"/>
        </w:rPr>
        <w:t>смена.</w:t>
      </w: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FD653B">
      <w:pPr>
        <w:spacing w:before="1"/>
        <w:ind w:left="13" w:right="299"/>
        <w:jc w:val="center"/>
        <w:rPr>
          <w:rFonts w:ascii="Calibri"/>
        </w:rPr>
      </w:pPr>
      <w:r>
        <w:rPr>
          <w:rFonts w:ascii="Calibri"/>
          <w:spacing w:val="-5"/>
        </w:rPr>
        <w:t>29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708" w:bottom="280" w:left="992" w:header="720" w:footer="720" w:gutter="0"/>
          <w:cols w:space="720"/>
        </w:sectPr>
      </w:pPr>
    </w:p>
    <w:p w:rsidR="00B72069" w:rsidRDefault="00FD653B">
      <w:pPr>
        <w:pStyle w:val="2"/>
        <w:ind w:left="0" w:right="299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6367232" behindDoc="1" locked="0" layoutInCell="1" allowOverlap="1" wp14:anchorId="01A9D414" wp14:editId="6B39A3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7" w:name="Краткое_описание_и_ход_ключевых_событий_"/>
      <w:bookmarkStart w:id="28" w:name="_bookmark12"/>
      <w:bookmarkEnd w:id="27"/>
      <w:bookmarkEnd w:id="28"/>
      <w:r>
        <w:rPr>
          <w:color w:val="9482E9"/>
        </w:rPr>
        <w:t>Краткое</w:t>
      </w:r>
      <w:r>
        <w:rPr>
          <w:color w:val="9482E9"/>
          <w:spacing w:val="-2"/>
        </w:rPr>
        <w:t xml:space="preserve"> </w:t>
      </w:r>
      <w:r>
        <w:rPr>
          <w:color w:val="9482E9"/>
        </w:rPr>
        <w:t>описание</w:t>
      </w:r>
      <w:r>
        <w:rPr>
          <w:color w:val="9482E9"/>
          <w:spacing w:val="-6"/>
        </w:rPr>
        <w:t xml:space="preserve"> </w:t>
      </w:r>
      <w:r>
        <w:rPr>
          <w:color w:val="9482E9"/>
        </w:rPr>
        <w:t>и</w:t>
      </w:r>
      <w:r>
        <w:rPr>
          <w:color w:val="9482E9"/>
          <w:spacing w:val="-4"/>
        </w:rPr>
        <w:t xml:space="preserve"> </w:t>
      </w:r>
      <w:r>
        <w:rPr>
          <w:color w:val="9482E9"/>
        </w:rPr>
        <w:t>ход</w:t>
      </w:r>
      <w:r>
        <w:rPr>
          <w:color w:val="9482E9"/>
          <w:spacing w:val="-8"/>
        </w:rPr>
        <w:t xml:space="preserve"> </w:t>
      </w:r>
      <w:r>
        <w:rPr>
          <w:color w:val="9482E9"/>
        </w:rPr>
        <w:t>ключевых</w:t>
      </w:r>
      <w:r>
        <w:rPr>
          <w:color w:val="9482E9"/>
          <w:spacing w:val="-11"/>
        </w:rPr>
        <w:t xml:space="preserve"> </w:t>
      </w:r>
      <w:r>
        <w:rPr>
          <w:color w:val="9482E9"/>
        </w:rPr>
        <w:t>событий</w:t>
      </w:r>
      <w:r>
        <w:rPr>
          <w:color w:val="9482E9"/>
          <w:spacing w:val="-4"/>
        </w:rPr>
        <w:t xml:space="preserve"> </w:t>
      </w:r>
      <w:r>
        <w:rPr>
          <w:color w:val="9482E9"/>
        </w:rPr>
        <w:t>и</w:t>
      </w:r>
      <w:r>
        <w:rPr>
          <w:color w:val="9482E9"/>
          <w:spacing w:val="-8"/>
        </w:rPr>
        <w:t xml:space="preserve"> </w:t>
      </w:r>
      <w:r>
        <w:rPr>
          <w:color w:val="9482E9"/>
        </w:rPr>
        <w:t>дел</w:t>
      </w:r>
      <w:r>
        <w:rPr>
          <w:color w:val="9482E9"/>
          <w:spacing w:val="-6"/>
        </w:rPr>
        <w:t xml:space="preserve"> </w:t>
      </w:r>
      <w:r>
        <w:rPr>
          <w:color w:val="9482E9"/>
          <w:spacing w:val="-2"/>
        </w:rPr>
        <w:t>смены</w:t>
      </w:r>
    </w:p>
    <w:p w:rsidR="00B72069" w:rsidRDefault="00B72069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1"/>
        <w:gridCol w:w="11913"/>
      </w:tblGrid>
      <w:tr w:rsidR="00B72069">
        <w:trPr>
          <w:trHeight w:val="485"/>
        </w:trPr>
        <w:tc>
          <w:tcPr>
            <w:tcW w:w="562" w:type="dxa"/>
            <w:shd w:val="clear" w:color="auto" w:fill="DEDEF6"/>
          </w:tcPr>
          <w:p w:rsidR="00B72069" w:rsidRDefault="00FD653B">
            <w:pPr>
              <w:pStyle w:val="TableParagraph"/>
              <w:spacing w:before="2"/>
              <w:ind w:left="14"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411" w:type="dxa"/>
            <w:shd w:val="clear" w:color="auto" w:fill="DEDEF6"/>
          </w:tcPr>
          <w:p w:rsidR="00B72069" w:rsidRDefault="00FD653B">
            <w:pPr>
              <w:pStyle w:val="TableParagraph"/>
              <w:spacing w:before="2"/>
              <w:ind w:left="3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Событие/дело</w:t>
            </w: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before="2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краткий</w:t>
            </w:r>
            <w:r>
              <w:rPr>
                <w:b/>
                <w:spacing w:val="-5"/>
                <w:sz w:val="28"/>
              </w:rPr>
              <w:t xml:space="preserve"> ход</w:t>
            </w:r>
          </w:p>
        </w:tc>
      </w:tr>
      <w:tr w:rsidR="00B72069">
        <w:trPr>
          <w:trHeight w:val="6866"/>
        </w:trPr>
        <w:tc>
          <w:tcPr>
            <w:tcW w:w="56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11" w:type="dxa"/>
            <w:shd w:val="clear" w:color="auto" w:fill="DEDEF6"/>
          </w:tcPr>
          <w:p w:rsidR="00B72069" w:rsidRDefault="00FD653B">
            <w:pPr>
              <w:pStyle w:val="TableParagraph"/>
              <w:spacing w:line="362" w:lineRule="auto"/>
              <w:ind w:right="1002"/>
              <w:rPr>
                <w:sz w:val="28"/>
              </w:rPr>
            </w:pPr>
            <w:r>
              <w:rPr>
                <w:spacing w:val="-2"/>
                <w:sz w:val="28"/>
              </w:rPr>
              <w:t>Игровая программа</w:t>
            </w:r>
          </w:p>
          <w:p w:rsidR="00B72069" w:rsidRDefault="00FD653B">
            <w:pPr>
              <w:pStyle w:val="TableParagraph"/>
              <w:spacing w:line="357" w:lineRule="auto"/>
              <w:ind w:right="1132"/>
              <w:rPr>
                <w:sz w:val="28"/>
              </w:rPr>
            </w:pPr>
            <w:r>
              <w:rPr>
                <w:spacing w:val="-2"/>
                <w:sz w:val="28"/>
              </w:rPr>
              <w:t>«Давайте дружить»</w:t>
            </w: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right="105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Аннотация: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благоприятного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фона в коллективе,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сплочение.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зависимости от имеющегося времени. Выбор игр предполагается самостоятельный, в соответствии с особенностями коллектива класса.</w:t>
            </w:r>
          </w:p>
          <w:p w:rsidR="00B72069" w:rsidRDefault="00FD653B">
            <w:pPr>
              <w:pStyle w:val="TableParagraph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Краткий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ход:</w:t>
            </w:r>
          </w:p>
          <w:p w:rsidR="00B72069" w:rsidRDefault="00FD653B">
            <w:pPr>
              <w:pStyle w:val="TableParagraph"/>
              <w:numPr>
                <w:ilvl w:val="0"/>
                <w:numId w:val="27"/>
              </w:numPr>
              <w:tabs>
                <w:tab w:val="left" w:pos="565"/>
              </w:tabs>
              <w:spacing w:before="153"/>
              <w:ind w:left="565" w:hanging="283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участников;</w:t>
            </w:r>
          </w:p>
          <w:p w:rsidR="00B72069" w:rsidRDefault="00FD653B">
            <w:pPr>
              <w:pStyle w:val="TableParagraph"/>
              <w:numPr>
                <w:ilvl w:val="0"/>
                <w:numId w:val="27"/>
              </w:numPr>
              <w:tabs>
                <w:tab w:val="left" w:pos="565"/>
              </w:tabs>
              <w:spacing w:before="161"/>
              <w:ind w:left="565" w:hanging="283"/>
              <w:rPr>
                <w:i/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случае,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ребята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знакомы);</w:t>
            </w:r>
          </w:p>
          <w:p w:rsidR="00B72069" w:rsidRDefault="00FD653B">
            <w:pPr>
              <w:pStyle w:val="TableParagraph"/>
              <w:numPr>
                <w:ilvl w:val="0"/>
                <w:numId w:val="27"/>
              </w:numPr>
              <w:tabs>
                <w:tab w:val="left" w:pos="565"/>
              </w:tabs>
              <w:spacing w:before="162" w:line="352" w:lineRule="auto"/>
              <w:ind w:right="101" w:firstLine="0"/>
              <w:rPr>
                <w:i/>
                <w:sz w:val="28"/>
              </w:rPr>
            </w:pPr>
            <w:r>
              <w:rPr>
                <w:sz w:val="28"/>
              </w:rPr>
              <w:t xml:space="preserve">проведение игр на взаимодействие, </w:t>
            </w:r>
            <w:proofErr w:type="spellStart"/>
            <w:r>
              <w:rPr>
                <w:sz w:val="28"/>
              </w:rPr>
              <w:t>командообразование</w:t>
            </w:r>
            <w:proofErr w:type="spellEnd"/>
            <w:r>
              <w:rPr>
                <w:sz w:val="28"/>
              </w:rPr>
              <w:t xml:space="preserve">, выявление лидеров </w:t>
            </w:r>
            <w:r>
              <w:rPr>
                <w:i/>
                <w:sz w:val="28"/>
              </w:rPr>
              <w:t>(по 1-2 игры на каждое направление);</w:t>
            </w:r>
          </w:p>
          <w:p w:rsidR="00B72069" w:rsidRDefault="00FD653B">
            <w:pPr>
              <w:pStyle w:val="TableParagraph"/>
              <w:numPr>
                <w:ilvl w:val="0"/>
                <w:numId w:val="27"/>
              </w:numPr>
              <w:tabs>
                <w:tab w:val="left" w:pos="565"/>
              </w:tabs>
              <w:spacing w:before="6"/>
              <w:ind w:left="565" w:hanging="283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рефлексия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(обсуждаем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вопрос:</w:t>
            </w:r>
            <w:proofErr w:type="gramEnd"/>
            <w:r>
              <w:rPr>
                <w:i/>
                <w:spacing w:val="-9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«Что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значит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быть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командой?»);</w:t>
            </w:r>
            <w:proofErr w:type="gramEnd"/>
          </w:p>
          <w:p w:rsidR="00B72069" w:rsidRDefault="00FD653B">
            <w:pPr>
              <w:pStyle w:val="TableParagraph"/>
              <w:numPr>
                <w:ilvl w:val="0"/>
                <w:numId w:val="27"/>
              </w:numPr>
              <w:tabs>
                <w:tab w:val="left" w:pos="565"/>
              </w:tabs>
              <w:spacing w:before="161"/>
              <w:ind w:left="565" w:hanging="28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создание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образа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команды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виде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общего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коллажа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–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оформление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странички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Журнале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команды</w:t>
            </w:r>
          </w:p>
          <w:p w:rsidR="00B72069" w:rsidRDefault="00FD653B">
            <w:pPr>
              <w:pStyle w:val="TableParagraph"/>
              <w:spacing w:before="162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>«Это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мы!»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участникам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команды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предлагаются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маленькие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картинки-раскраски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героями</w:t>
            </w:r>
            <w:r>
              <w:rPr>
                <w:i/>
                <w:spacing w:val="7"/>
                <w:sz w:val="28"/>
              </w:rPr>
              <w:t xml:space="preserve"> </w:t>
            </w:r>
            <w:proofErr w:type="gramStart"/>
            <w:r>
              <w:rPr>
                <w:i/>
                <w:spacing w:val="-5"/>
                <w:sz w:val="28"/>
              </w:rPr>
              <w:t>из</w:t>
            </w:r>
            <w:proofErr w:type="gramEnd"/>
          </w:p>
          <w:p w:rsidR="00B72069" w:rsidRDefault="00FD653B">
            <w:pPr>
              <w:pStyle w:val="TableParagraph"/>
              <w:spacing w:before="5" w:line="480" w:lineRule="atLeast"/>
              <w:ind w:left="28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мультфильмов, которые детям необходимо раскрасить и подписать </w:t>
            </w:r>
            <w:proofErr w:type="gramStart"/>
            <w:r>
              <w:rPr>
                <w:i/>
                <w:sz w:val="28"/>
              </w:rPr>
              <w:t>своими</w:t>
            </w:r>
            <w:proofErr w:type="gramEnd"/>
            <w:r>
              <w:rPr>
                <w:i/>
                <w:sz w:val="28"/>
              </w:rPr>
              <w:t xml:space="preserve"> имена, после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чего наклеить их в журнал Команды</w:t>
            </w:r>
          </w:p>
        </w:tc>
      </w:tr>
      <w:tr w:rsidR="00B72069">
        <w:trPr>
          <w:trHeight w:val="1449"/>
        </w:trPr>
        <w:tc>
          <w:tcPr>
            <w:tcW w:w="56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1" w:type="dxa"/>
            <w:shd w:val="clear" w:color="auto" w:fill="DEDEF6"/>
          </w:tcPr>
          <w:p w:rsidR="00B72069" w:rsidRDefault="00FD653B">
            <w:pPr>
              <w:pStyle w:val="TableParagraph"/>
              <w:spacing w:line="362" w:lineRule="auto"/>
              <w:ind w:right="104"/>
              <w:rPr>
                <w:sz w:val="28"/>
              </w:rPr>
            </w:pPr>
            <w:r>
              <w:rPr>
                <w:spacing w:val="-2"/>
                <w:sz w:val="28"/>
              </w:rPr>
              <w:t>Сбор-рождение команды</w:t>
            </w: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Аннотация: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сбор-рождение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команды.</w:t>
            </w:r>
          </w:p>
          <w:p w:rsidR="00B72069" w:rsidRDefault="00FD653B">
            <w:pPr>
              <w:pStyle w:val="TableParagraph"/>
              <w:spacing w:before="5" w:line="480" w:lineRule="atLeast"/>
              <w:rPr>
                <w:sz w:val="28"/>
              </w:rPr>
            </w:pPr>
            <w:r>
              <w:rPr>
                <w:sz w:val="28"/>
              </w:rPr>
              <w:t>Командой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тогда,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командир,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ведущий команду за собой.</w:t>
            </w:r>
          </w:p>
        </w:tc>
      </w:tr>
    </w:tbl>
    <w:p w:rsidR="00B72069" w:rsidRDefault="00B72069">
      <w:pPr>
        <w:pStyle w:val="a3"/>
        <w:spacing w:before="30"/>
        <w:rPr>
          <w:b/>
        </w:rPr>
      </w:pPr>
    </w:p>
    <w:p w:rsidR="00B72069" w:rsidRDefault="00FD653B">
      <w:pPr>
        <w:spacing w:before="1"/>
        <w:ind w:left="13" w:right="299"/>
        <w:jc w:val="center"/>
        <w:rPr>
          <w:rFonts w:ascii="Calibri"/>
        </w:rPr>
      </w:pPr>
      <w:r>
        <w:rPr>
          <w:rFonts w:ascii="Calibri"/>
          <w:spacing w:val="-5"/>
        </w:rPr>
        <w:t>30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2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67744" behindDoc="1" locked="0" layoutInCell="1" allowOverlap="1" wp14:anchorId="4C266310" wp14:editId="77B32A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1"/>
        <w:gridCol w:w="11913"/>
      </w:tblGrid>
      <w:tr w:rsidR="00B72069">
        <w:trPr>
          <w:trHeight w:val="6381"/>
        </w:trPr>
        <w:tc>
          <w:tcPr>
            <w:tcW w:w="56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20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Краткий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ход:</w:t>
            </w:r>
          </w:p>
          <w:p w:rsidR="00B72069" w:rsidRDefault="00FD653B">
            <w:pPr>
              <w:pStyle w:val="TableParagraph"/>
              <w:numPr>
                <w:ilvl w:val="0"/>
                <w:numId w:val="26"/>
              </w:numPr>
              <w:tabs>
                <w:tab w:val="left" w:pos="704"/>
              </w:tabs>
              <w:spacing w:before="157"/>
              <w:ind w:left="704" w:hanging="42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</w:t>
            </w:r>
            <w:r>
              <w:rPr>
                <w:i/>
                <w:spacing w:val="-2"/>
                <w:sz w:val="28"/>
              </w:rPr>
              <w:t>;</w:t>
            </w:r>
          </w:p>
          <w:p w:rsidR="00B72069" w:rsidRDefault="00FD653B">
            <w:pPr>
              <w:pStyle w:val="TableParagraph"/>
              <w:numPr>
                <w:ilvl w:val="0"/>
                <w:numId w:val="26"/>
              </w:numPr>
              <w:tabs>
                <w:tab w:val="left" w:pos="704"/>
              </w:tabs>
              <w:spacing w:before="157" w:line="352" w:lineRule="auto"/>
              <w:ind w:right="10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обсуждение первого вопроса: «Что нас ждёт впереди?» </w:t>
            </w:r>
            <w:r>
              <w:rPr>
                <w:i/>
                <w:sz w:val="28"/>
              </w:rPr>
              <w:t>(для ребят в интересной форме представляют журнал «Весёлые картинки» и рассказывается о каждом весёлом человечке);</w:t>
            </w:r>
          </w:p>
          <w:p w:rsidR="00B72069" w:rsidRDefault="00FD653B">
            <w:pPr>
              <w:pStyle w:val="TableParagraph"/>
              <w:numPr>
                <w:ilvl w:val="0"/>
                <w:numId w:val="26"/>
              </w:numPr>
              <w:tabs>
                <w:tab w:val="left" w:pos="704"/>
              </w:tabs>
              <w:spacing w:before="11" w:line="355" w:lineRule="auto"/>
              <w:ind w:right="10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обсуждение второго вопроса: «Какая мы можем принять участие в нашей смене?» </w:t>
            </w:r>
            <w:r>
              <w:rPr>
                <w:i/>
                <w:sz w:val="28"/>
              </w:rPr>
              <w:t>(совместно с ребятами идёт выработка идей по названию и девизу команды, определение командной песни и создание эмблемы команды);</w:t>
            </w:r>
          </w:p>
          <w:p w:rsidR="00B72069" w:rsidRDefault="00FD653B">
            <w:pPr>
              <w:pStyle w:val="TableParagraph"/>
              <w:numPr>
                <w:ilvl w:val="0"/>
                <w:numId w:val="26"/>
              </w:numPr>
              <w:tabs>
                <w:tab w:val="left" w:pos="704"/>
              </w:tabs>
              <w:spacing w:before="9" w:line="355" w:lineRule="auto"/>
              <w:ind w:right="103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обсуждение третьего вопроса: «Кто поведёт нас за собой?» </w:t>
            </w:r>
            <w:r>
              <w:rPr>
                <w:i/>
                <w:sz w:val="28"/>
              </w:rPr>
              <w:t>(выборы командира команды, формирование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групп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направлениям,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поручений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время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проведения Мастерских для каждой группы);</w:t>
            </w:r>
          </w:p>
          <w:p w:rsidR="00B72069" w:rsidRDefault="00FD653B">
            <w:pPr>
              <w:pStyle w:val="TableParagraph"/>
              <w:numPr>
                <w:ilvl w:val="0"/>
                <w:numId w:val="26"/>
              </w:numPr>
              <w:tabs>
                <w:tab w:val="left" w:pos="704"/>
              </w:tabs>
              <w:spacing w:before="8"/>
              <w:ind w:left="704" w:hanging="422"/>
              <w:jc w:val="both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подведение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итогов,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Журнале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(название,</w:t>
            </w:r>
            <w:r>
              <w:rPr>
                <w:i/>
                <w:spacing w:val="4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девиз</w:t>
            </w:r>
            <w:proofErr w:type="gramEnd"/>
          </w:p>
          <w:p w:rsidR="00B72069" w:rsidRDefault="00FD653B">
            <w:pPr>
              <w:pStyle w:val="TableParagraph"/>
              <w:spacing w:before="4" w:line="480" w:lineRule="atLeast"/>
              <w:ind w:left="282"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песня, эмблема, командир, составы групп по направлениям, распределение традиционных </w:t>
            </w:r>
            <w:r>
              <w:rPr>
                <w:i/>
                <w:spacing w:val="-2"/>
                <w:sz w:val="28"/>
              </w:rPr>
              <w:t>поручений)</w:t>
            </w:r>
          </w:p>
        </w:tc>
      </w:tr>
      <w:tr w:rsidR="00B72069">
        <w:trPr>
          <w:trHeight w:val="2938"/>
        </w:trPr>
        <w:tc>
          <w:tcPr>
            <w:tcW w:w="56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11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Сбор</w:t>
            </w:r>
          </w:p>
          <w:p w:rsidR="00B72069" w:rsidRDefault="00FD653B"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2"/>
                <w:sz w:val="28"/>
              </w:rPr>
              <w:t>целеполагания</w:t>
            </w: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i/>
                <w:sz w:val="28"/>
              </w:rPr>
              <w:t>Аннотация: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собственных интересов и возможностей смены.</w:t>
            </w:r>
          </w:p>
          <w:p w:rsidR="00B72069" w:rsidRDefault="00FD653B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Краткий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ход:</w:t>
            </w:r>
          </w:p>
          <w:p w:rsidR="00B72069" w:rsidRDefault="00FD653B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before="15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сбор;</w:t>
            </w:r>
          </w:p>
          <w:p w:rsidR="00B72069" w:rsidRDefault="00FD653B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before="162" w:line="350" w:lineRule="auto"/>
              <w:ind w:right="107"/>
              <w:rPr>
                <w:sz w:val="28"/>
              </w:rPr>
            </w:pPr>
            <w:r>
              <w:rPr>
                <w:sz w:val="28"/>
              </w:rPr>
              <w:t>установление эмоционального настроя на сбор (рассказ притчи или просмотр видеоролика о мечте и цели);</w:t>
            </w:r>
          </w:p>
        </w:tc>
      </w:tr>
    </w:tbl>
    <w:p w:rsidR="00B72069" w:rsidRDefault="00B72069">
      <w:pPr>
        <w:pStyle w:val="a3"/>
        <w:spacing w:before="55"/>
        <w:rPr>
          <w:rFonts w:ascii="Calibri"/>
          <w:sz w:val="22"/>
        </w:rPr>
      </w:pPr>
    </w:p>
    <w:p w:rsidR="00B72069" w:rsidRDefault="00FD653B">
      <w:pPr>
        <w:spacing w:before="1"/>
        <w:ind w:left="13" w:right="299"/>
        <w:jc w:val="center"/>
        <w:rPr>
          <w:rFonts w:ascii="Calibri"/>
        </w:rPr>
      </w:pPr>
      <w:r>
        <w:rPr>
          <w:rFonts w:ascii="Calibri"/>
          <w:spacing w:val="-5"/>
        </w:rPr>
        <w:t>31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68256" behindDoc="1" locked="0" layoutInCell="1" allowOverlap="1" wp14:anchorId="72319BB1" wp14:editId="742EDB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1"/>
        <w:gridCol w:w="11913"/>
      </w:tblGrid>
      <w:tr w:rsidR="00B72069">
        <w:trPr>
          <w:trHeight w:val="3442"/>
        </w:trPr>
        <w:tc>
          <w:tcPr>
            <w:tcW w:w="56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line="335" w:lineRule="exact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смене;</w:t>
            </w:r>
          </w:p>
          <w:p w:rsidR="00B72069" w:rsidRDefault="00FD653B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смену;</w:t>
            </w:r>
          </w:p>
          <w:p w:rsidR="00B72069" w:rsidRDefault="00FD653B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итогов.</w:t>
            </w:r>
          </w:p>
          <w:p w:rsidR="00B72069" w:rsidRDefault="00FD653B">
            <w:pPr>
              <w:pStyle w:val="TableParagraph"/>
              <w:spacing w:before="157" w:line="362" w:lineRule="auto"/>
              <w:ind w:righ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При подготовке можно использовать приём «Письмо в конец смены», ребята запечатывают письма в конверт на первом огоньке команды, а на прощальном – происходит анализ данных писем.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письмах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ребята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ставят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свои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цели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смену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лагере,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описывают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свои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ожидания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B72069" w:rsidRDefault="00FD653B">
            <w:pPr>
              <w:pStyle w:val="TableParagraph"/>
              <w:spacing w:line="313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опасения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т.д.</w:t>
            </w:r>
          </w:p>
        </w:tc>
      </w:tr>
      <w:tr w:rsidR="00B72069">
        <w:trPr>
          <w:trHeight w:val="5415"/>
        </w:trPr>
        <w:tc>
          <w:tcPr>
            <w:tcW w:w="56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11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Церемония</w:t>
            </w:r>
          </w:p>
          <w:p w:rsidR="00B72069" w:rsidRDefault="00FD653B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Аннотация: </w:t>
            </w:r>
            <w:r>
              <w:rPr>
                <w:spacing w:val="-2"/>
                <w:sz w:val="28"/>
              </w:rPr>
              <w:t>церемония открытия смены предполагает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 официального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торжественного </w:t>
            </w:r>
            <w:r>
              <w:rPr>
                <w:sz w:val="28"/>
              </w:rPr>
              <w:t>старта – начала смены.</w:t>
            </w:r>
          </w:p>
          <w:p w:rsidR="00B72069" w:rsidRDefault="00FD653B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Краткий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ход:</w:t>
            </w:r>
          </w:p>
          <w:p w:rsidR="00B72069" w:rsidRDefault="00FD653B">
            <w:pPr>
              <w:pStyle w:val="TableParagraph"/>
              <w:numPr>
                <w:ilvl w:val="0"/>
                <w:numId w:val="23"/>
              </w:numPr>
              <w:tabs>
                <w:tab w:val="left" w:pos="565"/>
              </w:tabs>
              <w:spacing w:before="150" w:line="352" w:lineRule="auto"/>
              <w:ind w:right="101" w:firstLine="0"/>
              <w:rPr>
                <w:i/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растанцовки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могут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помочь </w:t>
            </w:r>
            <w:r>
              <w:rPr>
                <w:i/>
                <w:spacing w:val="-2"/>
                <w:sz w:val="28"/>
              </w:rPr>
              <w:t>старшеклассники-наставники);</w:t>
            </w:r>
          </w:p>
          <w:p w:rsidR="00B72069" w:rsidRDefault="00FD653B">
            <w:pPr>
              <w:pStyle w:val="TableParagraph"/>
              <w:numPr>
                <w:ilvl w:val="0"/>
                <w:numId w:val="23"/>
              </w:numPr>
              <w:tabs>
                <w:tab w:val="left" w:pos="565"/>
              </w:tabs>
              <w:spacing w:before="6"/>
              <w:ind w:left="565" w:hanging="283"/>
              <w:rPr>
                <w:sz w:val="28"/>
              </w:rPr>
            </w:pPr>
            <w:r>
              <w:rPr>
                <w:sz w:val="28"/>
              </w:rPr>
              <w:t>фанфары,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ведущих,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смены;</w:t>
            </w:r>
          </w:p>
          <w:p w:rsidR="00B72069" w:rsidRDefault="00FD653B">
            <w:pPr>
              <w:pStyle w:val="TableParagraph"/>
              <w:numPr>
                <w:ilvl w:val="0"/>
                <w:numId w:val="23"/>
              </w:numPr>
              <w:tabs>
                <w:tab w:val="left" w:pos="565"/>
              </w:tabs>
              <w:spacing w:before="161" w:line="352" w:lineRule="auto"/>
              <w:ind w:right="109" w:firstLine="0"/>
              <w:rPr>
                <w:i/>
                <w:sz w:val="28"/>
              </w:rPr>
            </w:pPr>
            <w:r>
              <w:rPr>
                <w:sz w:val="28"/>
              </w:rPr>
              <w:t>театрализованное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 «Привет,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Весёлых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человечков»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через что ребятам предстоит пройти </w:t>
            </w:r>
            <w:r>
              <w:rPr>
                <w:i/>
                <w:sz w:val="28"/>
              </w:rPr>
              <w:t>(погружение в игровой сюжет смены);</w:t>
            </w:r>
          </w:p>
          <w:p w:rsidR="00B72069" w:rsidRDefault="00FD653B">
            <w:pPr>
              <w:pStyle w:val="TableParagraph"/>
              <w:numPr>
                <w:ilvl w:val="0"/>
                <w:numId w:val="23"/>
              </w:numPr>
              <w:tabs>
                <w:tab w:val="left" w:pos="565"/>
              </w:tabs>
              <w:spacing w:before="7"/>
              <w:ind w:left="565" w:hanging="283"/>
              <w:rPr>
                <w:i/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(названия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девизы);</w:t>
            </w:r>
          </w:p>
          <w:p w:rsidR="00B72069" w:rsidRDefault="00FD653B">
            <w:pPr>
              <w:pStyle w:val="TableParagraph"/>
              <w:numPr>
                <w:ilvl w:val="0"/>
                <w:numId w:val="23"/>
              </w:numPr>
              <w:tabs>
                <w:tab w:val="left" w:pos="565"/>
              </w:tabs>
              <w:spacing w:before="24" w:line="480" w:lineRule="atLeast"/>
              <w:ind w:right="105" w:firstLine="0"/>
              <w:rPr>
                <w:i/>
                <w:sz w:val="28"/>
              </w:rPr>
            </w:pPr>
            <w:r>
              <w:rPr>
                <w:sz w:val="28"/>
              </w:rPr>
              <w:t>вручение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командирам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(это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могут</w:t>
            </w:r>
            <w:r>
              <w:rPr>
                <w:i/>
                <w:spacing w:val="37"/>
                <w:sz w:val="28"/>
              </w:rPr>
              <w:t xml:space="preserve"> </w:t>
            </w:r>
            <w:r>
              <w:rPr>
                <w:i/>
                <w:sz w:val="28"/>
              </w:rPr>
              <w:t>быть</w:t>
            </w:r>
            <w:r>
              <w:rPr>
                <w:i/>
                <w:spacing w:val="35"/>
                <w:sz w:val="28"/>
              </w:rPr>
              <w:t xml:space="preserve"> </w:t>
            </w:r>
            <w:r>
              <w:rPr>
                <w:i/>
                <w:sz w:val="28"/>
              </w:rPr>
              <w:t>галстуки/</w:t>
            </w:r>
            <w:r>
              <w:rPr>
                <w:i/>
                <w:spacing w:val="3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бейджи</w:t>
            </w:r>
            <w:proofErr w:type="spellEnd"/>
            <w:r>
              <w:rPr>
                <w:i/>
                <w:sz w:val="28"/>
              </w:rPr>
              <w:t xml:space="preserve">/ значки/ </w:t>
            </w:r>
            <w:proofErr w:type="gramStart"/>
            <w:r>
              <w:rPr>
                <w:i/>
                <w:sz w:val="28"/>
              </w:rPr>
              <w:t>браслеты</w:t>
            </w:r>
            <w:proofErr w:type="gramEnd"/>
            <w:r>
              <w:rPr>
                <w:i/>
                <w:sz w:val="28"/>
              </w:rPr>
              <w:t>/ повязанные на руку атласные ленты или что-то другое);</w:t>
            </w:r>
          </w:p>
        </w:tc>
      </w:tr>
    </w:tbl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spacing w:before="249"/>
        <w:rPr>
          <w:rFonts w:ascii="Calibri"/>
          <w:sz w:val="22"/>
        </w:rPr>
      </w:pPr>
    </w:p>
    <w:p w:rsidR="00B72069" w:rsidRDefault="00FD653B">
      <w:pPr>
        <w:ind w:left="13" w:right="299"/>
        <w:jc w:val="center"/>
        <w:rPr>
          <w:rFonts w:ascii="Calibri"/>
        </w:rPr>
      </w:pPr>
      <w:r>
        <w:rPr>
          <w:rFonts w:ascii="Calibri"/>
          <w:spacing w:val="-5"/>
        </w:rPr>
        <w:t>32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68768" behindDoc="1" locked="0" layoutInCell="1" allowOverlap="1" wp14:anchorId="6E0767AE" wp14:editId="2D2162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1"/>
        <w:gridCol w:w="11913"/>
      </w:tblGrid>
      <w:tr w:rsidR="00B72069">
        <w:trPr>
          <w:trHeight w:val="1992"/>
        </w:trPr>
        <w:tc>
          <w:tcPr>
            <w:tcW w:w="56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22"/>
              </w:numPr>
              <w:tabs>
                <w:tab w:val="left" w:pos="565"/>
              </w:tabs>
              <w:spacing w:line="352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официальный старт смены – исполнение Государственного гимна Российской Федерации и поднятие Государственного флага Российской Федерации;</w:t>
            </w:r>
          </w:p>
          <w:p w:rsidR="00B72069" w:rsidRDefault="00FD653B">
            <w:pPr>
              <w:pStyle w:val="TableParagraph"/>
              <w:numPr>
                <w:ilvl w:val="0"/>
                <w:numId w:val="22"/>
              </w:numPr>
              <w:tabs>
                <w:tab w:val="left" w:pos="565"/>
              </w:tabs>
              <w:ind w:left="565" w:hanging="283"/>
              <w:rPr>
                <w:sz w:val="28"/>
              </w:rPr>
            </w:pPr>
            <w:r>
              <w:rPr>
                <w:sz w:val="28"/>
              </w:rPr>
              <w:t>напутственные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гостей;</w:t>
            </w:r>
          </w:p>
          <w:p w:rsidR="00B72069" w:rsidRDefault="00FD653B">
            <w:pPr>
              <w:pStyle w:val="TableParagraph"/>
              <w:numPr>
                <w:ilvl w:val="0"/>
                <w:numId w:val="22"/>
              </w:numPr>
              <w:tabs>
                <w:tab w:val="left" w:pos="565"/>
              </w:tabs>
              <w:spacing w:before="160"/>
              <w:ind w:left="565" w:hanging="283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Весёлых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человечков</w:t>
            </w:r>
          </w:p>
        </w:tc>
      </w:tr>
      <w:tr w:rsidR="00B72069">
        <w:trPr>
          <w:trHeight w:val="7370"/>
        </w:trPr>
        <w:tc>
          <w:tcPr>
            <w:tcW w:w="56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411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вечер</w:t>
            </w:r>
          </w:p>
          <w:p w:rsidR="00B72069" w:rsidRDefault="00FD653B">
            <w:pPr>
              <w:pStyle w:val="TableParagraph"/>
              <w:spacing w:before="163" w:line="360" w:lineRule="auto"/>
              <w:ind w:right="104"/>
              <w:rPr>
                <w:sz w:val="28"/>
              </w:rPr>
            </w:pPr>
            <w:r>
              <w:rPr>
                <w:sz w:val="28"/>
              </w:rPr>
              <w:t xml:space="preserve">«В гостях у </w:t>
            </w:r>
            <w:r>
              <w:rPr>
                <w:spacing w:val="-2"/>
                <w:sz w:val="28"/>
              </w:rPr>
              <w:t>Весёлых человечков»</w:t>
            </w: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Аннотация: </w:t>
            </w:r>
            <w:r>
              <w:rPr>
                <w:sz w:val="28"/>
              </w:rPr>
              <w:t>творческий вечер – это представление Клуба весёлых человечков и творческих визиток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название, 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 ребёнка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нём. Представление Клуба весёлых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театрализованной форме – это 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 мини-спектакль, кукольный театр, сказка – презентация о героях журнала «Весёлые картинки».</w:t>
            </w:r>
          </w:p>
          <w:p w:rsidR="00B72069" w:rsidRDefault="00FD653B">
            <w:pPr>
              <w:pStyle w:val="TableParagraph"/>
              <w:spacing w:line="362" w:lineRule="auto"/>
              <w:ind w:right="104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Визитка может быть подготовлена ребятами в любой интересной для 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 – сценка, танец, песня,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Рекомендуемый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регламент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визитной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минут. </w:t>
            </w:r>
            <w:r>
              <w:rPr>
                <w:b/>
                <w:i/>
                <w:sz w:val="28"/>
              </w:rPr>
              <w:t>Краткий ход:</w:t>
            </w:r>
          </w:p>
          <w:p w:rsidR="00B72069" w:rsidRDefault="00FD653B">
            <w:pPr>
              <w:pStyle w:val="TableParagraph"/>
              <w:numPr>
                <w:ilvl w:val="0"/>
                <w:numId w:val="21"/>
              </w:numPr>
              <w:tabs>
                <w:tab w:val="left" w:pos="565"/>
              </w:tabs>
              <w:spacing w:line="352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сценическая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актёров,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изображающих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Весёлых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человечков (Карандаш, </w:t>
            </w:r>
            <w:proofErr w:type="spellStart"/>
            <w:r>
              <w:rPr>
                <w:sz w:val="28"/>
              </w:rPr>
              <w:t>Самоделкин</w:t>
            </w:r>
            <w:proofErr w:type="spellEnd"/>
            <w:r>
              <w:rPr>
                <w:sz w:val="28"/>
              </w:rPr>
              <w:t>, Буратино и др.);</w:t>
            </w:r>
          </w:p>
          <w:p w:rsidR="00B72069" w:rsidRDefault="00FD653B">
            <w:pPr>
              <w:pStyle w:val="TableParagraph"/>
              <w:numPr>
                <w:ilvl w:val="0"/>
                <w:numId w:val="21"/>
              </w:numPr>
              <w:tabs>
                <w:tab w:val="left" w:pos="565"/>
              </w:tabs>
              <w:ind w:left="565" w:hanging="283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команд;</w:t>
            </w:r>
          </w:p>
          <w:p w:rsidR="00B72069" w:rsidRDefault="00FD653B">
            <w:pPr>
              <w:pStyle w:val="TableParagraph"/>
              <w:numPr>
                <w:ilvl w:val="0"/>
                <w:numId w:val="21"/>
              </w:numPr>
              <w:tabs>
                <w:tab w:val="left" w:pos="565"/>
              </w:tabs>
              <w:spacing w:before="155"/>
              <w:ind w:left="565" w:hanging="28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интерактива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Весёлых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человечков;</w:t>
            </w:r>
          </w:p>
          <w:p w:rsidR="00B72069" w:rsidRDefault="00FD653B">
            <w:pPr>
              <w:pStyle w:val="TableParagraph"/>
              <w:numPr>
                <w:ilvl w:val="0"/>
                <w:numId w:val="21"/>
              </w:numPr>
              <w:tabs>
                <w:tab w:val="left" w:pos="565"/>
              </w:tabs>
              <w:spacing w:before="156"/>
              <w:ind w:left="565" w:hanging="283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команд;</w:t>
            </w:r>
          </w:p>
          <w:p w:rsidR="00B72069" w:rsidRDefault="00FD653B">
            <w:pPr>
              <w:pStyle w:val="TableParagraph"/>
              <w:numPr>
                <w:ilvl w:val="0"/>
                <w:numId w:val="21"/>
              </w:numPr>
              <w:tabs>
                <w:tab w:val="left" w:pos="565"/>
              </w:tabs>
              <w:spacing w:before="161"/>
              <w:ind w:left="565" w:hanging="28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интерактива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Весёлых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человечков;</w:t>
            </w:r>
          </w:p>
          <w:p w:rsidR="00B72069" w:rsidRDefault="00FD653B">
            <w:pPr>
              <w:pStyle w:val="TableParagraph"/>
              <w:numPr>
                <w:ilvl w:val="0"/>
                <w:numId w:val="21"/>
              </w:numPr>
              <w:tabs>
                <w:tab w:val="left" w:pos="565"/>
              </w:tabs>
              <w:spacing w:before="25" w:line="480" w:lineRule="atLeast"/>
              <w:ind w:right="104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творческое выступление команды вожатых, педагогов, старшеклассников-наставников (танец, </w:t>
            </w:r>
            <w:r>
              <w:rPr>
                <w:sz w:val="28"/>
              </w:rPr>
              <w:t>песня, театрализация);</w:t>
            </w:r>
          </w:p>
        </w:tc>
      </w:tr>
    </w:tbl>
    <w:p w:rsidR="00B72069" w:rsidRDefault="00B72069">
      <w:pPr>
        <w:pStyle w:val="a3"/>
        <w:spacing w:before="12"/>
        <w:rPr>
          <w:rFonts w:ascii="Calibri"/>
          <w:sz w:val="22"/>
        </w:rPr>
      </w:pPr>
    </w:p>
    <w:p w:rsidR="00B72069" w:rsidRDefault="00FD653B">
      <w:pPr>
        <w:spacing w:before="1"/>
        <w:ind w:left="13" w:right="299"/>
        <w:jc w:val="center"/>
        <w:rPr>
          <w:rFonts w:ascii="Calibri"/>
        </w:rPr>
      </w:pPr>
      <w:r>
        <w:rPr>
          <w:rFonts w:ascii="Calibri"/>
          <w:spacing w:val="-5"/>
        </w:rPr>
        <w:t>33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69280" behindDoc="1" locked="0" layoutInCell="1" allowOverlap="1" wp14:anchorId="60A070B6" wp14:editId="0610E17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1"/>
        <w:gridCol w:w="11913"/>
      </w:tblGrid>
      <w:tr w:rsidR="00B72069">
        <w:trPr>
          <w:trHeight w:val="503"/>
        </w:trPr>
        <w:tc>
          <w:tcPr>
            <w:tcW w:w="56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20"/>
              </w:numPr>
              <w:tabs>
                <w:tab w:val="left" w:pos="565"/>
              </w:tabs>
              <w:spacing w:line="335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приглашений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Клубе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Весёлых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человечков</w:t>
            </w:r>
          </w:p>
        </w:tc>
      </w:tr>
      <w:tr w:rsidR="00B72069">
        <w:trPr>
          <w:trHeight w:val="8695"/>
        </w:trPr>
        <w:tc>
          <w:tcPr>
            <w:tcW w:w="56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411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righ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Орлятские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огоньки (</w:t>
            </w:r>
            <w:hyperlink w:anchor="_bookmark15" w:history="1">
              <w:r>
                <w:rPr>
                  <w:color w:val="0462C1"/>
                  <w:sz w:val="28"/>
                  <w:u w:val="single" w:color="0462C1"/>
                </w:rPr>
                <w:t>см.</w:t>
              </w:r>
            </w:hyperlink>
            <w:r>
              <w:rPr>
                <w:color w:val="0462C1"/>
                <w:sz w:val="28"/>
              </w:rPr>
              <w:t xml:space="preserve"> </w:t>
            </w:r>
            <w:hyperlink w:anchor="_bookmark15" w:history="1">
              <w:r>
                <w:rPr>
                  <w:color w:val="0462C1"/>
                  <w:spacing w:val="-2"/>
                  <w:sz w:val="28"/>
                  <w:u w:val="single" w:color="0462C1"/>
                </w:rPr>
                <w:t>Рекомендации</w:t>
              </w:r>
            </w:hyperlink>
            <w:r>
              <w:rPr>
                <w:spacing w:val="-2"/>
                <w:sz w:val="28"/>
              </w:rPr>
              <w:t>)</w:t>
            </w: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Аннотация: </w:t>
            </w:r>
            <w:r>
              <w:rPr>
                <w:sz w:val="28"/>
              </w:rPr>
              <w:t>огонёк – это откровенный разговор отряда. Всё, что ребята произносят на огоньке, 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огонька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таинственная,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сидят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него нет ни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начала, ни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конца,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все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друг друга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видят, все наравне)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разговор ведётся вполголоса </w:t>
            </w:r>
            <w:r>
              <w:rPr>
                <w:i/>
                <w:sz w:val="28"/>
              </w:rPr>
              <w:t>(чтобы не нарушить атмосферу)</w:t>
            </w:r>
            <w:r>
              <w:rPr>
                <w:sz w:val="28"/>
              </w:rPr>
              <w:t xml:space="preserve">. Говорит тот, у кого в руках находится талисман </w:t>
            </w:r>
            <w:r>
              <w:rPr>
                <w:i/>
                <w:sz w:val="28"/>
              </w:rPr>
              <w:t>(это может быть мягкая игрушка или тот талисман, который ребята создадут сами)</w:t>
            </w:r>
            <w:r>
              <w:rPr>
                <w:sz w:val="28"/>
              </w:rPr>
              <w:t xml:space="preserve">. Символ огонька – живой огонь </w:t>
            </w:r>
            <w:r>
              <w:rPr>
                <w:i/>
                <w:sz w:val="28"/>
              </w:rPr>
              <w:t xml:space="preserve">(если позволяют погодные условия, это может быть костёр на улице; или небольшая свечка в фонарике-подсвечнике; или вовсе электрические свечки и гирлянды в целях пожарной </w:t>
            </w:r>
            <w:r>
              <w:rPr>
                <w:i/>
                <w:spacing w:val="-2"/>
                <w:sz w:val="28"/>
              </w:rPr>
              <w:t>безопасности)</w:t>
            </w:r>
            <w:r>
              <w:rPr>
                <w:spacing w:val="-2"/>
                <w:sz w:val="28"/>
              </w:rPr>
              <w:t>.</w:t>
            </w:r>
          </w:p>
          <w:p w:rsidR="00B72069" w:rsidRDefault="00FD653B">
            <w:pPr>
              <w:pStyle w:val="TableParagraph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огоньков:</w:t>
            </w:r>
          </w:p>
          <w:p w:rsidR="00B72069" w:rsidRDefault="00FD653B">
            <w:pPr>
              <w:pStyle w:val="TableParagraph"/>
              <w:spacing w:before="153"/>
              <w:jc w:val="both"/>
              <w:rPr>
                <w:sz w:val="28"/>
              </w:rPr>
            </w:pPr>
            <w:r>
              <w:rPr>
                <w:sz w:val="28"/>
              </w:rPr>
              <w:t>Орг.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«Здравствуйте,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мы!»</w:t>
            </w:r>
          </w:p>
          <w:p w:rsidR="00B72069" w:rsidRDefault="00FD653B">
            <w:pPr>
              <w:pStyle w:val="TableParagraph"/>
              <w:spacing w:before="163"/>
              <w:ind w:left="2562"/>
              <w:rPr>
                <w:sz w:val="28"/>
              </w:rPr>
            </w:pPr>
            <w:r>
              <w:rPr>
                <w:spacing w:val="-2"/>
                <w:sz w:val="28"/>
              </w:rPr>
              <w:t>«Звездопад»</w:t>
            </w:r>
          </w:p>
          <w:p w:rsidR="00B72069" w:rsidRDefault="00FD653B">
            <w:pPr>
              <w:pStyle w:val="TableParagraph"/>
              <w:spacing w:before="163"/>
              <w:jc w:val="both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«Необыкновенная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история»</w:t>
            </w:r>
          </w:p>
          <w:p w:rsidR="00B72069" w:rsidRDefault="00FD653B">
            <w:pPr>
              <w:pStyle w:val="TableParagraph"/>
              <w:spacing w:before="158"/>
              <w:ind w:left="2495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талисман»</w:t>
            </w:r>
          </w:p>
          <w:p w:rsidR="00B72069" w:rsidRDefault="00FD653B">
            <w:pPr>
              <w:pStyle w:val="TableParagraph"/>
              <w:spacing w:before="163"/>
              <w:ind w:left="2562"/>
              <w:rPr>
                <w:sz w:val="28"/>
              </w:rPr>
            </w:pPr>
            <w:r>
              <w:rPr>
                <w:spacing w:val="-2"/>
                <w:sz w:val="28"/>
              </w:rPr>
              <w:t>«Волшебный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фонарь»</w:t>
            </w:r>
          </w:p>
          <w:p w:rsidR="00B72069" w:rsidRDefault="00FD653B">
            <w:pPr>
              <w:pStyle w:val="TableParagraph"/>
              <w:spacing w:before="158"/>
              <w:ind w:left="2562"/>
              <w:rPr>
                <w:sz w:val="28"/>
              </w:rPr>
            </w:pPr>
            <w:r>
              <w:rPr>
                <w:spacing w:val="-2"/>
                <w:sz w:val="28"/>
              </w:rPr>
              <w:t>«Дружба»</w:t>
            </w:r>
          </w:p>
          <w:p w:rsidR="00B72069" w:rsidRDefault="00FD653B">
            <w:pPr>
              <w:pStyle w:val="TableParagraph"/>
              <w:spacing w:before="163"/>
              <w:ind w:left="2562"/>
              <w:rPr>
                <w:sz w:val="28"/>
              </w:rPr>
            </w:pPr>
            <w:r>
              <w:rPr>
                <w:sz w:val="28"/>
              </w:rPr>
              <w:t>«Наш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дом»</w:t>
            </w:r>
          </w:p>
          <w:p w:rsidR="00B72069" w:rsidRDefault="00FD653B">
            <w:pPr>
              <w:pStyle w:val="TableParagraph"/>
              <w:spacing w:before="5" w:line="480" w:lineRule="atLeast"/>
              <w:ind w:right="5664" w:firstLine="2453"/>
              <w:rPr>
                <w:sz w:val="28"/>
              </w:rPr>
            </w:pPr>
            <w:r>
              <w:rPr>
                <w:sz w:val="28"/>
              </w:rPr>
              <w:t>«Огонёк анализ дня» Итоговый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«Расскажи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</w:p>
        </w:tc>
      </w:tr>
    </w:tbl>
    <w:p w:rsidR="00B72069" w:rsidRDefault="00B72069">
      <w:pPr>
        <w:pStyle w:val="a3"/>
        <w:spacing w:before="176"/>
        <w:rPr>
          <w:rFonts w:ascii="Calibri"/>
          <w:sz w:val="22"/>
        </w:rPr>
      </w:pPr>
    </w:p>
    <w:p w:rsidR="00B72069" w:rsidRDefault="00FD653B">
      <w:pPr>
        <w:spacing w:before="1"/>
        <w:ind w:left="13" w:right="299"/>
        <w:jc w:val="center"/>
        <w:rPr>
          <w:rFonts w:ascii="Calibri"/>
        </w:rPr>
      </w:pPr>
      <w:r>
        <w:rPr>
          <w:rFonts w:ascii="Calibri"/>
          <w:spacing w:val="-5"/>
        </w:rPr>
        <w:t>34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69792" behindDoc="1" locked="0" layoutInCell="1" allowOverlap="1" wp14:anchorId="0218EC3E" wp14:editId="112BC75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1"/>
        <w:gridCol w:w="11913"/>
      </w:tblGrid>
      <w:tr w:rsidR="00B72069">
        <w:trPr>
          <w:trHeight w:val="5454"/>
        </w:trPr>
        <w:tc>
          <w:tcPr>
            <w:tcW w:w="56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Краткий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ход:</w:t>
            </w:r>
          </w:p>
          <w:p w:rsidR="00B72069" w:rsidRDefault="00FD653B">
            <w:pPr>
              <w:pStyle w:val="TableParagraph"/>
              <w:numPr>
                <w:ilvl w:val="0"/>
                <w:numId w:val="19"/>
              </w:numPr>
              <w:tabs>
                <w:tab w:val="left" w:pos="565"/>
              </w:tabs>
              <w:spacing w:before="157"/>
              <w:ind w:left="565" w:hanging="28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огонёк;</w:t>
            </w:r>
          </w:p>
          <w:p w:rsidR="00B72069" w:rsidRDefault="00FD653B">
            <w:pPr>
              <w:pStyle w:val="TableParagraph"/>
              <w:numPr>
                <w:ilvl w:val="0"/>
                <w:numId w:val="19"/>
              </w:numPr>
              <w:tabs>
                <w:tab w:val="left" w:pos="565"/>
              </w:tabs>
              <w:spacing w:before="157"/>
              <w:ind w:left="565" w:hanging="283"/>
              <w:rPr>
                <w:sz w:val="28"/>
              </w:rPr>
            </w:pPr>
            <w:r>
              <w:rPr>
                <w:sz w:val="28"/>
              </w:rPr>
              <w:t>пояснение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огонька;</w:t>
            </w:r>
          </w:p>
          <w:p w:rsidR="00B72069" w:rsidRDefault="00FD653B">
            <w:pPr>
              <w:pStyle w:val="TableParagraph"/>
              <w:numPr>
                <w:ilvl w:val="0"/>
                <w:numId w:val="19"/>
              </w:numPr>
              <w:tabs>
                <w:tab w:val="left" w:pos="565"/>
              </w:tabs>
              <w:spacing w:before="161" w:line="352" w:lineRule="auto"/>
              <w:ind w:right="109" w:firstLine="0"/>
              <w:rPr>
                <w:i/>
                <w:sz w:val="28"/>
              </w:rPr>
            </w:pPr>
            <w:r>
              <w:rPr>
                <w:sz w:val="28"/>
              </w:rPr>
              <w:t xml:space="preserve">вступление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котором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 задаёт тему разговора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то, каким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этот разговор будет проходить – открытый микрофон/ ассоциация/ продолжи фразу/ и т.д.);</w:t>
            </w:r>
          </w:p>
          <w:p w:rsidR="00B72069" w:rsidRDefault="00FD653B">
            <w:pPr>
              <w:pStyle w:val="TableParagraph"/>
              <w:numPr>
                <w:ilvl w:val="0"/>
                <w:numId w:val="19"/>
              </w:numPr>
              <w:tabs>
                <w:tab w:val="left" w:pos="565"/>
              </w:tabs>
              <w:spacing w:before="11"/>
              <w:ind w:left="565" w:hanging="283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стрелки;</w:t>
            </w:r>
          </w:p>
          <w:p w:rsidR="00B72069" w:rsidRDefault="00FD653B">
            <w:pPr>
              <w:pStyle w:val="TableParagraph"/>
              <w:numPr>
                <w:ilvl w:val="0"/>
                <w:numId w:val="19"/>
              </w:numPr>
              <w:tabs>
                <w:tab w:val="left" w:pos="565"/>
              </w:tabs>
              <w:spacing w:before="156"/>
              <w:ind w:left="565" w:hanging="283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спокойной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мелодичной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орлятской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песни;</w:t>
            </w:r>
          </w:p>
          <w:p w:rsidR="00B72069" w:rsidRDefault="00FD653B">
            <w:pPr>
              <w:pStyle w:val="TableParagraph"/>
              <w:numPr>
                <w:ilvl w:val="0"/>
                <w:numId w:val="19"/>
              </w:numPr>
              <w:tabs>
                <w:tab w:val="left" w:pos="565"/>
              </w:tabs>
              <w:spacing w:before="162" w:line="357" w:lineRule="auto"/>
              <w:ind w:right="10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традиция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«сюрприза»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(это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могут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быть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картинки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пожеланиями,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подготовленные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первом огоньке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педагогом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старшеклассниками-наставниками,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следующих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огоньках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ребята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могут их сделать своими руками);</w:t>
            </w:r>
          </w:p>
          <w:p w:rsidR="00B72069" w:rsidRDefault="00FD653B">
            <w:pPr>
              <w:pStyle w:val="TableParagraph"/>
              <w:numPr>
                <w:ilvl w:val="0"/>
                <w:numId w:val="19"/>
              </w:numPr>
              <w:tabs>
                <w:tab w:val="left" w:pos="565"/>
              </w:tabs>
              <w:spacing w:line="342" w:lineRule="exact"/>
              <w:ind w:left="565" w:hanging="28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орлятский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</w:tr>
      <w:tr w:rsidR="00B72069">
        <w:trPr>
          <w:trHeight w:val="3865"/>
        </w:trPr>
        <w:tc>
          <w:tcPr>
            <w:tcW w:w="56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411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right="459"/>
              <w:rPr>
                <w:sz w:val="28"/>
              </w:rPr>
            </w:pPr>
            <w:r>
              <w:rPr>
                <w:sz w:val="28"/>
              </w:rPr>
              <w:t xml:space="preserve">Занятия в </w:t>
            </w:r>
            <w:r>
              <w:rPr>
                <w:spacing w:val="-2"/>
                <w:sz w:val="28"/>
              </w:rPr>
              <w:t xml:space="preserve">Мастерских </w:t>
            </w:r>
            <w:r>
              <w:rPr>
                <w:sz w:val="28"/>
              </w:rPr>
              <w:t>Клуба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Весёлых </w:t>
            </w:r>
            <w:r>
              <w:rPr>
                <w:spacing w:val="-2"/>
                <w:sz w:val="28"/>
              </w:rPr>
              <w:t>человечков</w:t>
            </w: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right="102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Аннотация: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</w:t>
            </w:r>
            <w:r>
              <w:rPr>
                <w:sz w:val="28"/>
              </w:rPr>
              <w:t>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мастер-классы,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 основными видами деятельности Мастерских, с целью самоопределения участников смены по интересам. Ведущими Мастерских являются Весёлые человечки – Карандаш, </w:t>
            </w:r>
            <w:proofErr w:type="spellStart"/>
            <w:r>
              <w:rPr>
                <w:sz w:val="28"/>
              </w:rPr>
              <w:t>Самоделкин</w:t>
            </w:r>
            <w:proofErr w:type="spellEnd"/>
            <w:r>
              <w:rPr>
                <w:sz w:val="28"/>
              </w:rPr>
              <w:t xml:space="preserve">, Буратино и т.д. Чтобы сохранить игровой сюжет смены, ведущие должны быть обязательно в образе данных героев – костюм, маска или должны использовать кукольных героев кукольного </w:t>
            </w:r>
            <w:r>
              <w:rPr>
                <w:spacing w:val="-2"/>
                <w:sz w:val="28"/>
              </w:rPr>
              <w:t>театра.</w:t>
            </w:r>
          </w:p>
          <w:p w:rsidR="00B72069" w:rsidRDefault="00FD653B">
            <w:pPr>
              <w:pStyle w:val="TableParagraph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Краткий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ход:</w:t>
            </w:r>
          </w:p>
          <w:p w:rsidR="00B72069" w:rsidRDefault="00FD653B">
            <w:pPr>
              <w:pStyle w:val="TableParagraph"/>
              <w:spacing w:before="15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театрализованный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Мастерских;</w:t>
            </w:r>
          </w:p>
        </w:tc>
      </w:tr>
    </w:tbl>
    <w:p w:rsidR="00B72069" w:rsidRDefault="00B72069">
      <w:pPr>
        <w:pStyle w:val="a3"/>
        <w:spacing w:before="55"/>
        <w:rPr>
          <w:rFonts w:ascii="Calibri"/>
          <w:sz w:val="22"/>
        </w:rPr>
      </w:pPr>
    </w:p>
    <w:p w:rsidR="00B72069" w:rsidRDefault="00FD653B">
      <w:pPr>
        <w:spacing w:before="1"/>
        <w:ind w:left="13" w:right="299"/>
        <w:jc w:val="center"/>
        <w:rPr>
          <w:rFonts w:ascii="Calibri"/>
        </w:rPr>
      </w:pPr>
      <w:r>
        <w:rPr>
          <w:rFonts w:ascii="Calibri"/>
          <w:spacing w:val="-5"/>
        </w:rPr>
        <w:t>35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70304" behindDoc="1" locked="0" layoutInCell="1" allowOverlap="1" wp14:anchorId="1F2F1FAA" wp14:editId="6DDE75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1"/>
        <w:gridCol w:w="11913"/>
      </w:tblGrid>
      <w:tr w:rsidR="00B72069">
        <w:trPr>
          <w:trHeight w:val="5372"/>
        </w:trPr>
        <w:tc>
          <w:tcPr>
            <w:tcW w:w="56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62" w:lineRule="auto"/>
              <w:ind w:right="49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мастер-классов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Мастерских; 30 мин – обсуждение в команде, распределение.</w:t>
            </w:r>
          </w:p>
          <w:p w:rsidR="00B72069" w:rsidRDefault="00FD653B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принцип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мастер-</w:t>
            </w:r>
            <w:r>
              <w:rPr>
                <w:i/>
                <w:spacing w:val="-2"/>
                <w:sz w:val="28"/>
              </w:rPr>
              <w:t>класса:</w:t>
            </w:r>
          </w:p>
          <w:p w:rsidR="00B72069" w:rsidRDefault="00FD653B">
            <w:pPr>
              <w:pStyle w:val="TableParagraph"/>
              <w:numPr>
                <w:ilvl w:val="0"/>
                <w:numId w:val="18"/>
              </w:numPr>
              <w:tabs>
                <w:tab w:val="left" w:pos="704"/>
              </w:tabs>
              <w:spacing w:before="154"/>
              <w:ind w:left="704" w:hanging="422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организационный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момент: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приветствие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ведущего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(игровой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момент</w:t>
            </w:r>
            <w:proofErr w:type="gramEnd"/>
          </w:p>
          <w:p w:rsidR="00B72069" w:rsidRDefault="00FD653B">
            <w:pPr>
              <w:pStyle w:val="TableParagraph"/>
              <w:spacing w:before="163"/>
              <w:ind w:left="282"/>
              <w:rPr>
                <w:sz w:val="28"/>
              </w:rPr>
            </w:pPr>
            <w:proofErr w:type="gramStart"/>
            <w:r>
              <w:rPr>
                <w:sz w:val="28"/>
              </w:rPr>
              <w:t>«Хлопни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ладони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назови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Карандаш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…);</w:t>
            </w:r>
            <w:proofErr w:type="gramEnd"/>
          </w:p>
          <w:p w:rsidR="00B72069" w:rsidRDefault="00FD653B">
            <w:pPr>
              <w:pStyle w:val="TableParagraph"/>
              <w:numPr>
                <w:ilvl w:val="0"/>
                <w:numId w:val="18"/>
              </w:numPr>
              <w:tabs>
                <w:tab w:val="left" w:pos="704"/>
                <w:tab w:val="left" w:pos="2584"/>
                <w:tab w:val="left" w:pos="4018"/>
                <w:tab w:val="left" w:pos="5654"/>
                <w:tab w:val="left" w:pos="7368"/>
                <w:tab w:val="left" w:pos="8337"/>
                <w:tab w:val="left" w:pos="9201"/>
                <w:tab w:val="left" w:pos="11250"/>
              </w:tabs>
              <w:spacing w:before="157" w:line="352" w:lineRule="auto"/>
              <w:ind w:right="10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демонстрация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Мастерской,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ребят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предложенного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вида </w:t>
            </w:r>
            <w:r>
              <w:rPr>
                <w:spacing w:val="-2"/>
                <w:sz w:val="28"/>
              </w:rPr>
              <w:t>деятельности;</w:t>
            </w:r>
          </w:p>
          <w:p w:rsidR="00B72069" w:rsidRDefault="00FD653B">
            <w:pPr>
              <w:pStyle w:val="TableParagraph"/>
              <w:numPr>
                <w:ilvl w:val="0"/>
                <w:numId w:val="18"/>
              </w:numPr>
              <w:tabs>
                <w:tab w:val="left" w:pos="704"/>
              </w:tabs>
              <w:spacing w:before="12" w:line="350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мастер-класса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приглашения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Мастерской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кратким анонсом предстоящей деятельности.</w:t>
            </w:r>
          </w:p>
          <w:p w:rsidR="00B72069" w:rsidRDefault="00FD653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мастер-классах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собираются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обсуждают</w:t>
            </w:r>
          </w:p>
          <w:p w:rsidR="00B72069" w:rsidRDefault="00FD653B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распределяются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Мастерским</w:t>
            </w:r>
          </w:p>
        </w:tc>
      </w:tr>
      <w:tr w:rsidR="00B72069">
        <w:trPr>
          <w:trHeight w:val="3889"/>
        </w:trPr>
        <w:tc>
          <w:tcPr>
            <w:tcW w:w="56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411" w:type="dxa"/>
            <w:shd w:val="clear" w:color="auto" w:fill="DEDEF6"/>
          </w:tcPr>
          <w:p w:rsidR="00B72069" w:rsidRDefault="00FD653B">
            <w:pPr>
              <w:pStyle w:val="TableParagraph"/>
              <w:spacing w:line="362" w:lineRule="auto"/>
              <w:ind w:right="989"/>
              <w:rPr>
                <w:sz w:val="28"/>
              </w:rPr>
            </w:pPr>
            <w:r>
              <w:rPr>
                <w:spacing w:val="-2"/>
                <w:sz w:val="28"/>
              </w:rPr>
              <w:t>Фестиваль творчества</w:t>
            </w:r>
          </w:p>
          <w:p w:rsidR="00B72069" w:rsidRDefault="00FD653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талантов»</w:t>
            </w: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right="102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Аннотация: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 «Время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талантов»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от количества дней смены и возможностей организаторов смены. «Время талантов» </w:t>
            </w: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яркое событие, объединяющее детей и взрослых вокруг направлений Мастерских Клуба Весёлых человечков. Все участники могут не только продемонстрировать результаты деятельности своих Мастерских, но и поделиться идеями, вдохновением и эмоциями с другими участниками Фестиваля творчества.</w:t>
            </w:r>
          </w:p>
          <w:p w:rsidR="00B72069" w:rsidRDefault="00FD653B">
            <w:pPr>
              <w:pStyle w:val="TableParagraph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Ход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дня:</w:t>
            </w:r>
          </w:p>
          <w:p w:rsidR="00B72069" w:rsidRDefault="00FD653B">
            <w:pPr>
              <w:pStyle w:val="TableParagraph"/>
              <w:numPr>
                <w:ilvl w:val="0"/>
                <w:numId w:val="17"/>
              </w:numPr>
              <w:tabs>
                <w:tab w:val="left" w:pos="612"/>
              </w:tabs>
              <w:spacing w:before="157"/>
              <w:ind w:left="612" w:hanging="326"/>
              <w:jc w:val="both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талантов»;</w:t>
            </w:r>
          </w:p>
        </w:tc>
      </w:tr>
    </w:tbl>
    <w:p w:rsidR="00B72069" w:rsidRDefault="00B72069">
      <w:pPr>
        <w:pStyle w:val="a3"/>
        <w:spacing w:before="113"/>
        <w:rPr>
          <w:rFonts w:ascii="Calibri"/>
          <w:sz w:val="22"/>
        </w:rPr>
      </w:pPr>
    </w:p>
    <w:p w:rsidR="00B72069" w:rsidRDefault="00FD653B">
      <w:pPr>
        <w:spacing w:before="1"/>
        <w:ind w:left="13" w:right="299"/>
        <w:jc w:val="center"/>
        <w:rPr>
          <w:rFonts w:ascii="Calibri"/>
        </w:rPr>
      </w:pPr>
      <w:r>
        <w:rPr>
          <w:rFonts w:ascii="Calibri"/>
          <w:spacing w:val="-5"/>
        </w:rPr>
        <w:t>36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70816" behindDoc="1" locked="0" layoutInCell="1" allowOverlap="1" wp14:anchorId="247B2A7C" wp14:editId="2419AA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1"/>
        <w:gridCol w:w="11913"/>
      </w:tblGrid>
      <w:tr w:rsidR="00B72069">
        <w:trPr>
          <w:trHeight w:val="1992"/>
        </w:trPr>
        <w:tc>
          <w:tcPr>
            <w:tcW w:w="56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16"/>
              </w:numPr>
              <w:tabs>
                <w:tab w:val="left" w:pos="612"/>
              </w:tabs>
              <w:spacing w:line="352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подготовленных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пространств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Мастерских Клуба Весёлых человечков;</w:t>
            </w:r>
          </w:p>
          <w:p w:rsidR="00B72069" w:rsidRDefault="00FD653B">
            <w:pPr>
              <w:pStyle w:val="TableParagraph"/>
              <w:numPr>
                <w:ilvl w:val="0"/>
                <w:numId w:val="16"/>
              </w:numPr>
              <w:tabs>
                <w:tab w:val="left" w:pos="612"/>
              </w:tabs>
              <w:ind w:left="612" w:hanging="326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«Волшебство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творчества»;</w:t>
            </w:r>
          </w:p>
          <w:p w:rsidR="00B72069" w:rsidRDefault="00FD653B">
            <w:pPr>
              <w:pStyle w:val="TableParagraph"/>
              <w:numPr>
                <w:ilvl w:val="0"/>
                <w:numId w:val="16"/>
              </w:numPr>
              <w:tabs>
                <w:tab w:val="left" w:pos="612"/>
              </w:tabs>
              <w:spacing w:before="160"/>
              <w:ind w:left="612" w:hanging="326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огонёк-анализ</w:t>
            </w:r>
          </w:p>
        </w:tc>
      </w:tr>
      <w:tr w:rsidR="00B72069">
        <w:trPr>
          <w:trHeight w:val="4911"/>
        </w:trPr>
        <w:tc>
          <w:tcPr>
            <w:tcW w:w="56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411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  <w:p w:rsidR="00B72069" w:rsidRDefault="00FD653B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Журналов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</w:t>
            </w: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right="101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Аннотация: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командами 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определения командных номинаций детьми, вошедших в состав детского жюри Клуба Весёлых человечков. Номинации могут быть заранее подготовлены взрослыми или придуманы участниками детского </w:t>
            </w:r>
            <w:r>
              <w:rPr>
                <w:spacing w:val="-2"/>
                <w:sz w:val="28"/>
              </w:rPr>
              <w:t>жюри.</w:t>
            </w:r>
          </w:p>
          <w:p w:rsidR="00B72069" w:rsidRDefault="00FD653B">
            <w:pPr>
              <w:pStyle w:val="TableParagraph"/>
              <w:spacing w:before="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Ход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дела:</w:t>
            </w:r>
          </w:p>
          <w:p w:rsidR="00B72069" w:rsidRDefault="00FD653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before="153" w:line="352" w:lineRule="auto"/>
              <w:ind w:right="110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объявление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Весёлых </w:t>
            </w:r>
            <w:r>
              <w:rPr>
                <w:spacing w:val="-2"/>
                <w:sz w:val="28"/>
              </w:rPr>
              <w:t>человечков;</w:t>
            </w:r>
          </w:p>
          <w:p w:rsidR="00B72069" w:rsidRDefault="00FD653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before="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команд;</w:t>
            </w:r>
          </w:p>
          <w:p w:rsidR="00B72069" w:rsidRDefault="00FD653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before="15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команд);</w:t>
            </w:r>
          </w:p>
          <w:p w:rsidR="00B72069" w:rsidRDefault="00FD653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объявление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</w:tr>
      <w:tr w:rsidR="00B72069">
        <w:trPr>
          <w:trHeight w:val="2415"/>
        </w:trPr>
        <w:tc>
          <w:tcPr>
            <w:tcW w:w="56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411" w:type="dxa"/>
            <w:shd w:val="clear" w:color="auto" w:fill="DEDEF6"/>
          </w:tcPr>
          <w:p w:rsidR="00B72069" w:rsidRDefault="00FD653B">
            <w:pPr>
              <w:pStyle w:val="TableParagraph"/>
              <w:spacing w:line="362" w:lineRule="auto"/>
              <w:ind w:right="483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сбор </w:t>
            </w:r>
            <w:r>
              <w:rPr>
                <w:spacing w:val="-2"/>
                <w:sz w:val="28"/>
              </w:rPr>
              <w:t>команды</w:t>
            </w:r>
          </w:p>
          <w:p w:rsidR="00B72069" w:rsidRDefault="00FD653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«Рубрика</w:t>
            </w:r>
          </w:p>
          <w:p w:rsidR="00B72069" w:rsidRDefault="00FD653B">
            <w:pPr>
              <w:pStyle w:val="TableParagraph"/>
              <w:spacing w:line="480" w:lineRule="atLeast"/>
              <w:rPr>
                <w:sz w:val="28"/>
              </w:rPr>
            </w:pPr>
            <w:r>
              <w:rPr>
                <w:sz w:val="28"/>
              </w:rPr>
              <w:t>«Оставляю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память»</w:t>
            </w: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right="103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Аннотация: </w:t>
            </w:r>
            <w:r>
              <w:rPr>
                <w:sz w:val="28"/>
              </w:rPr>
              <w:t>сбор – это анализ реализованного коллективно-творческого дела и подведение итогов участия в Клубе Весёлых человечков. В рамках сбора ребятам предлагается ещё раз вспомнить все ключевые события смены, в чём может помочь Журнал команды. Это поможет педагогу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зафиксировать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самые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яркие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запоминающиеся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детям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моменты,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получить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их</w:t>
            </w:r>
          </w:p>
          <w:p w:rsidR="00B72069" w:rsidRDefault="00FD653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эмоциональный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Программу.</w:t>
            </w:r>
          </w:p>
        </w:tc>
      </w:tr>
    </w:tbl>
    <w:p w:rsidR="00B72069" w:rsidRDefault="00B72069">
      <w:pPr>
        <w:pStyle w:val="a3"/>
        <w:spacing w:before="46"/>
        <w:rPr>
          <w:rFonts w:ascii="Calibri"/>
          <w:sz w:val="22"/>
        </w:rPr>
      </w:pPr>
    </w:p>
    <w:p w:rsidR="00B72069" w:rsidRDefault="00FD653B">
      <w:pPr>
        <w:spacing w:before="1"/>
        <w:ind w:left="13" w:right="299"/>
        <w:jc w:val="center"/>
        <w:rPr>
          <w:rFonts w:ascii="Calibri"/>
        </w:rPr>
      </w:pPr>
      <w:r>
        <w:rPr>
          <w:rFonts w:ascii="Calibri"/>
          <w:spacing w:val="-5"/>
        </w:rPr>
        <w:t>37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71328" behindDoc="1" locked="0" layoutInCell="1" allowOverlap="1" wp14:anchorId="342CA273" wp14:editId="2F60E1A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1"/>
        <w:gridCol w:w="11913"/>
      </w:tblGrid>
      <w:tr w:rsidR="00B72069">
        <w:trPr>
          <w:trHeight w:val="2976"/>
        </w:trPr>
        <w:tc>
          <w:tcPr>
            <w:tcW w:w="56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Ход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дела:</w:t>
            </w:r>
          </w:p>
          <w:p w:rsidR="00B72069" w:rsidRDefault="00FD653B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157"/>
              <w:ind w:left="569" w:hanging="283"/>
              <w:rPr>
                <w:sz w:val="28"/>
              </w:rPr>
            </w:pPr>
            <w:proofErr w:type="gramStart"/>
            <w:r>
              <w:rPr>
                <w:sz w:val="28"/>
              </w:rPr>
              <w:t>воспоминание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команды;</w:t>
            </w:r>
          </w:p>
          <w:p w:rsidR="00B72069" w:rsidRDefault="00FD653B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  <w:tab w:val="left" w:pos="1582"/>
                <w:tab w:val="left" w:pos="3385"/>
                <w:tab w:val="left" w:pos="4656"/>
                <w:tab w:val="left" w:pos="5025"/>
                <w:tab w:val="left" w:pos="6676"/>
                <w:tab w:val="left" w:pos="7179"/>
                <w:tab w:val="left" w:pos="8339"/>
                <w:tab w:val="left" w:pos="10051"/>
              </w:tabs>
              <w:spacing w:before="157" w:line="352" w:lineRule="auto"/>
              <w:ind w:right="102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команды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микрогрупп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чередования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традиционных поручений;</w:t>
            </w:r>
          </w:p>
          <w:p w:rsidR="00B72069" w:rsidRDefault="00FD653B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11"/>
              <w:ind w:left="569" w:hanging="28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умений;</w:t>
            </w:r>
          </w:p>
          <w:p w:rsidR="00B72069" w:rsidRDefault="00FD653B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161"/>
              <w:ind w:left="569" w:hanging="283"/>
              <w:rPr>
                <w:sz w:val="28"/>
              </w:rPr>
            </w:pPr>
            <w:r>
              <w:rPr>
                <w:sz w:val="28"/>
              </w:rPr>
              <w:t>напутственное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орлятском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кругу</w:t>
            </w:r>
          </w:p>
        </w:tc>
      </w:tr>
      <w:tr w:rsidR="00B72069">
        <w:trPr>
          <w:trHeight w:val="6386"/>
        </w:trPr>
        <w:tc>
          <w:tcPr>
            <w:tcW w:w="56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411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Церемония</w:t>
            </w:r>
          </w:p>
          <w:p w:rsidR="00B72069" w:rsidRDefault="00FD653B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закрытия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  <w:p w:rsidR="00B72069" w:rsidRDefault="00FD653B">
            <w:pPr>
              <w:pStyle w:val="TableParagraph"/>
              <w:spacing w:before="163" w:line="357" w:lineRule="auto"/>
              <w:ind w:right="901"/>
              <w:rPr>
                <w:sz w:val="28"/>
              </w:rPr>
            </w:pPr>
            <w:r>
              <w:rPr>
                <w:spacing w:val="-2"/>
                <w:sz w:val="28"/>
              </w:rPr>
              <w:t>«Навстречу будущему»</w:t>
            </w: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62" w:lineRule="auto"/>
              <w:ind w:right="102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Аннотация: </w:t>
            </w:r>
            <w:r>
              <w:rPr>
                <w:sz w:val="28"/>
              </w:rPr>
              <w:t>официальное завершение смены и награждение её участников. Может содержать творческие номера участников смены, напутственные слова педагогов (и Весёлых человечков) и ответное слово детей.</w:t>
            </w:r>
          </w:p>
          <w:p w:rsidR="00B72069" w:rsidRDefault="00FD653B">
            <w:pPr>
              <w:pStyle w:val="TableParagraph"/>
              <w:spacing w:line="319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Ход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дела:</w:t>
            </w:r>
          </w:p>
          <w:p w:rsidR="00B72069" w:rsidRDefault="00FD653B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</w:tabs>
              <w:spacing w:before="150" w:line="352" w:lineRule="auto"/>
              <w:ind w:right="101" w:firstLine="0"/>
              <w:rPr>
                <w:i/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растанцовки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танцевальные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могут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помочь старшеклассники-наставники и активные участники смены);</w:t>
            </w:r>
          </w:p>
          <w:p w:rsidR="00B72069" w:rsidRDefault="00FD653B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</w:tabs>
              <w:spacing w:before="6"/>
              <w:ind w:left="565" w:hanging="283"/>
              <w:rPr>
                <w:sz w:val="28"/>
              </w:rPr>
            </w:pPr>
            <w:r>
              <w:rPr>
                <w:sz w:val="28"/>
              </w:rPr>
              <w:t>фанфары,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ведущих,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команд;</w:t>
            </w:r>
          </w:p>
          <w:p w:rsidR="00B72069" w:rsidRDefault="00FD653B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</w:tabs>
              <w:spacing w:before="161" w:line="352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творческое представление Весёлых человечков о проделанной работе команд и достигнутых ими результатов;</w:t>
            </w:r>
          </w:p>
          <w:p w:rsidR="00B72069" w:rsidRDefault="00FD653B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  <w:tab w:val="left" w:pos="4737"/>
              </w:tabs>
              <w:spacing w:before="12" w:line="350" w:lineRule="auto"/>
              <w:ind w:right="101" w:firstLine="0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часть: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вручение</w:t>
            </w:r>
            <w:r>
              <w:rPr>
                <w:sz w:val="28"/>
              </w:rPr>
              <w:tab/>
              <w:t>грамот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сертификатов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Весёлых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человечков.</w:t>
            </w:r>
          </w:p>
          <w:p w:rsidR="00B72069" w:rsidRDefault="00FD653B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</w:tabs>
              <w:spacing w:before="14"/>
              <w:ind w:left="565" w:hanging="283"/>
              <w:rPr>
                <w:sz w:val="28"/>
              </w:rPr>
            </w:pPr>
            <w:r>
              <w:rPr>
                <w:spacing w:val="-2"/>
                <w:sz w:val="28"/>
              </w:rPr>
              <w:t>творческая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зарисовка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перспективах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Клуба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Весёлых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завершении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</w:t>
            </w:r>
          </w:p>
          <w:p w:rsidR="00B72069" w:rsidRDefault="00FD653B">
            <w:pPr>
              <w:pStyle w:val="TableParagraph"/>
              <w:spacing w:before="162"/>
              <w:ind w:left="282"/>
              <w:rPr>
                <w:sz w:val="28"/>
              </w:rPr>
            </w:pPr>
            <w:r>
              <w:rPr>
                <w:sz w:val="28"/>
              </w:rPr>
              <w:t>(выход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сюжета);</w:t>
            </w:r>
          </w:p>
        </w:tc>
      </w:tr>
    </w:tbl>
    <w:p w:rsidR="00B72069" w:rsidRDefault="00B72069">
      <w:pPr>
        <w:pStyle w:val="a3"/>
        <w:spacing w:before="12"/>
        <w:rPr>
          <w:rFonts w:ascii="Calibri"/>
          <w:sz w:val="22"/>
        </w:rPr>
      </w:pPr>
    </w:p>
    <w:p w:rsidR="00B72069" w:rsidRDefault="00FD653B">
      <w:pPr>
        <w:spacing w:before="1"/>
        <w:ind w:left="13" w:right="299"/>
        <w:jc w:val="center"/>
        <w:rPr>
          <w:rFonts w:ascii="Calibri"/>
        </w:rPr>
      </w:pPr>
      <w:r>
        <w:rPr>
          <w:rFonts w:ascii="Calibri"/>
          <w:spacing w:val="-5"/>
        </w:rPr>
        <w:t>38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71840" behindDoc="1" locked="0" layoutInCell="1" allowOverlap="1" wp14:anchorId="6972321C" wp14:editId="5CF943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1"/>
        <w:gridCol w:w="11913"/>
      </w:tblGrid>
      <w:tr w:rsidR="00B72069">
        <w:trPr>
          <w:trHeight w:val="1008"/>
        </w:trPr>
        <w:tc>
          <w:tcPr>
            <w:tcW w:w="56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1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12"/>
              </w:numPr>
              <w:tabs>
                <w:tab w:val="left" w:pos="565"/>
              </w:tabs>
              <w:spacing w:line="335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официальное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спуск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Федерации;</w:t>
            </w:r>
          </w:p>
          <w:p w:rsidR="00B72069" w:rsidRDefault="00FD653B">
            <w:pPr>
              <w:pStyle w:val="TableParagraph"/>
              <w:numPr>
                <w:ilvl w:val="0"/>
                <w:numId w:val="12"/>
              </w:numPr>
              <w:tabs>
                <w:tab w:val="left" w:pos="565"/>
              </w:tabs>
              <w:spacing w:before="161"/>
              <w:ind w:hanging="283"/>
              <w:rPr>
                <w:sz w:val="28"/>
              </w:rPr>
            </w:pPr>
            <w:r>
              <w:rPr>
                <w:sz w:val="28"/>
              </w:rPr>
              <w:t>напутственные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гостей</w:t>
            </w:r>
          </w:p>
        </w:tc>
      </w:tr>
      <w:tr w:rsidR="00B72069">
        <w:trPr>
          <w:trHeight w:val="5391"/>
        </w:trPr>
        <w:tc>
          <w:tcPr>
            <w:tcW w:w="56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411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Поющая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площадь</w:t>
            </w:r>
          </w:p>
          <w:p w:rsidR="00B72069" w:rsidRDefault="00FD653B">
            <w:pPr>
              <w:pStyle w:val="TableParagraph"/>
              <w:spacing w:before="158" w:line="362" w:lineRule="auto"/>
              <w:ind w:right="1073"/>
              <w:rPr>
                <w:sz w:val="28"/>
              </w:rPr>
            </w:pPr>
            <w:r>
              <w:rPr>
                <w:spacing w:val="-2"/>
                <w:sz w:val="28"/>
              </w:rPr>
              <w:t>«Мелодия дружбы»</w:t>
            </w:r>
          </w:p>
        </w:tc>
        <w:tc>
          <w:tcPr>
            <w:tcW w:w="11913" w:type="dxa"/>
            <w:shd w:val="clear" w:color="auto" w:fill="DEDEF6"/>
          </w:tcPr>
          <w:p w:rsidR="00B72069" w:rsidRDefault="00FD653B">
            <w:pPr>
              <w:pStyle w:val="TableParagraph"/>
              <w:spacing w:line="360" w:lineRule="auto"/>
              <w:ind w:right="102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Аннотация: </w:t>
            </w:r>
            <w:r>
              <w:rPr>
                <w:sz w:val="28"/>
              </w:rPr>
              <w:t xml:space="preserve">поющая площадь предполагает совместное исполнение любимых песен семи участниками в </w:t>
            </w:r>
            <w:proofErr w:type="spellStart"/>
            <w:r>
              <w:rPr>
                <w:sz w:val="28"/>
              </w:rPr>
              <w:t>орлятском</w:t>
            </w:r>
            <w:proofErr w:type="spellEnd"/>
            <w:r>
              <w:rPr>
                <w:sz w:val="28"/>
              </w:rPr>
              <w:t xml:space="preserve"> кругу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атмосфере дружбы и единства, что обеспечивает необходимый эмоциональный настрой для их последующего участия в итоговом огоньке команды.</w:t>
            </w:r>
          </w:p>
          <w:p w:rsidR="00B72069" w:rsidRDefault="00FD653B">
            <w:pPr>
              <w:pStyle w:val="TableParagraph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Ход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дела:</w:t>
            </w:r>
          </w:p>
          <w:p w:rsidR="00B72069" w:rsidRDefault="00FD653B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51"/>
              <w:rPr>
                <w:sz w:val="28"/>
              </w:rPr>
            </w:pPr>
            <w:r>
              <w:rPr>
                <w:sz w:val="28"/>
              </w:rPr>
              <w:t>вступительное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взрослых;</w:t>
            </w:r>
          </w:p>
          <w:p w:rsidR="00B72069" w:rsidRDefault="00FD653B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орлятских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7"/>
                <w:sz w:val="28"/>
              </w:rPr>
              <w:t xml:space="preserve"> </w:t>
            </w:r>
            <w:hyperlink r:id="rId15">
              <w:r>
                <w:rPr>
                  <w:color w:val="0462C1"/>
                  <w:sz w:val="28"/>
                  <w:u w:val="single" w:color="0462C1"/>
                </w:rPr>
                <w:t>официального</w:t>
              </w:r>
              <w:r>
                <w:rPr>
                  <w:color w:val="0462C1"/>
                  <w:spacing w:val="-8"/>
                  <w:sz w:val="28"/>
                  <w:u w:val="single" w:color="0462C1"/>
                </w:rPr>
                <w:t xml:space="preserve"> </w:t>
              </w:r>
              <w:r>
                <w:rPr>
                  <w:color w:val="0462C1"/>
                  <w:sz w:val="28"/>
                  <w:u w:val="single" w:color="0462C1"/>
                </w:rPr>
                <w:t>сборника</w:t>
              </w:r>
              <w:r>
                <w:rPr>
                  <w:color w:val="0462C1"/>
                  <w:spacing w:val="-7"/>
                  <w:sz w:val="28"/>
                  <w:u w:val="single" w:color="0462C1"/>
                </w:rPr>
                <w:t xml:space="preserve"> </w:t>
              </w:r>
              <w:r>
                <w:rPr>
                  <w:color w:val="0462C1"/>
                  <w:sz w:val="28"/>
                  <w:u w:val="single" w:color="0462C1"/>
                </w:rPr>
                <w:t>«Орлята</w:t>
              </w:r>
              <w:r>
                <w:rPr>
                  <w:color w:val="0462C1"/>
                  <w:spacing w:val="-8"/>
                  <w:sz w:val="28"/>
                  <w:u w:val="single" w:color="0462C1"/>
                </w:rPr>
                <w:t xml:space="preserve"> </w:t>
              </w:r>
              <w:r>
                <w:rPr>
                  <w:color w:val="0462C1"/>
                  <w:spacing w:val="-2"/>
                  <w:sz w:val="28"/>
                  <w:u w:val="single" w:color="0462C1"/>
                </w:rPr>
                <w:t>России»</w:t>
              </w:r>
            </w:hyperlink>
            <w:r>
              <w:rPr>
                <w:spacing w:val="-2"/>
                <w:sz w:val="28"/>
              </w:rPr>
              <w:t>;</w:t>
            </w:r>
          </w:p>
          <w:p w:rsidR="00B72069" w:rsidRDefault="00FD653B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напутственное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взрослых;</w:t>
            </w:r>
          </w:p>
          <w:p w:rsidR="00B72069" w:rsidRDefault="00FD653B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огоньки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команд.</w:t>
            </w:r>
          </w:p>
          <w:p w:rsidR="00B72069" w:rsidRDefault="00FD653B">
            <w:pPr>
              <w:pStyle w:val="TableParagraph"/>
              <w:spacing w:before="157" w:line="362" w:lineRule="auto"/>
              <w:ind w:left="13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центре площади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организован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костёр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имитация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максимального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B72069" w:rsidRDefault="00FD653B">
            <w:pPr>
              <w:pStyle w:val="TableParagraph"/>
              <w:spacing w:line="320" w:lineRule="exact"/>
              <w:ind w:left="138"/>
              <w:rPr>
                <w:sz w:val="28"/>
              </w:rPr>
            </w:pPr>
            <w:r>
              <w:rPr>
                <w:sz w:val="28"/>
              </w:rPr>
              <w:t>атмосферу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взрослыми</w:t>
            </w:r>
          </w:p>
        </w:tc>
      </w:tr>
    </w:tbl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spacing w:before="21"/>
        <w:rPr>
          <w:rFonts w:ascii="Calibri"/>
          <w:sz w:val="22"/>
        </w:rPr>
      </w:pPr>
    </w:p>
    <w:p w:rsidR="00B72069" w:rsidRDefault="00FD653B">
      <w:pPr>
        <w:ind w:left="13" w:right="299"/>
        <w:jc w:val="center"/>
        <w:rPr>
          <w:rFonts w:ascii="Calibri"/>
        </w:rPr>
      </w:pPr>
      <w:r>
        <w:rPr>
          <w:rFonts w:ascii="Calibri"/>
          <w:spacing w:val="-5"/>
        </w:rPr>
        <w:t>39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708" w:bottom="280" w:left="992" w:header="720" w:footer="720" w:gutter="0"/>
          <w:cols w:space="720"/>
        </w:sectPr>
      </w:pPr>
    </w:p>
    <w:p w:rsidR="00B72069" w:rsidRDefault="00FD653B">
      <w:pPr>
        <w:pStyle w:val="1"/>
        <w:ind w:right="789"/>
      </w:pPr>
      <w:r>
        <w:rPr>
          <w:noProof/>
          <w:lang w:eastAsia="ru-RU"/>
        </w:rPr>
        <w:lastRenderedPageBreak/>
        <w:drawing>
          <wp:anchor distT="0" distB="0" distL="0" distR="0" simplePos="0" relativeHeight="486372352" behindDoc="1" locked="0" layoutInCell="1" allowOverlap="1" wp14:anchorId="24424A3F" wp14:editId="1E272A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9" w:name="РЕКОМЕНДАЦИИ_ПО_ОРГАНИЗАЦИИ_СМЕНЫ"/>
      <w:bookmarkStart w:id="30" w:name="_bookmark13"/>
      <w:bookmarkEnd w:id="29"/>
      <w:bookmarkEnd w:id="30"/>
      <w:r>
        <w:rPr>
          <w:color w:val="9482E9"/>
        </w:rPr>
        <w:t>РЕКОМЕНДАЦИИ</w:t>
      </w:r>
      <w:r>
        <w:rPr>
          <w:color w:val="9482E9"/>
          <w:spacing w:val="-12"/>
        </w:rPr>
        <w:t xml:space="preserve"> </w:t>
      </w:r>
      <w:r>
        <w:rPr>
          <w:color w:val="9482E9"/>
        </w:rPr>
        <w:t>ПО</w:t>
      </w:r>
      <w:r>
        <w:rPr>
          <w:color w:val="9482E9"/>
          <w:spacing w:val="-12"/>
        </w:rPr>
        <w:t xml:space="preserve"> </w:t>
      </w:r>
      <w:r>
        <w:rPr>
          <w:color w:val="9482E9"/>
        </w:rPr>
        <w:t>ОРГАНИЗАЦИИ</w:t>
      </w:r>
      <w:r>
        <w:rPr>
          <w:color w:val="9482E9"/>
          <w:spacing w:val="-12"/>
        </w:rPr>
        <w:t xml:space="preserve"> </w:t>
      </w:r>
      <w:r>
        <w:rPr>
          <w:color w:val="9482E9"/>
          <w:spacing w:val="-2"/>
        </w:rPr>
        <w:t>СМЕНЫ</w:t>
      </w:r>
    </w:p>
    <w:p w:rsidR="00B72069" w:rsidRDefault="00FD653B">
      <w:pPr>
        <w:pStyle w:val="2"/>
        <w:spacing w:before="163"/>
        <w:ind w:left="395"/>
      </w:pPr>
      <w:bookmarkStart w:id="31" w:name="Тематика_и_направления_деятельности_Маст"/>
      <w:bookmarkStart w:id="32" w:name="_bookmark14"/>
      <w:bookmarkEnd w:id="31"/>
      <w:bookmarkEnd w:id="32"/>
      <w:r>
        <w:rPr>
          <w:color w:val="9482E9"/>
        </w:rPr>
        <w:t>Тематика</w:t>
      </w:r>
      <w:r>
        <w:rPr>
          <w:color w:val="9482E9"/>
          <w:spacing w:val="-10"/>
        </w:rPr>
        <w:t xml:space="preserve"> </w:t>
      </w:r>
      <w:r>
        <w:rPr>
          <w:color w:val="9482E9"/>
        </w:rPr>
        <w:t>и</w:t>
      </w:r>
      <w:r>
        <w:rPr>
          <w:color w:val="9482E9"/>
          <w:spacing w:val="-11"/>
        </w:rPr>
        <w:t xml:space="preserve"> </w:t>
      </w:r>
      <w:r>
        <w:rPr>
          <w:color w:val="9482E9"/>
        </w:rPr>
        <w:t>направления</w:t>
      </w:r>
      <w:r>
        <w:rPr>
          <w:color w:val="9482E9"/>
          <w:spacing w:val="-12"/>
        </w:rPr>
        <w:t xml:space="preserve"> </w:t>
      </w:r>
      <w:r>
        <w:rPr>
          <w:color w:val="9482E9"/>
        </w:rPr>
        <w:t>деятельности</w:t>
      </w:r>
      <w:r>
        <w:rPr>
          <w:color w:val="9482E9"/>
          <w:spacing w:val="-4"/>
        </w:rPr>
        <w:t xml:space="preserve"> </w:t>
      </w:r>
      <w:r>
        <w:rPr>
          <w:color w:val="9482E9"/>
        </w:rPr>
        <w:t>Мастерских</w:t>
      </w:r>
      <w:r>
        <w:rPr>
          <w:color w:val="9482E9"/>
          <w:spacing w:val="-13"/>
        </w:rPr>
        <w:t xml:space="preserve"> </w:t>
      </w:r>
      <w:r>
        <w:rPr>
          <w:color w:val="9482E9"/>
        </w:rPr>
        <w:t>Весёлых</w:t>
      </w:r>
      <w:r>
        <w:rPr>
          <w:color w:val="9482E9"/>
          <w:spacing w:val="-13"/>
        </w:rPr>
        <w:t xml:space="preserve"> </w:t>
      </w:r>
      <w:r>
        <w:rPr>
          <w:color w:val="9482E9"/>
          <w:spacing w:val="-2"/>
        </w:rPr>
        <w:t>человечков</w:t>
      </w:r>
    </w:p>
    <w:p w:rsidR="00B72069" w:rsidRDefault="00FD653B">
      <w:pPr>
        <w:pStyle w:val="a3"/>
        <w:spacing w:before="153" w:line="360" w:lineRule="auto"/>
        <w:ind w:left="2" w:right="136" w:firstLine="710"/>
        <w:jc w:val="both"/>
      </w:pPr>
      <w:r>
        <w:t>Предлагаемые идеи Мастерских являются рекомендательными и рассчитаны от 3 до 7 занятий в соответствии с продолжительностью смены, условиями проведения и возможностями реализации. Педагог самостоятельно ставит необходимые цели и задачи, корректируют тематику и содержание.</w:t>
      </w:r>
    </w:p>
    <w:p w:rsidR="00B72069" w:rsidRDefault="00FD653B">
      <w:pPr>
        <w:pStyle w:val="a3"/>
        <w:spacing w:before="4"/>
        <w:ind w:left="712"/>
        <w:jc w:val="both"/>
      </w:pPr>
      <w:r>
        <w:t>Обязательные</w:t>
      </w:r>
      <w:r>
        <w:rPr>
          <w:spacing w:val="-10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Мастерских:</w:t>
      </w:r>
    </w:p>
    <w:p w:rsidR="00B72069" w:rsidRDefault="00FD653B">
      <w:pPr>
        <w:pStyle w:val="a4"/>
        <w:numPr>
          <w:ilvl w:val="0"/>
          <w:numId w:val="10"/>
        </w:numPr>
        <w:tabs>
          <w:tab w:val="left" w:pos="429"/>
          <w:tab w:val="left" w:pos="2400"/>
          <w:tab w:val="left" w:pos="4665"/>
          <w:tab w:val="left" w:pos="5974"/>
          <w:tab w:val="left" w:pos="6497"/>
          <w:tab w:val="left" w:pos="8118"/>
          <w:tab w:val="left" w:pos="9331"/>
        </w:tabs>
        <w:spacing w:before="162" w:line="350" w:lineRule="auto"/>
        <w:ind w:right="146"/>
        <w:jc w:val="left"/>
        <w:rPr>
          <w:sz w:val="28"/>
        </w:rPr>
      </w:pPr>
      <w:r>
        <w:rPr>
          <w:spacing w:val="-2"/>
          <w:sz w:val="28"/>
        </w:rPr>
        <w:t>практическая</w:t>
      </w:r>
      <w:r>
        <w:rPr>
          <w:sz w:val="28"/>
        </w:rPr>
        <w:tab/>
      </w:r>
      <w:r>
        <w:rPr>
          <w:spacing w:val="-2"/>
          <w:sz w:val="28"/>
        </w:rPr>
        <w:t>направленность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получение</w:t>
      </w:r>
      <w:r>
        <w:rPr>
          <w:sz w:val="28"/>
        </w:rPr>
        <w:tab/>
      </w:r>
      <w:r>
        <w:rPr>
          <w:spacing w:val="-2"/>
          <w:sz w:val="28"/>
        </w:rPr>
        <w:t>детьми</w:t>
      </w:r>
      <w:r>
        <w:rPr>
          <w:sz w:val="28"/>
        </w:rPr>
        <w:tab/>
      </w:r>
      <w:r>
        <w:rPr>
          <w:spacing w:val="-2"/>
          <w:sz w:val="28"/>
        </w:rPr>
        <w:t xml:space="preserve">опыта </w:t>
      </w:r>
      <w:r>
        <w:rPr>
          <w:sz w:val="28"/>
        </w:rPr>
        <w:t>самостоятельной деятельности для реализации в дальнейшем;</w:t>
      </w:r>
    </w:p>
    <w:p w:rsidR="00B72069" w:rsidRDefault="00FD653B">
      <w:pPr>
        <w:pStyle w:val="a4"/>
        <w:numPr>
          <w:ilvl w:val="0"/>
          <w:numId w:val="10"/>
        </w:numPr>
        <w:tabs>
          <w:tab w:val="left" w:pos="429"/>
        </w:tabs>
        <w:spacing w:before="13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журналами;</w:t>
      </w:r>
    </w:p>
    <w:p w:rsidR="00B72069" w:rsidRDefault="00FD653B">
      <w:pPr>
        <w:pStyle w:val="a4"/>
        <w:numPr>
          <w:ilvl w:val="0"/>
          <w:numId w:val="10"/>
        </w:numPr>
        <w:tabs>
          <w:tab w:val="left" w:pos="429"/>
        </w:tabs>
        <w:spacing w:before="162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аудио,</w:t>
      </w:r>
      <w:r>
        <w:rPr>
          <w:spacing w:val="-9"/>
          <w:sz w:val="28"/>
        </w:rPr>
        <w:t xml:space="preserve"> </w:t>
      </w:r>
      <w:r>
        <w:rPr>
          <w:sz w:val="28"/>
        </w:rPr>
        <w:t>видео</w:t>
      </w:r>
      <w:r>
        <w:rPr>
          <w:spacing w:val="-1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Мастерских;</w:t>
      </w:r>
    </w:p>
    <w:p w:rsidR="00B72069" w:rsidRDefault="00FD653B">
      <w:pPr>
        <w:pStyle w:val="a4"/>
        <w:numPr>
          <w:ilvl w:val="0"/>
          <w:numId w:val="10"/>
        </w:numPr>
        <w:tabs>
          <w:tab w:val="left" w:pos="429"/>
        </w:tabs>
        <w:spacing w:before="160"/>
        <w:jc w:val="left"/>
        <w:rPr>
          <w:sz w:val="28"/>
        </w:rPr>
      </w:pPr>
      <w:r>
        <w:rPr>
          <w:sz w:val="28"/>
        </w:rPr>
        <w:t>по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59"/>
          <w:w w:val="150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B72069" w:rsidRDefault="00FD653B">
      <w:pPr>
        <w:spacing w:before="158"/>
        <w:ind w:left="429"/>
        <w:rPr>
          <w:i/>
          <w:sz w:val="28"/>
        </w:rPr>
      </w:pPr>
      <w:proofErr w:type="spellStart"/>
      <w:r>
        <w:rPr>
          <w:i/>
          <w:spacing w:val="-2"/>
          <w:sz w:val="28"/>
        </w:rPr>
        <w:t>общелагерном</w:t>
      </w:r>
      <w:proofErr w:type="spellEnd"/>
      <w:r>
        <w:rPr>
          <w:i/>
          <w:spacing w:val="2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стенде</w:t>
      </w:r>
      <w:proofErr w:type="gramEnd"/>
      <w:r>
        <w:rPr>
          <w:i/>
          <w:spacing w:val="-2"/>
          <w:sz w:val="28"/>
        </w:rPr>
        <w:t>;</w:t>
      </w:r>
    </w:p>
    <w:p w:rsidR="00B72069" w:rsidRDefault="00FD653B">
      <w:pPr>
        <w:pStyle w:val="a4"/>
        <w:numPr>
          <w:ilvl w:val="0"/>
          <w:numId w:val="10"/>
        </w:numPr>
        <w:tabs>
          <w:tab w:val="left" w:pos="429"/>
        </w:tabs>
        <w:spacing w:before="16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B72069" w:rsidRDefault="00FD653B">
      <w:pPr>
        <w:pStyle w:val="a3"/>
        <w:spacing w:before="162"/>
        <w:ind w:left="568"/>
        <w:jc w:val="both"/>
      </w:pPr>
      <w:r>
        <w:t>Продолжительность</w:t>
      </w:r>
      <w:r>
        <w:rPr>
          <w:spacing w:val="-11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Мастерской:</w:t>
      </w:r>
      <w:r>
        <w:rPr>
          <w:spacing w:val="-12"/>
        </w:rPr>
        <w:t xml:space="preserve"> </w:t>
      </w:r>
      <w:r>
        <w:t>40-60</w:t>
      </w:r>
      <w:r>
        <w:rPr>
          <w:spacing w:val="-9"/>
        </w:rPr>
        <w:t xml:space="preserve"> </w:t>
      </w:r>
      <w:r>
        <w:rPr>
          <w:spacing w:val="-2"/>
        </w:rPr>
        <w:t>минут.</w:t>
      </w:r>
    </w:p>
    <w:p w:rsidR="00B72069" w:rsidRDefault="00FD653B">
      <w:pPr>
        <w:pStyle w:val="a3"/>
        <w:spacing w:before="158" w:line="362" w:lineRule="auto"/>
        <w:ind w:left="2" w:right="149" w:firstLine="566"/>
        <w:jc w:val="both"/>
      </w:pPr>
      <w:r>
        <w:t>В ходе занятия педагог должен предусмотреть переключение видов деятельности и использование динамических пауз.</w:t>
      </w:r>
    </w:p>
    <w:p w:rsidR="00B72069" w:rsidRDefault="00FD653B">
      <w:pPr>
        <w:spacing w:before="2"/>
        <w:ind w:left="712"/>
        <w:jc w:val="both"/>
        <w:rPr>
          <w:b/>
          <w:sz w:val="28"/>
        </w:rPr>
      </w:pPr>
      <w:r>
        <w:rPr>
          <w:b/>
          <w:sz w:val="28"/>
        </w:rPr>
        <w:t>Мастерская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художников</w:t>
      </w:r>
    </w:p>
    <w:p w:rsidR="00B72069" w:rsidRDefault="00FD653B">
      <w:pPr>
        <w:pStyle w:val="a3"/>
        <w:spacing w:before="153"/>
        <w:ind w:left="712"/>
        <w:jc w:val="both"/>
      </w:pPr>
      <w:r>
        <w:t>Ведущий:</w:t>
      </w:r>
      <w:r>
        <w:rPr>
          <w:spacing w:val="-14"/>
        </w:rPr>
        <w:t xml:space="preserve"> </w:t>
      </w:r>
      <w:r>
        <w:rPr>
          <w:spacing w:val="-2"/>
        </w:rPr>
        <w:t>Карандаш.</w:t>
      </w:r>
    </w:p>
    <w:p w:rsidR="00B72069" w:rsidRDefault="00FD653B">
      <w:pPr>
        <w:pStyle w:val="a3"/>
        <w:spacing w:before="163" w:line="360" w:lineRule="auto"/>
        <w:ind w:left="2" w:right="146" w:firstLine="710"/>
        <w:jc w:val="both"/>
      </w:pPr>
      <w:r>
        <w:t>Основное направление деятельности: художественная деятельность, знакомство с творческими техниками рисования, с отечественными иллюстраторами, подготовка и реализация детской инициативы.</w:t>
      </w:r>
    </w:p>
    <w:p w:rsidR="00B72069" w:rsidRDefault="00FD653B">
      <w:pPr>
        <w:pStyle w:val="a3"/>
        <w:spacing w:before="2"/>
        <w:ind w:left="712"/>
        <w:jc w:val="both"/>
      </w:pPr>
      <w:r>
        <w:t>Примерное</w:t>
      </w:r>
      <w:r>
        <w:rPr>
          <w:spacing w:val="-13"/>
        </w:rPr>
        <w:t xml:space="preserve"> </w:t>
      </w:r>
      <w:r>
        <w:rPr>
          <w:spacing w:val="-2"/>
        </w:rPr>
        <w:t>содержание:</w:t>
      </w:r>
    </w:p>
    <w:p w:rsidR="00B72069" w:rsidRDefault="00B72069">
      <w:pPr>
        <w:pStyle w:val="a3"/>
        <w:jc w:val="both"/>
        <w:sectPr w:rsidR="00B72069">
          <w:pgSz w:w="11910" w:h="16840"/>
          <w:pgMar w:top="104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7"/>
        <w:rPr>
          <w:sz w:val="2"/>
        </w:rPr>
      </w:pPr>
      <w:r>
        <w:rPr>
          <w:noProof/>
          <w:sz w:val="2"/>
          <w:lang w:eastAsia="ru-RU"/>
        </w:rPr>
        <w:lastRenderedPageBreak/>
        <w:drawing>
          <wp:anchor distT="0" distB="0" distL="0" distR="0" simplePos="0" relativeHeight="486373376" behindDoc="1" locked="0" layoutInCell="1" allowOverlap="1" wp14:anchorId="5F929140" wp14:editId="14DB2A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5248"/>
        <w:gridCol w:w="8508"/>
      </w:tblGrid>
      <w:tr w:rsidR="00B72069">
        <w:trPr>
          <w:trHeight w:val="484"/>
        </w:trPr>
        <w:tc>
          <w:tcPr>
            <w:tcW w:w="141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64" w:right="6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5248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338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8508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Примечание</w:t>
            </w:r>
          </w:p>
        </w:tc>
      </w:tr>
      <w:tr w:rsidR="00B72069">
        <w:trPr>
          <w:trHeight w:val="7730"/>
        </w:trPr>
        <w:tc>
          <w:tcPr>
            <w:tcW w:w="141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2" w:right="6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5248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9"/>
              </w:numPr>
              <w:tabs>
                <w:tab w:val="left" w:pos="550"/>
              </w:tabs>
              <w:spacing w:line="360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Знакомство: игра на знакомство, знакомство с историей Карандаша и с творчеством художника И. </w:t>
            </w:r>
            <w:proofErr w:type="spellStart"/>
            <w:r>
              <w:rPr>
                <w:sz w:val="28"/>
              </w:rPr>
              <w:t>Семёнова</w:t>
            </w:r>
            <w:proofErr w:type="spellEnd"/>
            <w:r>
              <w:rPr>
                <w:sz w:val="28"/>
              </w:rPr>
              <w:t>;</w:t>
            </w:r>
          </w:p>
          <w:p w:rsidR="00B72069" w:rsidRDefault="00FD653B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357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иллюстратора, какими бывают иллюстрации;</w:t>
            </w:r>
          </w:p>
          <w:p w:rsidR="00B72069" w:rsidRDefault="00FD653B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360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коллективной иллюстрации к рассказу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журнала «Весёлые картинки» за 1957 год № 8;</w:t>
            </w:r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spacing w:before="162"/>
              <w:ind w:left="0"/>
              <w:rPr>
                <w:sz w:val="28"/>
              </w:rPr>
            </w:pPr>
          </w:p>
          <w:p w:rsidR="00B72069" w:rsidRDefault="00FD653B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spacing w:line="357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 от Карандаша: этапное рисование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краба,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осьминога</w:t>
            </w:r>
          </w:p>
          <w:p w:rsidR="00B72069" w:rsidRDefault="00FD653B">
            <w:pPr>
              <w:pStyle w:val="TableParagraph"/>
              <w:spacing w:before="6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дельфина;</w:t>
            </w:r>
          </w:p>
        </w:tc>
        <w:tc>
          <w:tcPr>
            <w:tcW w:w="8508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М/ф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карандаш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мин)</w:t>
            </w:r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spacing w:before="162"/>
              <w:ind w:left="0"/>
              <w:rPr>
                <w:sz w:val="28"/>
              </w:rPr>
            </w:pPr>
          </w:p>
          <w:p w:rsidR="00B72069" w:rsidRDefault="00FD653B">
            <w:pPr>
              <w:pStyle w:val="TableParagraph"/>
              <w:spacing w:line="357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2-3 журнала «Весёлых картинок» для рассматривания иллюстраций, обращаем внимание детей на фамилии иллюстраторов.</w:t>
            </w:r>
          </w:p>
          <w:p w:rsidR="00B72069" w:rsidRDefault="00FD653B">
            <w:pPr>
              <w:pStyle w:val="TableParagraph"/>
              <w:spacing w:before="6" w:line="36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Детям выдаются картинки-раскраски морских обитателей в формате А</w:t>
            </w:r>
            <w:proofErr w:type="gramStart"/>
            <w:r>
              <w:rPr>
                <w:sz w:val="28"/>
              </w:rPr>
              <w:t>6</w:t>
            </w:r>
            <w:proofErr w:type="gramEnd"/>
            <w:r>
              <w:rPr>
                <w:sz w:val="28"/>
              </w:rPr>
              <w:t>, читается рассказ «На дне морском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», ребята раскрашивают цветными карандашами, вырезают и приклеивают на заранее приготовленный фон морского подводного мира (возможно использовать региональный компонент и взять обитателей речного мира или морского мира региона);</w:t>
            </w:r>
          </w:p>
          <w:p w:rsidR="00B72069" w:rsidRDefault="00FD653B">
            <w:pPr>
              <w:pStyle w:val="TableParagraph"/>
              <w:spacing w:line="36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дополняют коллективную работу, подписывают авторо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иллюстраторов</w:t>
            </w:r>
          </w:p>
        </w:tc>
      </w:tr>
    </w:tbl>
    <w:p w:rsidR="00B72069" w:rsidRDefault="00B72069">
      <w:pPr>
        <w:pStyle w:val="a3"/>
        <w:rPr>
          <w:sz w:val="20"/>
        </w:rPr>
      </w:pPr>
    </w:p>
    <w:p w:rsidR="00B72069" w:rsidRDefault="00B72069">
      <w:pPr>
        <w:pStyle w:val="a3"/>
        <w:rPr>
          <w:sz w:val="20"/>
        </w:rPr>
      </w:pPr>
    </w:p>
    <w:p w:rsidR="00B72069" w:rsidRDefault="00B72069">
      <w:pPr>
        <w:pStyle w:val="a3"/>
        <w:rPr>
          <w:sz w:val="20"/>
        </w:rPr>
      </w:pPr>
    </w:p>
    <w:p w:rsidR="00B72069" w:rsidRDefault="00FD653B">
      <w:pPr>
        <w:pStyle w:val="a3"/>
        <w:spacing w:before="20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0E9F557" wp14:editId="5A75F65A">
                <wp:simplePos x="0" y="0"/>
                <wp:positionH relativeFrom="page">
                  <wp:posOffset>719632</wp:posOffset>
                </wp:positionH>
                <wp:positionV relativeFrom="paragraph">
                  <wp:posOffset>291021</wp:posOffset>
                </wp:positionV>
                <wp:extent cx="1829435" cy="952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001pt;margin-top:22.915058pt;width:144.020pt;height:.71997pt;mso-position-horizontal-relative:page;mso-position-vertical-relative:paragraph;z-index:-1570764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72069" w:rsidRDefault="00FD653B">
      <w:pPr>
        <w:spacing w:before="98"/>
        <w:ind w:left="141"/>
        <w:rPr>
          <w:sz w:val="24"/>
        </w:rPr>
      </w:pPr>
      <w:r>
        <w:rPr>
          <w:rFonts w:ascii="Calibri"/>
          <w:position w:val="7"/>
          <w:sz w:val="13"/>
        </w:rPr>
        <w:t>2</w:t>
      </w:r>
      <w:r>
        <w:rPr>
          <w:rFonts w:ascii="Calibri"/>
          <w:spacing w:val="18"/>
          <w:position w:val="7"/>
          <w:sz w:val="13"/>
        </w:rPr>
        <w:t xml:space="preserve"> </w:t>
      </w:r>
      <w:hyperlink r:id="rId17">
        <w:r>
          <w:rPr>
            <w:color w:val="0462C1"/>
            <w:spacing w:val="-2"/>
            <w:sz w:val="24"/>
            <w:u w:val="single" w:color="0462C1"/>
          </w:rPr>
          <w:t>https://disk.yandex.ru/i/Oxgdkcm7No32kw</w:t>
        </w:r>
      </w:hyperlink>
    </w:p>
    <w:p w:rsidR="00B72069" w:rsidRDefault="00FD653B">
      <w:pPr>
        <w:spacing w:before="2"/>
        <w:ind w:left="141"/>
        <w:rPr>
          <w:sz w:val="24"/>
        </w:rPr>
      </w:pPr>
      <w:r>
        <w:rPr>
          <w:rFonts w:ascii="Calibri"/>
          <w:position w:val="7"/>
          <w:sz w:val="13"/>
        </w:rPr>
        <w:t>3</w:t>
      </w:r>
      <w:r>
        <w:rPr>
          <w:rFonts w:ascii="Calibri"/>
          <w:spacing w:val="18"/>
          <w:position w:val="7"/>
          <w:sz w:val="13"/>
        </w:rPr>
        <w:t xml:space="preserve"> </w:t>
      </w:r>
      <w:hyperlink r:id="rId18">
        <w:r>
          <w:rPr>
            <w:color w:val="0462C1"/>
            <w:spacing w:val="-2"/>
            <w:sz w:val="24"/>
            <w:u w:val="single" w:color="0462C1"/>
          </w:rPr>
          <w:t>http://www.barius.ru/biblioteka/book/380</w:t>
        </w:r>
      </w:hyperlink>
    </w:p>
    <w:p w:rsidR="00B72069" w:rsidRDefault="00B72069">
      <w:pPr>
        <w:rPr>
          <w:sz w:val="24"/>
        </w:rPr>
        <w:sectPr w:rsidR="00B72069">
          <w:pgSz w:w="16840" w:h="11910" w:orient="landscape"/>
          <w:pgMar w:top="960" w:right="425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7"/>
        <w:rPr>
          <w:sz w:val="2"/>
        </w:rPr>
      </w:pPr>
      <w:r>
        <w:rPr>
          <w:noProof/>
          <w:sz w:val="2"/>
          <w:lang w:eastAsia="ru-RU"/>
        </w:rPr>
        <w:lastRenderedPageBreak/>
        <w:drawing>
          <wp:anchor distT="0" distB="0" distL="0" distR="0" simplePos="0" relativeHeight="486374400" behindDoc="1" locked="0" layoutInCell="1" allowOverlap="1" wp14:anchorId="7A78BC53" wp14:editId="04DDAF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5248"/>
        <w:gridCol w:w="8508"/>
      </w:tblGrid>
      <w:tr w:rsidR="00B72069">
        <w:trPr>
          <w:trHeight w:val="3380"/>
        </w:trPr>
        <w:tc>
          <w:tcPr>
            <w:tcW w:w="141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8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8"/>
              </w:numPr>
              <w:tabs>
                <w:tab w:val="left" w:pos="651"/>
              </w:tabs>
              <w:spacing w:line="360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подведение итогов Мастерской. Размещение коллективной иллюстрации на </w:t>
            </w:r>
            <w:proofErr w:type="spellStart"/>
            <w:r>
              <w:rPr>
                <w:sz w:val="28"/>
              </w:rPr>
              <w:t>общелагерном</w:t>
            </w:r>
            <w:proofErr w:type="spellEnd"/>
            <w:r>
              <w:rPr>
                <w:sz w:val="28"/>
              </w:rPr>
              <w:t xml:space="preserve"> стенде;</w:t>
            </w:r>
          </w:p>
          <w:p w:rsidR="00B72069" w:rsidRDefault="00FD653B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обсуждение: где и как нам это </w:t>
            </w:r>
            <w:proofErr w:type="gramStart"/>
            <w:r>
              <w:rPr>
                <w:sz w:val="28"/>
              </w:rPr>
              <w:t>может пригодиться и где можем</w:t>
            </w:r>
            <w:proofErr w:type="gramEnd"/>
            <w:r>
              <w:rPr>
                <w:sz w:val="28"/>
              </w:rPr>
              <w:t xml:space="preserve"> применить приёмы</w:t>
            </w:r>
            <w:r>
              <w:rPr>
                <w:spacing w:val="65"/>
                <w:sz w:val="28"/>
              </w:rPr>
              <w:t xml:space="preserve">   </w:t>
            </w:r>
            <w:r>
              <w:rPr>
                <w:sz w:val="28"/>
              </w:rPr>
              <w:t>рисования</w:t>
            </w:r>
            <w:r>
              <w:rPr>
                <w:spacing w:val="65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оформления</w:t>
            </w:r>
          </w:p>
          <w:p w:rsidR="00B72069" w:rsidRDefault="00FD653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рассказу?</w:t>
            </w:r>
          </w:p>
        </w:tc>
        <w:tc>
          <w:tcPr>
            <w:tcW w:w="8508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</w:tr>
      <w:tr w:rsidR="00B72069">
        <w:trPr>
          <w:trHeight w:val="5315"/>
        </w:trPr>
        <w:tc>
          <w:tcPr>
            <w:tcW w:w="141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5248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line="315" w:lineRule="exact"/>
              <w:ind w:left="320" w:hanging="211"/>
              <w:jc w:val="both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друга;</w:t>
            </w:r>
          </w:p>
          <w:p w:rsidR="00B72069" w:rsidRDefault="00FD653B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before="163" w:line="362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иллюстратора на примере творчества В. </w:t>
            </w:r>
            <w:proofErr w:type="spellStart"/>
            <w:r>
              <w:rPr>
                <w:sz w:val="28"/>
              </w:rPr>
              <w:t>Сутеева</w:t>
            </w:r>
            <w:proofErr w:type="spellEnd"/>
          </w:p>
          <w:p w:rsidR="00B72069" w:rsidRDefault="00B72069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B72069" w:rsidRDefault="00FD653B">
            <w:pPr>
              <w:pStyle w:val="TableParagraph"/>
              <w:numPr>
                <w:ilvl w:val="0"/>
                <w:numId w:val="7"/>
              </w:numPr>
              <w:tabs>
                <w:tab w:val="left" w:pos="684"/>
              </w:tabs>
              <w:spacing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обсуждение: чем пользуется художник, когда создаёт иллюстрации? Какие качества нужно развивать в себе, чтобы создать иллюстрацию? (фантазию)</w:t>
            </w:r>
          </w:p>
          <w:p w:rsidR="00B72069" w:rsidRDefault="00FD653B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before="1"/>
              <w:ind w:left="430" w:hanging="321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Карандаша: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техника</w:t>
            </w:r>
          </w:p>
          <w:p w:rsidR="00B72069" w:rsidRDefault="00FD653B"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Кляксография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8508" w:type="dxa"/>
            <w:shd w:val="clear" w:color="auto" w:fill="DEDEF6"/>
          </w:tcPr>
          <w:p w:rsidR="00B72069" w:rsidRDefault="00B72069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B72069" w:rsidRDefault="00FD653B">
            <w:pPr>
              <w:pStyle w:val="TableParagraph"/>
              <w:spacing w:line="36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Знакомство на основе книг, с использованием иллюстраций из журнала «Весёлые картинки»,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видеосказки</w:t>
            </w:r>
            <w:proofErr w:type="gramStart"/>
            <w:r>
              <w:rPr>
                <w:sz w:val="28"/>
                <w:vertAlign w:val="superscript"/>
              </w:rPr>
              <w:t>4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 В. </w:t>
            </w:r>
            <w:proofErr w:type="spellStart"/>
            <w:r>
              <w:rPr>
                <w:sz w:val="28"/>
              </w:rPr>
              <w:t>Сутееву</w:t>
            </w:r>
            <w:proofErr w:type="spellEnd"/>
            <w:r>
              <w:rPr>
                <w:sz w:val="28"/>
              </w:rPr>
              <w:t xml:space="preserve">, книг с иллюстрациями В. </w:t>
            </w:r>
            <w:proofErr w:type="spellStart"/>
            <w:r>
              <w:rPr>
                <w:sz w:val="28"/>
              </w:rPr>
              <w:t>Сутеева</w:t>
            </w:r>
            <w:proofErr w:type="spellEnd"/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sz w:val="28"/>
              </w:rPr>
            </w:pPr>
          </w:p>
          <w:p w:rsidR="00B72069" w:rsidRDefault="00B72069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B72069" w:rsidRDefault="00FD653B">
            <w:pPr>
              <w:pStyle w:val="TableParagraph"/>
              <w:spacing w:line="480" w:lineRule="atLeast"/>
              <w:ind w:right="178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z w:val="28"/>
                <w:vertAlign w:val="superscript"/>
              </w:rPr>
              <w:t>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«Удивительное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кляксы». На листе А</w:t>
            </w:r>
            <w:proofErr w:type="gramStart"/>
            <w:r>
              <w:rPr>
                <w:sz w:val="28"/>
              </w:rPr>
              <w:t>6</w:t>
            </w:r>
            <w:proofErr w:type="gramEnd"/>
            <w:r>
              <w:rPr>
                <w:sz w:val="28"/>
              </w:rPr>
              <w:t xml:space="preserve"> дети выполняют свои работы</w:t>
            </w:r>
          </w:p>
        </w:tc>
      </w:tr>
    </w:tbl>
    <w:p w:rsidR="00B72069" w:rsidRDefault="00FD653B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A10AC0C" wp14:editId="7CA532C1">
                <wp:simplePos x="0" y="0"/>
                <wp:positionH relativeFrom="page">
                  <wp:posOffset>719632</wp:posOffset>
                </wp:positionH>
                <wp:positionV relativeFrom="paragraph">
                  <wp:posOffset>173763</wp:posOffset>
                </wp:positionV>
                <wp:extent cx="1829435" cy="952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001pt;margin-top:13.682128pt;width:144.020pt;height:.71997pt;mso-position-horizontal-relative:page;mso-position-vertical-relative:paragraph;z-index:-15706624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72069" w:rsidRDefault="00FD653B">
      <w:pPr>
        <w:spacing w:before="97"/>
        <w:ind w:left="141"/>
        <w:rPr>
          <w:sz w:val="24"/>
        </w:rPr>
      </w:pPr>
      <w:r>
        <w:rPr>
          <w:rFonts w:ascii="Calibri"/>
          <w:spacing w:val="-2"/>
          <w:position w:val="7"/>
          <w:sz w:val="13"/>
        </w:rPr>
        <w:t>4</w:t>
      </w:r>
      <w:r>
        <w:rPr>
          <w:rFonts w:ascii="Calibri"/>
          <w:spacing w:val="75"/>
          <w:position w:val="7"/>
          <w:sz w:val="13"/>
        </w:rPr>
        <w:t xml:space="preserve"> </w:t>
      </w:r>
      <w:hyperlink r:id="rId19">
        <w:r>
          <w:rPr>
            <w:color w:val="0462C1"/>
            <w:spacing w:val="-2"/>
            <w:sz w:val="24"/>
            <w:u w:val="single" w:color="0462C1"/>
          </w:rPr>
          <w:t>https://disk.yandex.ru/i/fqMRKdqQvSR-</w:t>
        </w:r>
        <w:r>
          <w:rPr>
            <w:color w:val="0462C1"/>
            <w:spacing w:val="-5"/>
            <w:sz w:val="24"/>
            <w:u w:val="single" w:color="0462C1"/>
          </w:rPr>
          <w:t>0Q</w:t>
        </w:r>
      </w:hyperlink>
    </w:p>
    <w:p w:rsidR="00B72069" w:rsidRDefault="00FD653B">
      <w:pPr>
        <w:spacing w:before="3"/>
        <w:ind w:left="141"/>
        <w:rPr>
          <w:sz w:val="24"/>
        </w:rPr>
      </w:pPr>
      <w:r>
        <w:rPr>
          <w:rFonts w:ascii="Calibri"/>
          <w:position w:val="7"/>
          <w:sz w:val="13"/>
        </w:rPr>
        <w:t>5</w:t>
      </w:r>
      <w:r>
        <w:rPr>
          <w:rFonts w:ascii="Calibri"/>
          <w:spacing w:val="18"/>
          <w:position w:val="7"/>
          <w:sz w:val="13"/>
        </w:rPr>
        <w:t xml:space="preserve"> </w:t>
      </w:r>
      <w:hyperlink r:id="rId20">
        <w:r>
          <w:rPr>
            <w:color w:val="0462C1"/>
            <w:sz w:val="24"/>
            <w:u w:val="single" w:color="0462C1"/>
          </w:rPr>
          <w:t>https://ds471.ru/wp-</w:t>
        </w:r>
        <w:r>
          <w:rPr>
            <w:color w:val="0462C1"/>
            <w:spacing w:val="-2"/>
            <w:sz w:val="24"/>
            <w:u w:val="single" w:color="0462C1"/>
          </w:rPr>
          <w:t>content/uploads/2022/06/klyaksografiya.pdf</w:t>
        </w:r>
      </w:hyperlink>
    </w:p>
    <w:p w:rsidR="00B72069" w:rsidRDefault="00FD653B">
      <w:pPr>
        <w:spacing w:before="8"/>
        <w:ind w:right="569"/>
        <w:jc w:val="center"/>
        <w:rPr>
          <w:rFonts w:ascii="Calibri"/>
        </w:rPr>
      </w:pPr>
      <w:r>
        <w:rPr>
          <w:rFonts w:ascii="Calibri"/>
          <w:spacing w:val="-5"/>
        </w:rPr>
        <w:t>42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425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74912" behindDoc="1" locked="0" layoutInCell="1" allowOverlap="1" wp14:anchorId="6899139E" wp14:editId="539277D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5248"/>
        <w:gridCol w:w="8508"/>
      </w:tblGrid>
      <w:tr w:rsidR="00B72069">
        <w:trPr>
          <w:trHeight w:val="4830"/>
        </w:trPr>
        <w:tc>
          <w:tcPr>
            <w:tcW w:w="141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8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line="362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самостоятельное творчество «Рисуем сказочные</w:t>
            </w:r>
            <w:r>
              <w:rPr>
                <w:spacing w:val="59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цветы</w:t>
            </w:r>
            <w:r>
              <w:rPr>
                <w:spacing w:val="60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в</w:t>
            </w:r>
            <w:r>
              <w:rPr>
                <w:spacing w:val="60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технике</w:t>
            </w:r>
          </w:p>
          <w:p w:rsidR="00B72069" w:rsidRDefault="00FD653B">
            <w:pPr>
              <w:pStyle w:val="TableParagraph"/>
              <w:spacing w:line="36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Кляксографии</w:t>
            </w:r>
            <w:proofErr w:type="spellEnd"/>
            <w:r>
              <w:rPr>
                <w:sz w:val="28"/>
              </w:rPr>
              <w:t xml:space="preserve">», которые потом подписывают, собирают в общую работу и размещают на </w:t>
            </w:r>
            <w:proofErr w:type="spellStart"/>
            <w:r>
              <w:rPr>
                <w:sz w:val="28"/>
              </w:rPr>
              <w:t>общелагерном</w:t>
            </w:r>
            <w:proofErr w:type="spellEnd"/>
            <w:r>
              <w:rPr>
                <w:sz w:val="28"/>
              </w:rPr>
              <w:t xml:space="preserve"> стенде;</w:t>
            </w:r>
          </w:p>
          <w:p w:rsidR="00B72069" w:rsidRDefault="00FD653B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360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подведение итогов занятия: где можно применить? Можем ли сами продолжить рисовать в такой технике? Можем ли научить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других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z w:val="28"/>
              </w:rPr>
              <w:t>использовать</w:t>
            </w:r>
            <w:r>
              <w:rPr>
                <w:spacing w:val="45"/>
                <w:w w:val="150"/>
                <w:sz w:val="28"/>
              </w:rPr>
              <w:t xml:space="preserve">  </w:t>
            </w:r>
            <w:proofErr w:type="gramStart"/>
            <w:r>
              <w:rPr>
                <w:spacing w:val="-4"/>
                <w:sz w:val="28"/>
              </w:rPr>
              <w:t>такую</w:t>
            </w:r>
            <w:proofErr w:type="gramEnd"/>
          </w:p>
          <w:p w:rsidR="00B72069" w:rsidRDefault="00FD653B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технику?</w:t>
            </w:r>
          </w:p>
        </w:tc>
        <w:tc>
          <w:tcPr>
            <w:tcW w:w="8508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</w:tr>
      <w:tr w:rsidR="00B72069">
        <w:trPr>
          <w:trHeight w:val="4753"/>
        </w:trPr>
        <w:tc>
          <w:tcPr>
            <w:tcW w:w="141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5248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line="315" w:lineRule="exact"/>
              <w:ind w:left="320" w:hanging="21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Приветствие;</w:t>
            </w:r>
          </w:p>
          <w:p w:rsidR="00B72069" w:rsidRDefault="00FD653B">
            <w:pPr>
              <w:pStyle w:val="TableParagraph"/>
              <w:numPr>
                <w:ilvl w:val="0"/>
                <w:numId w:val="5"/>
              </w:numPr>
              <w:tabs>
                <w:tab w:val="left" w:pos="886"/>
              </w:tabs>
              <w:spacing w:before="163"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творчеством иллюстраторов, которые создавали комиксы для детского журнала «Весёлые </w:t>
            </w:r>
            <w:r>
              <w:rPr>
                <w:spacing w:val="-2"/>
                <w:sz w:val="28"/>
              </w:rPr>
              <w:t>картинки»;</w:t>
            </w:r>
          </w:p>
          <w:p w:rsidR="00B72069" w:rsidRDefault="00FD653B">
            <w:pPr>
              <w:pStyle w:val="TableParagraph"/>
              <w:numPr>
                <w:ilvl w:val="0"/>
                <w:numId w:val="5"/>
              </w:numPr>
              <w:tabs>
                <w:tab w:val="left" w:pos="651"/>
              </w:tabs>
              <w:spacing w:line="362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коллективное размышление для понимания, что нужно для создания </w:t>
            </w:r>
            <w:r>
              <w:rPr>
                <w:spacing w:val="-2"/>
                <w:sz w:val="28"/>
              </w:rPr>
              <w:t>комикса;</w:t>
            </w:r>
          </w:p>
        </w:tc>
        <w:tc>
          <w:tcPr>
            <w:tcW w:w="8508" w:type="dxa"/>
            <w:shd w:val="clear" w:color="auto" w:fill="DEDEF6"/>
          </w:tcPr>
          <w:p w:rsidR="00B72069" w:rsidRDefault="00B72069">
            <w:pPr>
              <w:pStyle w:val="TableParagraph"/>
              <w:spacing w:before="135"/>
              <w:ind w:left="0"/>
              <w:rPr>
                <w:rFonts w:ascii="Calibri"/>
                <w:sz w:val="28"/>
              </w:rPr>
            </w:pPr>
          </w:p>
          <w:p w:rsidR="00B72069" w:rsidRDefault="00FD653B">
            <w:pPr>
              <w:pStyle w:val="TableParagraph"/>
              <w:tabs>
                <w:tab w:val="left" w:pos="2286"/>
                <w:tab w:val="left" w:pos="2694"/>
                <w:tab w:val="left" w:pos="3758"/>
                <w:tab w:val="left" w:pos="5149"/>
                <w:tab w:val="left" w:pos="5538"/>
                <w:tab w:val="left" w:pos="6953"/>
              </w:tabs>
              <w:spacing w:line="357" w:lineRule="auto"/>
              <w:ind w:right="110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комиксов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«Весёлых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картинках», </w:t>
            </w:r>
            <w:r>
              <w:rPr>
                <w:sz w:val="28"/>
              </w:rPr>
              <w:t>определение жанра «Комикс».</w:t>
            </w:r>
          </w:p>
          <w:p w:rsidR="00B72069" w:rsidRDefault="00B72069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B72069" w:rsidRDefault="00B72069">
            <w:pPr>
              <w:pStyle w:val="TableParagraph"/>
              <w:spacing w:before="288"/>
              <w:ind w:left="0"/>
              <w:rPr>
                <w:rFonts w:ascii="Calibri"/>
                <w:sz w:val="28"/>
              </w:rPr>
            </w:pPr>
          </w:p>
          <w:p w:rsidR="00B72069" w:rsidRDefault="00FD653B">
            <w:pPr>
              <w:pStyle w:val="TableParagraph"/>
              <w:spacing w:line="362" w:lineRule="auto"/>
              <w:ind w:right="110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поставленный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кратко пересказать, создать короткие и понятные диалоги и т.п.</w:t>
            </w:r>
          </w:p>
          <w:p w:rsidR="00B72069" w:rsidRDefault="00FD653B">
            <w:pPr>
              <w:pStyle w:val="TableParagraph"/>
              <w:tabs>
                <w:tab w:val="left" w:pos="1587"/>
                <w:tab w:val="left" w:pos="3309"/>
                <w:tab w:val="left" w:pos="4470"/>
                <w:tab w:val="left" w:pos="5894"/>
                <w:tab w:val="left" w:pos="7477"/>
                <w:tab w:val="left" w:pos="8014"/>
              </w:tabs>
              <w:spacing w:line="357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Пробуют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нарисовать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весёлого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человечка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2-3 </w:t>
            </w:r>
            <w:r>
              <w:rPr>
                <w:sz w:val="28"/>
              </w:rPr>
              <w:t>прилагательными охарактеризовать его.</w:t>
            </w:r>
          </w:p>
        </w:tc>
      </w:tr>
    </w:tbl>
    <w:p w:rsidR="00B72069" w:rsidRDefault="00FD653B">
      <w:pPr>
        <w:spacing w:before="60"/>
        <w:ind w:right="569"/>
        <w:jc w:val="center"/>
        <w:rPr>
          <w:rFonts w:ascii="Calibri"/>
        </w:rPr>
      </w:pPr>
      <w:r>
        <w:rPr>
          <w:rFonts w:ascii="Calibri"/>
          <w:spacing w:val="-5"/>
        </w:rPr>
        <w:t>43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425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75936" behindDoc="1" locked="0" layoutInCell="1" allowOverlap="1" wp14:anchorId="614CEAF7" wp14:editId="5EDEFF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5248"/>
        <w:gridCol w:w="8508"/>
      </w:tblGrid>
      <w:tr w:rsidR="00B72069">
        <w:trPr>
          <w:trHeight w:val="7730"/>
        </w:trPr>
        <w:tc>
          <w:tcPr>
            <w:tcW w:w="141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8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360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 от Карандаша «Рисуем весёлых ребят», ребята знакомятся с приёмами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быстрого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 педагогу</w:t>
            </w:r>
            <w:proofErr w:type="gramStart"/>
            <w:r>
              <w:rPr>
                <w:sz w:val="28"/>
                <w:vertAlign w:val="superscript"/>
              </w:rPr>
              <w:t>6</w:t>
            </w:r>
            <w:proofErr w:type="gramEnd"/>
            <w:r>
              <w:rPr>
                <w:sz w:val="28"/>
              </w:rPr>
              <w:t xml:space="preserve"> «Человечки»);</w:t>
            </w:r>
          </w:p>
          <w:p w:rsidR="00B72069" w:rsidRDefault="00FD653B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творческая работа в парах: используя новые приёмы рисования, ребятам предлагается создать свои комиксы и представить их своим друзьям;</w:t>
            </w:r>
          </w:p>
          <w:p w:rsidR="00B72069" w:rsidRDefault="00FD653B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pacing w:line="360" w:lineRule="auto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подведение итогов занятия: где это можно применить? Можем ли сами продолжить рисовать в такой технике? Можем ли </w:t>
            </w:r>
            <w:proofErr w:type="gramStart"/>
            <w:r>
              <w:rPr>
                <w:sz w:val="28"/>
              </w:rPr>
              <w:t>научить других рисовать</w:t>
            </w:r>
            <w:proofErr w:type="gramEnd"/>
            <w:r>
              <w:rPr>
                <w:sz w:val="28"/>
              </w:rPr>
              <w:t xml:space="preserve"> весёлых человечков?</w:t>
            </w:r>
          </w:p>
          <w:p w:rsidR="00B72069" w:rsidRDefault="00FD653B">
            <w:pPr>
              <w:pStyle w:val="TableParagraph"/>
              <w:spacing w:before="322" w:line="480" w:lineRule="atLeas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Начало проектирования инициативы (первый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КТД).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вопроса:</w:t>
            </w:r>
          </w:p>
        </w:tc>
        <w:tc>
          <w:tcPr>
            <w:tcW w:w="8508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М/ф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точки»</w:t>
            </w:r>
            <w:r>
              <w:rPr>
                <w:sz w:val="28"/>
                <w:vertAlign w:val="superscript"/>
              </w:rPr>
              <w:t>7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(15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мин)</w:t>
            </w:r>
          </w:p>
          <w:p w:rsidR="00B72069" w:rsidRDefault="00B72069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B72069" w:rsidRDefault="00B72069">
            <w:pPr>
              <w:pStyle w:val="TableParagraph"/>
              <w:spacing w:before="164"/>
              <w:ind w:left="0"/>
              <w:rPr>
                <w:rFonts w:ascii="Calibri"/>
                <w:sz w:val="28"/>
              </w:rPr>
            </w:pPr>
          </w:p>
          <w:p w:rsidR="00B72069" w:rsidRDefault="00FD653B">
            <w:pPr>
              <w:pStyle w:val="TableParagraph"/>
              <w:tabs>
                <w:tab w:val="left" w:pos="3894"/>
                <w:tab w:val="left" w:pos="5758"/>
                <w:tab w:val="left" w:pos="6684"/>
              </w:tabs>
              <w:spacing w:line="357" w:lineRule="auto"/>
              <w:ind w:right="110"/>
              <w:rPr>
                <w:sz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подписывают, </w:t>
            </w:r>
            <w:r>
              <w:rPr>
                <w:sz w:val="28"/>
              </w:rPr>
              <w:t xml:space="preserve">собирают в общую работу и размещают на </w:t>
            </w:r>
            <w:proofErr w:type="spellStart"/>
            <w:r>
              <w:rPr>
                <w:sz w:val="28"/>
              </w:rPr>
              <w:t>общелагерном</w:t>
            </w:r>
            <w:proofErr w:type="spellEnd"/>
            <w:r>
              <w:rPr>
                <w:sz w:val="28"/>
              </w:rPr>
              <w:t xml:space="preserve"> стенде</w:t>
            </w:r>
          </w:p>
        </w:tc>
      </w:tr>
    </w:tbl>
    <w:p w:rsidR="00B72069" w:rsidRDefault="00B72069">
      <w:pPr>
        <w:pStyle w:val="a3"/>
        <w:rPr>
          <w:rFonts w:ascii="Calibri"/>
          <w:sz w:val="20"/>
        </w:rPr>
      </w:pPr>
    </w:p>
    <w:p w:rsidR="00B72069" w:rsidRDefault="00FD653B">
      <w:pPr>
        <w:pStyle w:val="a3"/>
        <w:spacing w:before="199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12B48FA1" wp14:editId="33F6BC53">
                <wp:simplePos x="0" y="0"/>
                <wp:positionH relativeFrom="page">
                  <wp:posOffset>719632</wp:posOffset>
                </wp:positionH>
                <wp:positionV relativeFrom="paragraph">
                  <wp:posOffset>296827</wp:posOffset>
                </wp:positionV>
                <wp:extent cx="1829435" cy="952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001pt;margin-top:23.372265pt;width:144.020pt;height:.72pt;mso-position-horizontal-relative:page;mso-position-vertical-relative:paragraph;z-index:-1570508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72069" w:rsidRDefault="00FD653B">
      <w:pPr>
        <w:spacing w:before="92"/>
        <w:ind w:left="141"/>
        <w:rPr>
          <w:sz w:val="24"/>
        </w:rPr>
      </w:pPr>
      <w:r>
        <w:rPr>
          <w:rFonts w:ascii="Calibri"/>
          <w:spacing w:val="-2"/>
          <w:position w:val="7"/>
          <w:sz w:val="13"/>
        </w:rPr>
        <w:t>6</w:t>
      </w:r>
      <w:r>
        <w:rPr>
          <w:rFonts w:ascii="Calibri"/>
          <w:spacing w:val="36"/>
          <w:position w:val="7"/>
          <w:sz w:val="13"/>
        </w:rPr>
        <w:t xml:space="preserve">  </w:t>
      </w:r>
      <w:hyperlink r:id="rId21">
        <w:r>
          <w:rPr>
            <w:color w:val="0462C1"/>
            <w:spacing w:val="-2"/>
            <w:sz w:val="24"/>
            <w:u w:val="single" w:color="0462C1"/>
          </w:rPr>
          <w:t>https://celes.club/pictures/15346-chelovechki-smeshnye-raskraska.html</w:t>
        </w:r>
      </w:hyperlink>
    </w:p>
    <w:p w:rsidR="00B72069" w:rsidRDefault="00FD653B">
      <w:pPr>
        <w:spacing w:before="3"/>
        <w:ind w:left="141"/>
        <w:rPr>
          <w:sz w:val="24"/>
        </w:rPr>
      </w:pPr>
      <w:r>
        <w:rPr>
          <w:spacing w:val="-2"/>
          <w:sz w:val="24"/>
          <w:vertAlign w:val="superscript"/>
        </w:rPr>
        <w:t>6</w:t>
      </w:r>
      <w:r>
        <w:rPr>
          <w:spacing w:val="-20"/>
          <w:sz w:val="24"/>
        </w:rPr>
        <w:t xml:space="preserve"> </w:t>
      </w:r>
      <w:hyperlink r:id="rId22">
        <w:r>
          <w:rPr>
            <w:color w:val="0462C1"/>
            <w:spacing w:val="-2"/>
            <w:sz w:val="24"/>
            <w:u w:val="single" w:color="0462C1"/>
          </w:rPr>
          <w:t>https://disk.yandex.ru/i/lPy2Z_yLZjYf_Q</w:t>
        </w:r>
      </w:hyperlink>
    </w:p>
    <w:p w:rsidR="00B72069" w:rsidRDefault="00B72069">
      <w:pPr>
        <w:pStyle w:val="a3"/>
        <w:rPr>
          <w:sz w:val="13"/>
        </w:rPr>
      </w:pPr>
    </w:p>
    <w:p w:rsidR="00B72069" w:rsidRDefault="00B72069">
      <w:pPr>
        <w:pStyle w:val="a3"/>
        <w:rPr>
          <w:sz w:val="13"/>
        </w:rPr>
      </w:pPr>
    </w:p>
    <w:p w:rsidR="00B72069" w:rsidRDefault="00FD653B">
      <w:pPr>
        <w:ind w:left="141"/>
        <w:rPr>
          <w:rFonts w:ascii="Calibri"/>
          <w:sz w:val="13"/>
        </w:rPr>
      </w:pPr>
      <w:r>
        <w:rPr>
          <w:rFonts w:ascii="Calibri"/>
          <w:spacing w:val="-10"/>
          <w:sz w:val="13"/>
        </w:rPr>
        <w:t>7</w:t>
      </w:r>
    </w:p>
    <w:p w:rsidR="00B72069" w:rsidRDefault="00FD653B">
      <w:pPr>
        <w:spacing w:before="93"/>
        <w:ind w:right="569"/>
        <w:jc w:val="center"/>
        <w:rPr>
          <w:rFonts w:ascii="Calibri"/>
        </w:rPr>
      </w:pPr>
      <w:r>
        <w:rPr>
          <w:rFonts w:ascii="Calibri"/>
          <w:spacing w:val="-5"/>
        </w:rPr>
        <w:t>44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425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76448" behindDoc="1" locked="0" layoutInCell="1" allowOverlap="1" wp14:anchorId="1BA395C5" wp14:editId="6DB5635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5248"/>
        <w:gridCol w:w="8508"/>
      </w:tblGrid>
      <w:tr w:rsidR="00B72069">
        <w:trPr>
          <w:trHeight w:val="965"/>
        </w:trPr>
        <w:tc>
          <w:tcPr>
            <w:tcW w:w="141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8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показать,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чему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можем</w:t>
            </w:r>
          </w:p>
          <w:p w:rsidR="00B72069" w:rsidRDefault="00FD653B"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2"/>
                <w:sz w:val="28"/>
              </w:rPr>
              <w:t>научить?</w:t>
            </w:r>
          </w:p>
        </w:tc>
        <w:tc>
          <w:tcPr>
            <w:tcW w:w="8508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</w:tr>
      <w:tr w:rsidR="00B72069">
        <w:trPr>
          <w:trHeight w:val="6765"/>
        </w:trPr>
        <w:tc>
          <w:tcPr>
            <w:tcW w:w="141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5248" w:type="dxa"/>
            <w:shd w:val="clear" w:color="auto" w:fill="DEDEF6"/>
          </w:tcPr>
          <w:p w:rsidR="00B72069" w:rsidRDefault="00FD653B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315" w:lineRule="exact"/>
              <w:ind w:left="320" w:hanging="211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Чижикова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B72069" w:rsidRDefault="00FD653B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63"/>
              <w:ind w:left="310" w:hanging="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Карандаша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Изонить</w:t>
            </w:r>
            <w:proofErr w:type="spellEnd"/>
            <w:r>
              <w:rPr>
                <w:spacing w:val="-2"/>
                <w:sz w:val="28"/>
              </w:rPr>
              <w:t xml:space="preserve">» </w:t>
            </w:r>
            <w:r>
              <w:rPr>
                <w:spacing w:val="-10"/>
                <w:sz w:val="28"/>
              </w:rPr>
              <w:t>и</w:t>
            </w:r>
          </w:p>
          <w:p w:rsidR="00B72069" w:rsidRDefault="00FD653B">
            <w:pPr>
              <w:pStyle w:val="TableParagraph"/>
              <w:spacing w:before="16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Кляксография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пузырчатая»;</w:t>
            </w:r>
          </w:p>
          <w:p w:rsidR="00B72069" w:rsidRDefault="00FD653B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spacing w:before="158" w:line="360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творческие работы ребят, создание небольших иллюстраций к народным сказкам (возможно использование регионального компонента);</w:t>
            </w:r>
          </w:p>
          <w:p w:rsidR="00B72069" w:rsidRDefault="00FD653B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3" w:line="360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подведение итогов занятия: где это можно применить? Можем ли сами продолжить рисовать в такой технике? Можем ли </w:t>
            </w:r>
            <w:proofErr w:type="gramStart"/>
            <w:r>
              <w:rPr>
                <w:sz w:val="28"/>
              </w:rPr>
              <w:t>научить других иллюстрировать</w:t>
            </w:r>
            <w:proofErr w:type="gramEnd"/>
            <w:r>
              <w:rPr>
                <w:sz w:val="28"/>
              </w:rPr>
              <w:t xml:space="preserve"> сказки?</w:t>
            </w:r>
          </w:p>
          <w:p w:rsidR="00B72069" w:rsidRDefault="00B72069">
            <w:pPr>
              <w:pStyle w:val="TableParagraph"/>
              <w:spacing w:before="139"/>
              <w:ind w:left="0"/>
              <w:rPr>
                <w:rFonts w:ascii="Calibri"/>
                <w:sz w:val="28"/>
              </w:rPr>
            </w:pPr>
          </w:p>
          <w:p w:rsidR="00B72069" w:rsidRDefault="00FD653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инициативы</w:t>
            </w:r>
          </w:p>
        </w:tc>
        <w:tc>
          <w:tcPr>
            <w:tcW w:w="8508" w:type="dxa"/>
            <w:shd w:val="clear" w:color="auto" w:fill="DEDEF6"/>
          </w:tcPr>
          <w:p w:rsidR="00B72069" w:rsidRDefault="00FD653B">
            <w:pPr>
              <w:pStyle w:val="TableParagraph"/>
              <w:spacing w:line="362" w:lineRule="auto"/>
              <w:ind w:right="1381"/>
              <w:rPr>
                <w:sz w:val="28"/>
              </w:rPr>
            </w:pPr>
            <w:r>
              <w:rPr>
                <w:sz w:val="28"/>
              </w:rPr>
              <w:t>Рассматривание журналов с иллюстрациями художника.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«Удивительное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кляксы».</w:t>
            </w:r>
          </w:p>
          <w:p w:rsidR="00B72069" w:rsidRDefault="00B72069">
            <w:pPr>
              <w:pStyle w:val="TableParagraph"/>
              <w:spacing w:before="128"/>
              <w:ind w:left="0"/>
              <w:rPr>
                <w:rFonts w:ascii="Calibri"/>
                <w:sz w:val="28"/>
              </w:rPr>
            </w:pPr>
          </w:p>
          <w:p w:rsidR="00B72069" w:rsidRDefault="00FD653B">
            <w:pPr>
              <w:pStyle w:val="TableParagraph"/>
              <w:spacing w:line="360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Принимают участие в предложенной деятельности, создают свои работы, подписывают, собирают в общую работу и размещают на </w:t>
            </w:r>
            <w:proofErr w:type="spellStart"/>
            <w:r>
              <w:rPr>
                <w:sz w:val="28"/>
              </w:rPr>
              <w:t>общелагерном</w:t>
            </w:r>
            <w:proofErr w:type="spellEnd"/>
            <w:r>
              <w:rPr>
                <w:sz w:val="28"/>
              </w:rPr>
              <w:t xml:space="preserve"> стенде.</w:t>
            </w:r>
          </w:p>
          <w:p w:rsidR="00B72069" w:rsidRDefault="00B72069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B72069" w:rsidRDefault="00B72069">
            <w:pPr>
              <w:pStyle w:val="TableParagraph"/>
              <w:ind w:left="0"/>
              <w:rPr>
                <w:rFonts w:ascii="Calibri"/>
                <w:sz w:val="28"/>
              </w:rPr>
            </w:pPr>
          </w:p>
          <w:p w:rsidR="00B72069" w:rsidRDefault="00B72069">
            <w:pPr>
              <w:pStyle w:val="TableParagraph"/>
              <w:spacing w:before="306"/>
              <w:ind w:left="0"/>
              <w:rPr>
                <w:rFonts w:ascii="Calibri"/>
                <w:sz w:val="28"/>
              </w:rPr>
            </w:pPr>
          </w:p>
          <w:p w:rsidR="00B72069" w:rsidRDefault="00FD653B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идей</w:t>
            </w:r>
          </w:p>
        </w:tc>
      </w:tr>
      <w:tr w:rsidR="00B72069">
        <w:trPr>
          <w:trHeight w:val="964"/>
        </w:trPr>
        <w:tc>
          <w:tcPr>
            <w:tcW w:w="141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  <w:p w:rsidR="00B72069" w:rsidRDefault="00FD653B">
            <w:pPr>
              <w:pStyle w:val="TableParagraph"/>
              <w:spacing w:before="16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3756" w:type="dxa"/>
            <w:gridSpan w:val="2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полученных</w:t>
            </w:r>
            <w:proofErr w:type="gramEnd"/>
          </w:p>
          <w:p w:rsidR="00B72069" w:rsidRDefault="00FD653B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предыдущих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занятиях.</w:t>
            </w:r>
          </w:p>
        </w:tc>
      </w:tr>
    </w:tbl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spacing w:before="133"/>
        <w:rPr>
          <w:rFonts w:ascii="Calibri"/>
          <w:sz w:val="22"/>
        </w:rPr>
      </w:pPr>
    </w:p>
    <w:p w:rsidR="00B72069" w:rsidRDefault="00FD653B">
      <w:pPr>
        <w:ind w:right="569"/>
        <w:jc w:val="center"/>
        <w:rPr>
          <w:rFonts w:ascii="Calibri"/>
        </w:rPr>
      </w:pPr>
      <w:r>
        <w:rPr>
          <w:rFonts w:ascii="Calibri"/>
          <w:spacing w:val="-5"/>
        </w:rPr>
        <w:t>45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425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5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lastRenderedPageBreak/>
        <w:drawing>
          <wp:anchor distT="0" distB="0" distL="0" distR="0" simplePos="0" relativeHeight="486376960" behindDoc="1" locked="0" layoutInCell="1" allowOverlap="1" wp14:anchorId="75FAC7AE" wp14:editId="30CB66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59040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3756"/>
      </w:tblGrid>
      <w:tr w:rsidR="00B72069">
        <w:trPr>
          <w:trHeight w:val="1449"/>
        </w:trPr>
        <w:tc>
          <w:tcPr>
            <w:tcW w:w="1412" w:type="dxa"/>
            <w:shd w:val="clear" w:color="auto" w:fill="DEDEF6"/>
          </w:tcPr>
          <w:p w:rsidR="00B72069" w:rsidRDefault="00B720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756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важно,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обсуждали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придумывали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готовили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руками</w:t>
            </w:r>
          </w:p>
          <w:p w:rsidR="00B72069" w:rsidRDefault="00FD653B">
            <w:pPr>
              <w:pStyle w:val="TableParagraph"/>
              <w:spacing w:before="4" w:line="480" w:lineRule="atLeast"/>
              <w:rPr>
                <w:sz w:val="28"/>
              </w:rPr>
            </w:pPr>
            <w:r>
              <w:rPr>
                <w:sz w:val="28"/>
              </w:rPr>
              <w:t xml:space="preserve">реквизит, оформление. Педагог в ходе подготовки может показать ребятам новые простые техники рисования и </w:t>
            </w:r>
            <w:r>
              <w:rPr>
                <w:spacing w:val="-2"/>
                <w:sz w:val="28"/>
              </w:rPr>
              <w:t>иллюстрирования.</w:t>
            </w:r>
          </w:p>
        </w:tc>
      </w:tr>
      <w:tr w:rsidR="00B72069">
        <w:trPr>
          <w:trHeight w:val="964"/>
        </w:trPr>
        <w:tc>
          <w:tcPr>
            <w:tcW w:w="1412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3756" w:type="dxa"/>
            <w:shd w:val="clear" w:color="auto" w:fill="DEDEF6"/>
          </w:tcPr>
          <w:p w:rsidR="00B72069" w:rsidRDefault="00FD65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инициативы.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итогов.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дальнейшей</w:t>
            </w:r>
          </w:p>
          <w:p w:rsidR="00B72069" w:rsidRDefault="00FD653B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пригодится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научить?</w:t>
            </w:r>
          </w:p>
        </w:tc>
      </w:tr>
    </w:tbl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rPr>
          <w:rFonts w:ascii="Calibri"/>
          <w:sz w:val="22"/>
        </w:rPr>
      </w:pPr>
    </w:p>
    <w:p w:rsidR="00B72069" w:rsidRDefault="00B72069">
      <w:pPr>
        <w:pStyle w:val="a3"/>
        <w:spacing w:before="248"/>
        <w:rPr>
          <w:rFonts w:ascii="Calibri"/>
          <w:sz w:val="22"/>
        </w:rPr>
      </w:pPr>
    </w:p>
    <w:p w:rsidR="00B72069" w:rsidRDefault="00FD653B">
      <w:pPr>
        <w:ind w:right="569"/>
        <w:jc w:val="center"/>
        <w:rPr>
          <w:rFonts w:ascii="Calibri"/>
        </w:rPr>
      </w:pPr>
      <w:r>
        <w:rPr>
          <w:rFonts w:ascii="Calibri"/>
          <w:spacing w:val="-5"/>
        </w:rPr>
        <w:t>46</w:t>
      </w:r>
    </w:p>
    <w:p w:rsidR="00B72069" w:rsidRDefault="00B72069">
      <w:pPr>
        <w:jc w:val="center"/>
        <w:rPr>
          <w:rFonts w:ascii="Calibri"/>
        </w:rPr>
        <w:sectPr w:rsidR="00B72069">
          <w:pgSz w:w="16840" w:h="11910" w:orient="landscape"/>
          <w:pgMar w:top="960" w:right="425" w:bottom="280" w:left="992" w:header="720" w:footer="720" w:gutter="0"/>
          <w:cols w:space="720"/>
        </w:sectPr>
      </w:pPr>
    </w:p>
    <w:p w:rsidR="00B72069" w:rsidRDefault="00FD653B">
      <w:pPr>
        <w:spacing w:before="72"/>
        <w:ind w:left="645" w:right="784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anchor distT="0" distB="0" distL="0" distR="0" simplePos="0" relativeHeight="486377984" behindDoc="1" locked="0" layoutInCell="1" allowOverlap="1" wp14:anchorId="1CDF4531" wp14:editId="3C6E1C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3" w:name="Методические_подсказки_для_проведения_«о"/>
      <w:bookmarkStart w:id="34" w:name="_bookmark15"/>
      <w:bookmarkEnd w:id="33"/>
      <w:bookmarkEnd w:id="34"/>
      <w:r>
        <w:rPr>
          <w:b/>
          <w:color w:val="9482E9"/>
          <w:sz w:val="28"/>
        </w:rPr>
        <w:t>Методические</w:t>
      </w:r>
      <w:r>
        <w:rPr>
          <w:b/>
          <w:color w:val="9482E9"/>
          <w:spacing w:val="-10"/>
          <w:sz w:val="28"/>
        </w:rPr>
        <w:t xml:space="preserve"> </w:t>
      </w:r>
      <w:r>
        <w:rPr>
          <w:b/>
          <w:color w:val="9482E9"/>
          <w:sz w:val="28"/>
        </w:rPr>
        <w:t>подсказки</w:t>
      </w:r>
      <w:r>
        <w:rPr>
          <w:b/>
          <w:color w:val="9482E9"/>
          <w:spacing w:val="-12"/>
          <w:sz w:val="28"/>
        </w:rPr>
        <w:t xml:space="preserve"> </w:t>
      </w:r>
      <w:r>
        <w:rPr>
          <w:b/>
          <w:color w:val="9482E9"/>
          <w:sz w:val="28"/>
        </w:rPr>
        <w:t>для</w:t>
      </w:r>
      <w:r>
        <w:rPr>
          <w:b/>
          <w:color w:val="9482E9"/>
          <w:spacing w:val="-12"/>
          <w:sz w:val="28"/>
        </w:rPr>
        <w:t xml:space="preserve"> </w:t>
      </w:r>
      <w:r>
        <w:rPr>
          <w:b/>
          <w:color w:val="9482E9"/>
          <w:sz w:val="28"/>
        </w:rPr>
        <w:t>проведения</w:t>
      </w:r>
      <w:r>
        <w:rPr>
          <w:b/>
          <w:color w:val="9482E9"/>
          <w:spacing w:val="-5"/>
          <w:sz w:val="28"/>
        </w:rPr>
        <w:t xml:space="preserve"> </w:t>
      </w:r>
      <w:r>
        <w:rPr>
          <w:b/>
          <w:color w:val="9482E9"/>
          <w:spacing w:val="-2"/>
          <w:sz w:val="28"/>
        </w:rPr>
        <w:t>«огоньков</w:t>
      </w:r>
      <w:r>
        <w:rPr>
          <w:b/>
          <w:color w:val="9482E9"/>
          <w:spacing w:val="-2"/>
          <w:sz w:val="28"/>
          <w:vertAlign w:val="superscript"/>
        </w:rPr>
        <w:t>8</w:t>
      </w:r>
      <w:r>
        <w:rPr>
          <w:b/>
          <w:color w:val="9482E9"/>
          <w:spacing w:val="-2"/>
          <w:sz w:val="28"/>
        </w:rPr>
        <w:t>»</w:t>
      </w:r>
    </w:p>
    <w:p w:rsidR="00B72069" w:rsidRDefault="00FD653B">
      <w:pPr>
        <w:pStyle w:val="1"/>
        <w:spacing w:before="163"/>
        <w:ind w:right="784"/>
      </w:pPr>
      <w:r>
        <w:rPr>
          <w:color w:val="9482E9"/>
        </w:rPr>
        <w:t>«ЗДРАВСТВУЙТЕ,</w:t>
      </w:r>
      <w:r>
        <w:rPr>
          <w:color w:val="9482E9"/>
          <w:spacing w:val="-9"/>
        </w:rPr>
        <w:t xml:space="preserve"> </w:t>
      </w:r>
      <w:r>
        <w:rPr>
          <w:color w:val="9482E9"/>
        </w:rPr>
        <w:t>ЭТО</w:t>
      </w:r>
      <w:r>
        <w:rPr>
          <w:color w:val="9482E9"/>
          <w:spacing w:val="-15"/>
        </w:rPr>
        <w:t xml:space="preserve"> </w:t>
      </w:r>
      <w:r>
        <w:rPr>
          <w:color w:val="9482E9"/>
          <w:spacing w:val="-5"/>
        </w:rPr>
        <w:t>МЫ»</w:t>
      </w:r>
    </w:p>
    <w:p w:rsidR="00B72069" w:rsidRDefault="00FD653B">
      <w:pPr>
        <w:pStyle w:val="a3"/>
        <w:spacing w:before="153" w:line="362" w:lineRule="auto"/>
        <w:ind w:left="2" w:right="137" w:firstLine="710"/>
        <w:jc w:val="both"/>
      </w:pPr>
      <w:r>
        <w:rPr>
          <w:i/>
        </w:rPr>
        <w:t xml:space="preserve">Идея: </w:t>
      </w:r>
      <w:r>
        <w:t xml:space="preserve">знакомство ребят, представление друг другу, знакомство с лагерем и </w:t>
      </w:r>
      <w:proofErr w:type="spellStart"/>
      <w:r>
        <w:t>орлятскими</w:t>
      </w:r>
      <w:proofErr w:type="spellEnd"/>
      <w:r>
        <w:t xml:space="preserve"> легендами.</w:t>
      </w:r>
    </w:p>
    <w:p w:rsidR="00B72069" w:rsidRDefault="00FD653B">
      <w:pPr>
        <w:pStyle w:val="a3"/>
        <w:spacing w:line="360" w:lineRule="auto"/>
        <w:ind w:left="2" w:right="134" w:firstLine="710"/>
        <w:jc w:val="both"/>
      </w:pPr>
      <w:r>
        <w:rPr>
          <w:i/>
        </w:rPr>
        <w:t xml:space="preserve">Содержание: </w:t>
      </w:r>
      <w:r>
        <w:t>желательно сразу обговорить вопросы, посредством которых будет строиться огонёк. Данная форма огонька предполагает разговор об особенностях</w:t>
      </w:r>
      <w:r>
        <w:rPr>
          <w:spacing w:val="-13"/>
        </w:rPr>
        <w:t xml:space="preserve"> </w:t>
      </w:r>
      <w:r>
        <w:t>лагеря,</w:t>
      </w:r>
      <w:r>
        <w:rPr>
          <w:spacing w:val="-7"/>
        </w:rPr>
        <w:t xml:space="preserve"> </w:t>
      </w:r>
      <w:r>
        <w:t>легенды,</w:t>
      </w:r>
      <w:r>
        <w:rPr>
          <w:spacing w:val="-7"/>
        </w:rPr>
        <w:t xml:space="preserve"> </w:t>
      </w:r>
      <w:r>
        <w:t>песни.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вариант</w:t>
      </w:r>
      <w:r>
        <w:rPr>
          <w:spacing w:val="-10"/>
        </w:rPr>
        <w:t xml:space="preserve"> </w:t>
      </w:r>
      <w:r>
        <w:t>вступительного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вожатого – легенда, в ходе рассказа которой звучат традиции огонька....</w:t>
      </w:r>
    </w:p>
    <w:p w:rsidR="00B72069" w:rsidRDefault="00FD653B">
      <w:pPr>
        <w:pStyle w:val="a3"/>
        <w:spacing w:line="360" w:lineRule="auto"/>
        <w:ind w:left="2" w:right="138" w:firstLine="710"/>
        <w:jc w:val="both"/>
      </w:pPr>
      <w:r>
        <w:rPr>
          <w:i/>
        </w:rPr>
        <w:t xml:space="preserve">Вопросы огонька: </w:t>
      </w:r>
      <w:r>
        <w:t>Кто мы? Что мы хотели бы получить от смены в лагере? Наша</w:t>
      </w:r>
      <w:r>
        <w:rPr>
          <w:spacing w:val="-2"/>
        </w:rPr>
        <w:t xml:space="preserve"> </w:t>
      </w:r>
      <w:r>
        <w:t>команда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это?</w:t>
      </w:r>
      <w:r>
        <w:rPr>
          <w:spacing w:val="-7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proofErr w:type="spellStart"/>
      <w:r>
        <w:t>орлятском</w:t>
      </w:r>
      <w:proofErr w:type="spellEnd"/>
      <w:r>
        <w:rPr>
          <w:spacing w:val="-2"/>
        </w:rPr>
        <w:t xml:space="preserve"> </w:t>
      </w:r>
      <w:r>
        <w:t>круге,</w:t>
      </w:r>
      <w:r>
        <w:rPr>
          <w:spacing w:val="-1"/>
        </w:rPr>
        <w:t xml:space="preserve"> </w:t>
      </w:r>
      <w:r>
        <w:t>в конце огонька легенду можно завершить.</w:t>
      </w:r>
    </w:p>
    <w:p w:rsidR="00B72069" w:rsidRDefault="00FD653B">
      <w:pPr>
        <w:pStyle w:val="1"/>
        <w:spacing w:before="2"/>
        <w:ind w:right="791"/>
      </w:pPr>
      <w:r>
        <w:rPr>
          <w:color w:val="9482E9"/>
          <w:spacing w:val="-2"/>
        </w:rPr>
        <w:t>«ЗВЕЗДОПАД»</w:t>
      </w:r>
    </w:p>
    <w:p w:rsidR="00B72069" w:rsidRDefault="00FD653B">
      <w:pPr>
        <w:pStyle w:val="a3"/>
        <w:spacing w:before="159"/>
        <w:ind w:left="712"/>
      </w:pPr>
      <w:r>
        <w:rPr>
          <w:i/>
        </w:rPr>
        <w:t>Идея:</w:t>
      </w:r>
      <w:r>
        <w:rPr>
          <w:i/>
          <w:spacing w:val="-9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личностью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необычной</w:t>
      </w:r>
      <w:r>
        <w:rPr>
          <w:spacing w:val="-8"/>
        </w:rPr>
        <w:t xml:space="preserve"> </w:t>
      </w:r>
      <w:r>
        <w:rPr>
          <w:spacing w:val="-2"/>
        </w:rPr>
        <w:t>стороны.</w:t>
      </w:r>
    </w:p>
    <w:p w:rsidR="00B72069" w:rsidRDefault="00FD653B">
      <w:pPr>
        <w:spacing w:before="158"/>
        <w:ind w:left="712"/>
        <w:rPr>
          <w:sz w:val="28"/>
        </w:rPr>
      </w:pPr>
      <w:r>
        <w:rPr>
          <w:i/>
          <w:sz w:val="28"/>
        </w:rPr>
        <w:t>Ключевая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фраза: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тайна.</w:t>
      </w:r>
    </w:p>
    <w:p w:rsidR="00B72069" w:rsidRDefault="00FD653B">
      <w:pPr>
        <w:pStyle w:val="a3"/>
        <w:spacing w:before="163" w:line="357" w:lineRule="auto"/>
        <w:ind w:left="1279" w:right="5239"/>
      </w:pPr>
      <w:r>
        <w:t>Люди</w:t>
      </w:r>
      <w:r>
        <w:rPr>
          <w:spacing w:val="-18"/>
        </w:rPr>
        <w:t xml:space="preserve"> </w:t>
      </w:r>
      <w:r>
        <w:t>удивительные</w:t>
      </w:r>
      <w:r>
        <w:rPr>
          <w:spacing w:val="-17"/>
        </w:rPr>
        <w:t xml:space="preserve"> </w:t>
      </w:r>
      <w:r>
        <w:t>звёзды, Дальние и ближние миры</w:t>
      </w:r>
    </w:p>
    <w:p w:rsidR="00B72069" w:rsidRDefault="00FD653B">
      <w:pPr>
        <w:pStyle w:val="a3"/>
        <w:spacing w:before="5" w:line="360" w:lineRule="auto"/>
        <w:ind w:left="1279" w:right="5239"/>
      </w:pPr>
      <w:r>
        <w:t>И бывает так непросто</w:t>
      </w:r>
      <w:proofErr w:type="gramStart"/>
      <w:r>
        <w:t xml:space="preserve"> С</w:t>
      </w:r>
      <w:proofErr w:type="gramEnd"/>
      <w:r>
        <w:t>держивать сиянье до поры.</w:t>
      </w:r>
      <w:r>
        <w:rPr>
          <w:spacing w:val="40"/>
        </w:rPr>
        <w:t xml:space="preserve"> </w:t>
      </w:r>
      <w:r>
        <w:t>А потом сиять с такою силой, Что</w:t>
      </w:r>
      <w:r>
        <w:rPr>
          <w:spacing w:val="-9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причиною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знать?</w:t>
      </w:r>
    </w:p>
    <w:p w:rsidR="00B72069" w:rsidRDefault="00FD653B">
      <w:pPr>
        <w:pStyle w:val="a3"/>
        <w:spacing w:before="4" w:line="357" w:lineRule="auto"/>
        <w:ind w:left="1279" w:right="4036"/>
      </w:pPr>
      <w:r>
        <w:t>Самым</w:t>
      </w:r>
      <w:r>
        <w:rPr>
          <w:spacing w:val="-18"/>
        </w:rPr>
        <w:t xml:space="preserve"> </w:t>
      </w:r>
      <w:r>
        <w:t>удивительным</w:t>
      </w:r>
      <w:r>
        <w:rPr>
          <w:spacing w:val="-17"/>
        </w:rPr>
        <w:t xml:space="preserve"> </w:t>
      </w:r>
      <w:r>
        <w:t>светилом Человека следует назвать.</w:t>
      </w:r>
    </w:p>
    <w:p w:rsidR="00B72069" w:rsidRDefault="00FD653B">
      <w:pPr>
        <w:pStyle w:val="a3"/>
        <w:spacing w:before="5" w:line="360" w:lineRule="auto"/>
        <w:ind w:left="2" w:right="134" w:firstLine="710"/>
        <w:jc w:val="both"/>
      </w:pPr>
      <w:r>
        <w:rPr>
          <w:i/>
        </w:rPr>
        <w:t xml:space="preserve">Подготовка: </w:t>
      </w:r>
      <w:r>
        <w:t>необходимо подготовить пакет с вопросами. Вопросы могут быть, например, такие: Какие качества человека ты наиболее ценишь в людях? Расскажи</w:t>
      </w:r>
      <w:r>
        <w:rPr>
          <w:spacing w:val="-9"/>
        </w:rPr>
        <w:t xml:space="preserve"> </w:t>
      </w:r>
      <w:r>
        <w:t>смешной</w:t>
      </w:r>
      <w:r>
        <w:rPr>
          <w:spacing w:val="-9"/>
        </w:rPr>
        <w:t xml:space="preserve"> </w:t>
      </w:r>
      <w:r>
        <w:t>случай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твоей</w:t>
      </w:r>
      <w:r>
        <w:rPr>
          <w:spacing w:val="-8"/>
        </w:rPr>
        <w:t xml:space="preserve"> </w:t>
      </w:r>
      <w:r>
        <w:t>жизни?</w:t>
      </w:r>
      <w:r>
        <w:rPr>
          <w:spacing w:val="-12"/>
        </w:rPr>
        <w:t xml:space="preserve"> </w:t>
      </w:r>
      <w:r>
        <w:t>Каким</w:t>
      </w:r>
      <w:r>
        <w:rPr>
          <w:spacing w:val="-8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видишь</w:t>
      </w:r>
      <w:r>
        <w:rPr>
          <w:spacing w:val="-11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лет?</w:t>
      </w:r>
      <w:r>
        <w:rPr>
          <w:spacing w:val="-16"/>
        </w:rPr>
        <w:t xml:space="preserve"> </w:t>
      </w:r>
      <w:r>
        <w:t>Как ты понимаешь фразу «Мы в ответе за тех, кого приручили»?</w:t>
      </w:r>
    </w:p>
    <w:p w:rsidR="00B72069" w:rsidRDefault="00FD653B">
      <w:pPr>
        <w:pStyle w:val="a3"/>
        <w:spacing w:line="362" w:lineRule="auto"/>
        <w:ind w:left="2" w:right="141" w:firstLine="710"/>
        <w:jc w:val="both"/>
      </w:pPr>
      <w:r>
        <w:rPr>
          <w:i/>
        </w:rPr>
        <w:t>Содержание</w:t>
      </w:r>
      <w:r>
        <w:rPr>
          <w:i/>
          <w:spacing w:val="-9"/>
        </w:rPr>
        <w:t xml:space="preserve"> </w:t>
      </w:r>
      <w:r>
        <w:rPr>
          <w:i/>
        </w:rPr>
        <w:t>огонька:</w:t>
      </w:r>
      <w:r>
        <w:rPr>
          <w:i/>
          <w:spacing w:val="-4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костра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свечи</w:t>
      </w:r>
      <w:r>
        <w:rPr>
          <w:spacing w:val="-9"/>
        </w:rPr>
        <w:t xml:space="preserve"> </w:t>
      </w:r>
      <w:r>
        <w:t>разложены</w:t>
      </w:r>
      <w:r>
        <w:rPr>
          <w:spacing w:val="-9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пакета. После вступительного слова, ведущего об огоньке и форме его проведения каждый</w:t>
      </w:r>
    </w:p>
    <w:p w:rsidR="00B72069" w:rsidRDefault="00FD653B">
      <w:pPr>
        <w:pStyle w:val="a3"/>
        <w:spacing w:before="19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74E00D1" wp14:editId="36823D13">
                <wp:simplePos x="0" y="0"/>
                <wp:positionH relativeFrom="page">
                  <wp:posOffset>631240</wp:posOffset>
                </wp:positionH>
                <wp:positionV relativeFrom="paragraph">
                  <wp:posOffset>282447</wp:posOffset>
                </wp:positionV>
                <wp:extent cx="1829435" cy="952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9.703999pt;margin-top:22.239973pt;width:144.050pt;height:.72003pt;mso-position-horizontal-relative:page;mso-position-vertical-relative:paragraph;z-index:-157030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B72069" w:rsidRDefault="00FD653B">
      <w:pPr>
        <w:spacing w:before="102"/>
        <w:ind w:left="2" w:right="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proofErr w:type="gramStart"/>
      <w:r>
        <w:rPr>
          <w:rFonts w:ascii="Calibri" w:hAnsi="Calibri"/>
          <w:sz w:val="20"/>
        </w:rPr>
        <w:t xml:space="preserve"> П</w:t>
      </w:r>
      <w:proofErr w:type="gramEnd"/>
      <w:r>
        <w:rPr>
          <w:rFonts w:ascii="Calibri" w:hAnsi="Calibri"/>
          <w:sz w:val="20"/>
        </w:rPr>
        <w:t>о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материалам</w:t>
      </w:r>
      <w:r>
        <w:rPr>
          <w:rFonts w:ascii="Calibri" w:hAnsi="Calibri"/>
          <w:spacing w:val="-2"/>
          <w:sz w:val="20"/>
        </w:rPr>
        <w:t xml:space="preserve"> </w:t>
      </w:r>
      <w:hyperlink r:id="rId24">
        <w:r>
          <w:rPr>
            <w:rFonts w:ascii="Calibri" w:hAnsi="Calibri"/>
            <w:color w:val="0462C1"/>
            <w:sz w:val="20"/>
            <w:u w:val="single" w:color="0462C1"/>
          </w:rPr>
          <w:t>https://www.spb-zerkalny.ru/doc/metod-ogonki-idei.pdf</w:t>
        </w:r>
      </w:hyperlink>
      <w:r>
        <w:rPr>
          <w:rFonts w:ascii="Calibri" w:hAnsi="Calibri"/>
          <w:color w:val="0462C1"/>
          <w:sz w:val="20"/>
          <w:u w:val="single" w:color="0462C1"/>
        </w:rPr>
        <w:t>,</w:t>
      </w:r>
      <w:r>
        <w:rPr>
          <w:rFonts w:ascii="Calibri" w:hAnsi="Calibri"/>
          <w:color w:val="0462C1"/>
          <w:spacing w:val="-3"/>
          <w:sz w:val="20"/>
          <w:u w:val="single" w:color="0462C1"/>
        </w:rPr>
        <w:t xml:space="preserve"> </w:t>
      </w:r>
      <w:r>
        <w:rPr>
          <w:rFonts w:ascii="Calibri" w:hAnsi="Calibri"/>
          <w:sz w:val="20"/>
        </w:rPr>
        <w:t>а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также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из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опыта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работы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вожатых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 xml:space="preserve">и методистов ВДЦ «Орлёнок» </w:t>
      </w:r>
      <w:hyperlink r:id="rId25">
        <w:r>
          <w:rPr>
            <w:rFonts w:ascii="Calibri" w:hAnsi="Calibri"/>
            <w:color w:val="0462C1"/>
            <w:sz w:val="20"/>
            <w:u w:val="single" w:color="0462C1"/>
          </w:rPr>
          <w:t>https://orlyonok-umc.pavus.ru/files/ogonki.pdf</w:t>
        </w:r>
      </w:hyperlink>
    </w:p>
    <w:p w:rsidR="00B72069" w:rsidRDefault="00B72069">
      <w:pPr>
        <w:rPr>
          <w:rFonts w:ascii="Calibri" w:hAnsi="Calibri"/>
          <w:sz w:val="20"/>
        </w:rPr>
        <w:sectPr w:rsidR="00B72069">
          <w:pgSz w:w="11910" w:h="16840"/>
          <w:pgMar w:top="104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67" w:line="360" w:lineRule="auto"/>
        <w:ind w:left="2" w:right="14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378496" behindDoc="1" locked="0" layoutInCell="1" allowOverlap="1" wp14:anchorId="3D6DD200" wp14:editId="391E2A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участник берет вопрос из круга. Задача вожатого попытаться по каждому прозвучавшему вопросу создать разговор. Отвечать на вопросы можно по цепочке или по принципу «свободного микрофона».</w:t>
      </w:r>
    </w:p>
    <w:p w:rsidR="00B72069" w:rsidRDefault="00FD653B">
      <w:pPr>
        <w:pStyle w:val="1"/>
        <w:spacing w:before="7"/>
        <w:ind w:left="707"/>
      </w:pPr>
      <w:r>
        <w:rPr>
          <w:color w:val="9482E9"/>
          <w:spacing w:val="-2"/>
        </w:rPr>
        <w:t>«НЕОБЫКНОВЕННАЯ</w:t>
      </w:r>
      <w:r>
        <w:rPr>
          <w:color w:val="9482E9"/>
          <w:spacing w:val="3"/>
        </w:rPr>
        <w:t xml:space="preserve"> </w:t>
      </w:r>
      <w:r>
        <w:rPr>
          <w:color w:val="9482E9"/>
          <w:spacing w:val="-2"/>
        </w:rPr>
        <w:t>ИСТОРИЯ»</w:t>
      </w:r>
    </w:p>
    <w:p w:rsidR="00B72069" w:rsidRDefault="00FD653B">
      <w:pPr>
        <w:pStyle w:val="a3"/>
        <w:spacing w:before="158" w:line="360" w:lineRule="auto"/>
        <w:ind w:left="2" w:right="146" w:firstLine="710"/>
        <w:jc w:val="both"/>
      </w:pPr>
      <w:r>
        <w:rPr>
          <w:i/>
        </w:rPr>
        <w:t xml:space="preserve">Ключевая фраза: </w:t>
      </w:r>
      <w:r>
        <w:t>«Наш лагерь – это сказка», она может быть хорошей или плохой. В каждой смене сказка своя, особенная – непохожая на другие. Каждый человек придумывает свою сказку.</w:t>
      </w:r>
    </w:p>
    <w:p w:rsidR="00B72069" w:rsidRDefault="00FD653B">
      <w:pPr>
        <w:pStyle w:val="a3"/>
        <w:spacing w:before="1" w:line="360" w:lineRule="auto"/>
        <w:ind w:left="2" w:right="146" w:firstLine="710"/>
        <w:jc w:val="both"/>
      </w:pPr>
      <w:r>
        <w:rPr>
          <w:i/>
        </w:rPr>
        <w:t xml:space="preserve">Содержание: </w:t>
      </w:r>
      <w:r>
        <w:t>вожатый рассказывает о лагере как о маленькой сказочной стране, полной своих волшебных историй и приключений, рассказывает легенду, создает у детей впечатление, что они окружены сказкой. Потом дети по цепочке говорят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понравилась,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необходима их команде. Итогом огонька может стать сказка команды.</w:t>
      </w:r>
    </w:p>
    <w:p w:rsidR="00B72069" w:rsidRDefault="00FD653B">
      <w:pPr>
        <w:pStyle w:val="1"/>
        <w:spacing w:before="5"/>
        <w:ind w:left="791"/>
      </w:pPr>
      <w:r>
        <w:rPr>
          <w:color w:val="9482E9"/>
        </w:rPr>
        <w:t>«МОЙ</w:t>
      </w:r>
      <w:r>
        <w:rPr>
          <w:color w:val="9482E9"/>
          <w:spacing w:val="-4"/>
        </w:rPr>
        <w:t xml:space="preserve"> </w:t>
      </w:r>
      <w:r>
        <w:rPr>
          <w:color w:val="9482E9"/>
          <w:spacing w:val="-2"/>
        </w:rPr>
        <w:t>ТАЛИСМАН»</w:t>
      </w:r>
    </w:p>
    <w:p w:rsidR="00B72069" w:rsidRDefault="00FD653B">
      <w:pPr>
        <w:pStyle w:val="a3"/>
        <w:spacing w:before="153" w:line="360" w:lineRule="auto"/>
        <w:ind w:left="2" w:right="136" w:firstLine="710"/>
        <w:jc w:val="both"/>
      </w:pPr>
      <w:r>
        <w:rPr>
          <w:i/>
        </w:rPr>
        <w:t xml:space="preserve">Ключевая фраза: </w:t>
      </w:r>
      <w:r>
        <w:t>У каждого человека в жизни есть свой талисман, предмет, с которым он себя ассоциирует. На огоньке ребятам предлагается рассказать о своём образе, талисмане, о возможностях лагеря помочь в составлении своего образа.</w:t>
      </w:r>
    </w:p>
    <w:p w:rsidR="00B72069" w:rsidRDefault="00FD653B">
      <w:pPr>
        <w:pStyle w:val="a3"/>
        <w:spacing w:before="1" w:line="360" w:lineRule="auto"/>
        <w:ind w:left="2" w:right="138" w:firstLine="710"/>
        <w:jc w:val="both"/>
      </w:pPr>
      <w:proofErr w:type="gramStart"/>
      <w:r>
        <w:rPr>
          <w:i/>
        </w:rPr>
        <w:t xml:space="preserve">Подготовка к огоньку: </w:t>
      </w:r>
      <w:r>
        <w:t>подготовить различные предметы, с которыми может ассоциироваться человек (камень, игрушка, чистый лист бумаги, книга, ластик, веточка,</w:t>
      </w:r>
      <w:r>
        <w:rPr>
          <w:spacing w:val="-7"/>
        </w:rPr>
        <w:t xml:space="preserve"> </w:t>
      </w:r>
      <w:r>
        <w:t>цветная</w:t>
      </w:r>
      <w:r>
        <w:rPr>
          <w:spacing w:val="-8"/>
        </w:rPr>
        <w:t xml:space="preserve"> </w:t>
      </w:r>
      <w:r>
        <w:t>бумага).</w:t>
      </w:r>
      <w:proofErr w:type="gramEnd"/>
      <w:r>
        <w:rPr>
          <w:spacing w:val="-7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соответствовать</w:t>
      </w:r>
      <w:r>
        <w:rPr>
          <w:spacing w:val="-12"/>
        </w:rPr>
        <w:t xml:space="preserve"> </w:t>
      </w:r>
      <w:r>
        <w:t>количеству участников огонька, но лучше, если их будет больше.</w:t>
      </w:r>
    </w:p>
    <w:p w:rsidR="00B72069" w:rsidRDefault="00FD653B">
      <w:pPr>
        <w:pStyle w:val="a3"/>
        <w:spacing w:before="4" w:line="360" w:lineRule="auto"/>
        <w:ind w:left="2" w:right="140" w:firstLine="710"/>
        <w:jc w:val="both"/>
      </w:pPr>
      <w:r>
        <w:rPr>
          <w:i/>
        </w:rPr>
        <w:t xml:space="preserve">Содержание: </w:t>
      </w:r>
      <w:r>
        <w:t>в начале огонька вожатый говорит основную идею и рассказывает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своём</w:t>
      </w:r>
      <w:r>
        <w:rPr>
          <w:spacing w:val="-7"/>
        </w:rPr>
        <w:t xml:space="preserve"> </w:t>
      </w:r>
      <w:r>
        <w:t>талисмане.</w:t>
      </w:r>
      <w:r>
        <w:rPr>
          <w:spacing w:val="-6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выбирают</w:t>
      </w:r>
      <w:r>
        <w:rPr>
          <w:spacing w:val="-10"/>
        </w:rPr>
        <w:t xml:space="preserve"> </w:t>
      </w:r>
      <w:r>
        <w:t>для себя</w:t>
      </w:r>
      <w:r>
        <w:rPr>
          <w:spacing w:val="-7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или,</w:t>
      </w:r>
      <w:r>
        <w:rPr>
          <w:spacing w:val="-6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этого нет в предложенных предметах, просто описывают свой образ. Задача в ходе высказываний рассказать о своём талисмане. Можно заранее подготовить вопросы, отвечая на которые, ребята могут сделать свой рассказ интереснее, разнообразнее.</w:t>
      </w:r>
    </w:p>
    <w:p w:rsidR="00B72069" w:rsidRDefault="00FD653B">
      <w:pPr>
        <w:pStyle w:val="1"/>
        <w:spacing w:before="4"/>
        <w:ind w:left="708"/>
      </w:pPr>
      <w:r>
        <w:rPr>
          <w:color w:val="9482E9"/>
        </w:rPr>
        <w:t>«ВОЛШЕБНЫЙ</w:t>
      </w:r>
      <w:r>
        <w:rPr>
          <w:color w:val="9482E9"/>
          <w:spacing w:val="-16"/>
        </w:rPr>
        <w:t xml:space="preserve"> </w:t>
      </w:r>
      <w:r>
        <w:rPr>
          <w:color w:val="9482E9"/>
          <w:spacing w:val="-2"/>
        </w:rPr>
        <w:t>ФОНАРЬ»</w:t>
      </w:r>
    </w:p>
    <w:p w:rsidR="00B72069" w:rsidRDefault="00FD653B">
      <w:pPr>
        <w:pStyle w:val="a3"/>
        <w:spacing w:before="154" w:line="360" w:lineRule="auto"/>
        <w:ind w:left="2" w:right="146" w:firstLine="710"/>
        <w:jc w:val="both"/>
      </w:pPr>
      <w:r>
        <w:rPr>
          <w:i/>
        </w:rPr>
        <w:t xml:space="preserve">Цель: </w:t>
      </w:r>
      <w:r>
        <w:t xml:space="preserve">формирование умения видеть в каждом человеке положительные качества, признавать их, разрешение скрытого конфликта между ребятами в команде, когда необходимо подчеркнуть необходимость в коллективе каждого </w:t>
      </w:r>
      <w:r>
        <w:rPr>
          <w:spacing w:val="-2"/>
        </w:rPr>
        <w:t>человека.</w:t>
      </w:r>
    </w:p>
    <w:p w:rsidR="00B72069" w:rsidRDefault="00FD653B">
      <w:pPr>
        <w:spacing w:line="247" w:lineRule="exact"/>
        <w:ind w:left="645" w:right="779"/>
        <w:jc w:val="center"/>
        <w:rPr>
          <w:rFonts w:ascii="Calibri"/>
        </w:rPr>
      </w:pPr>
      <w:r>
        <w:rPr>
          <w:rFonts w:ascii="Calibri"/>
          <w:spacing w:val="-5"/>
        </w:rPr>
        <w:t>48</w:t>
      </w:r>
    </w:p>
    <w:p w:rsidR="00B72069" w:rsidRDefault="00B72069">
      <w:pPr>
        <w:spacing w:line="247" w:lineRule="exact"/>
        <w:jc w:val="center"/>
        <w:rPr>
          <w:rFonts w:ascii="Calibri"/>
        </w:rPr>
        <w:sectPr w:rsidR="00B72069">
          <w:pgSz w:w="11910" w:h="16840"/>
          <w:pgMar w:top="104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67"/>
        <w:ind w:left="712"/>
      </w:pPr>
      <w:r>
        <w:rPr>
          <w:noProof/>
          <w:lang w:eastAsia="ru-RU"/>
        </w:rPr>
        <w:lastRenderedPageBreak/>
        <w:drawing>
          <wp:anchor distT="0" distB="0" distL="0" distR="0" simplePos="0" relativeHeight="486379008" behindDoc="1" locked="0" layoutInCell="1" allowOverlap="1" wp14:anchorId="55519544" wp14:editId="35D83B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«Послушайте!</w:t>
      </w:r>
    </w:p>
    <w:p w:rsidR="00B72069" w:rsidRDefault="00FD653B">
      <w:pPr>
        <w:pStyle w:val="a3"/>
        <w:spacing w:before="163" w:line="357" w:lineRule="auto"/>
        <w:ind w:left="712" w:right="5239"/>
      </w:pPr>
      <w:r>
        <w:t>Ведь, если звёзды зажигаются - Значит</w:t>
      </w:r>
      <w:r>
        <w:rPr>
          <w:spacing w:val="-14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кому-нибудь</w:t>
      </w:r>
      <w:r>
        <w:rPr>
          <w:spacing w:val="-14"/>
        </w:rPr>
        <w:t xml:space="preserve"> </w:t>
      </w:r>
      <w:r>
        <w:t>нужно».</w:t>
      </w:r>
    </w:p>
    <w:p w:rsidR="00B72069" w:rsidRDefault="00FD653B">
      <w:pPr>
        <w:pStyle w:val="a3"/>
        <w:spacing w:before="6"/>
        <w:ind w:left="712"/>
      </w:pPr>
      <w:r>
        <w:t>«Но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дело, а</w:t>
      </w:r>
      <w:r>
        <w:rPr>
          <w:spacing w:val="3"/>
        </w:rPr>
        <w:t xml:space="preserve"> </w:t>
      </w:r>
      <w:r>
        <w:t>ещё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том,</w:t>
      </w:r>
    </w:p>
    <w:p w:rsidR="00B72069" w:rsidRDefault="00FD653B">
      <w:pPr>
        <w:pStyle w:val="a3"/>
        <w:spacing w:before="163" w:line="360" w:lineRule="auto"/>
        <w:ind w:left="712" w:right="3458"/>
      </w:pPr>
      <w:r>
        <w:t xml:space="preserve">Что по небу ходит кто-то, эти </w:t>
      </w:r>
      <w:proofErr w:type="gramStart"/>
      <w:r>
        <w:t>звёзды</w:t>
      </w:r>
      <w:proofErr w:type="gramEnd"/>
      <w:r>
        <w:t xml:space="preserve"> зажигая, Чтоб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рассвета</w:t>
      </w:r>
      <w:r>
        <w:rPr>
          <w:spacing w:val="-5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гореть,</w:t>
      </w:r>
      <w:r>
        <w:rPr>
          <w:spacing w:val="-4"/>
        </w:rPr>
        <w:t xml:space="preserve"> </w:t>
      </w:r>
      <w:r>
        <w:t>едва</w:t>
      </w:r>
      <w:r>
        <w:rPr>
          <w:spacing w:val="-10"/>
        </w:rPr>
        <w:t xml:space="preserve"> </w:t>
      </w:r>
      <w:r>
        <w:t>мигая. Кто не знаю, но предполагаю,</w:t>
      </w:r>
    </w:p>
    <w:p w:rsidR="00B72069" w:rsidRDefault="00FD653B">
      <w:pPr>
        <w:pStyle w:val="a3"/>
        <w:spacing w:before="1"/>
        <w:ind w:left="712"/>
      </w:pPr>
      <w:r>
        <w:t>Что</w:t>
      </w:r>
      <w:r>
        <w:rPr>
          <w:spacing w:val="-5"/>
        </w:rPr>
        <w:t xml:space="preserve"> </w:t>
      </w:r>
      <w:r>
        <w:t>бродит</w:t>
      </w:r>
      <w:r>
        <w:rPr>
          <w:spacing w:val="-6"/>
        </w:rPr>
        <w:t xml:space="preserve"> </w:t>
      </w:r>
      <w:r>
        <w:t>маленький</w:t>
      </w:r>
      <w:r>
        <w:rPr>
          <w:spacing w:val="-5"/>
        </w:rPr>
        <w:t xml:space="preserve"> </w:t>
      </w:r>
      <w:r>
        <w:t>фонарщик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звезды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звезде».</w:t>
      </w:r>
    </w:p>
    <w:p w:rsidR="00B72069" w:rsidRDefault="00FD653B">
      <w:pPr>
        <w:spacing w:before="158" w:line="362" w:lineRule="auto"/>
        <w:ind w:left="2" w:right="143" w:firstLine="710"/>
        <w:jc w:val="both"/>
        <w:rPr>
          <w:sz w:val="28"/>
        </w:rPr>
      </w:pPr>
      <w:r>
        <w:rPr>
          <w:i/>
          <w:sz w:val="28"/>
        </w:rPr>
        <w:t xml:space="preserve">Необходимый реквизит: </w:t>
      </w:r>
      <w:r>
        <w:rPr>
          <w:sz w:val="28"/>
        </w:rPr>
        <w:t>фонарь со светодиодным светом или несколько бумажных фонариков разного размера и цвета.</w:t>
      </w:r>
    </w:p>
    <w:p w:rsidR="00B72069" w:rsidRDefault="00FD653B">
      <w:pPr>
        <w:pStyle w:val="a3"/>
        <w:spacing w:line="360" w:lineRule="auto"/>
        <w:ind w:left="2" w:right="141" w:firstLine="710"/>
        <w:jc w:val="both"/>
      </w:pPr>
      <w:r>
        <w:rPr>
          <w:i/>
        </w:rPr>
        <w:t xml:space="preserve">Содержание: </w:t>
      </w:r>
      <w:r>
        <w:t xml:space="preserve">вожатый рассказывает </w:t>
      </w:r>
      <w:proofErr w:type="gramStart"/>
      <w:r>
        <w:t>легенду про фонарщика</w:t>
      </w:r>
      <w:proofErr w:type="gramEnd"/>
      <w:r>
        <w:t>, говорит о том, что</w:t>
      </w:r>
      <w:r>
        <w:rPr>
          <w:spacing w:val="-4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человеке увидеть</w:t>
      </w:r>
      <w:r>
        <w:rPr>
          <w:spacing w:val="-6"/>
        </w:rPr>
        <w:t xml:space="preserve"> </w:t>
      </w:r>
      <w:r>
        <w:t>лучшие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 зажечь</w:t>
      </w:r>
      <w:r>
        <w:rPr>
          <w:spacing w:val="-6"/>
        </w:rPr>
        <w:t xml:space="preserve"> </w:t>
      </w:r>
      <w:r>
        <w:t>свет</w:t>
      </w:r>
      <w:r>
        <w:rPr>
          <w:spacing w:val="-5"/>
        </w:rPr>
        <w:t xml:space="preserve"> </w:t>
      </w:r>
      <w:r>
        <w:t>добра.</w:t>
      </w:r>
      <w:r>
        <w:rPr>
          <w:spacing w:val="40"/>
        </w:rPr>
        <w:t xml:space="preserve"> </w:t>
      </w:r>
      <w:r>
        <w:t>Потом предлагает</w:t>
      </w:r>
      <w:r>
        <w:rPr>
          <w:spacing w:val="-9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желающим)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очереди</w:t>
      </w:r>
      <w:r>
        <w:rPr>
          <w:spacing w:val="-7"/>
        </w:rPr>
        <w:t xml:space="preserve"> </w:t>
      </w:r>
      <w:r>
        <w:t>взять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волшебный</w:t>
      </w:r>
      <w:r>
        <w:rPr>
          <w:spacing w:val="-7"/>
        </w:rPr>
        <w:t xml:space="preserve"> </w:t>
      </w:r>
      <w:r>
        <w:t>фонарь,</w:t>
      </w:r>
      <w:r>
        <w:rPr>
          <w:spacing w:val="-5"/>
        </w:rPr>
        <w:t xml:space="preserve"> </w:t>
      </w:r>
      <w:r>
        <w:t xml:space="preserve">а всем остальным участникам по очереди называть достоинства этого человека. Вожатый настраивает ребят на то, что волшебный стул высвечивает только положительные качества, называть недостатки категорически запрещается. Завершается «огонёк» общим обсуждением вопросов: Что ты чувствовал, когда говорили про тебя? Что нового услышал о себе? Приятно ли было тебе слышать о своих достоинствах? Легко ли говорить </w:t>
      </w:r>
      <w:proofErr w:type="gramStart"/>
      <w:r>
        <w:t>в слух</w:t>
      </w:r>
      <w:proofErr w:type="gramEnd"/>
      <w:r>
        <w:t xml:space="preserve"> приятные вещи друг другу?</w:t>
      </w:r>
    </w:p>
    <w:p w:rsidR="00B72069" w:rsidRDefault="00FD653B">
      <w:pPr>
        <w:pStyle w:val="1"/>
        <w:spacing w:before="1"/>
        <w:ind w:left="718"/>
      </w:pPr>
      <w:r>
        <w:rPr>
          <w:color w:val="9482E9"/>
        </w:rPr>
        <w:t>«НАШ</w:t>
      </w:r>
      <w:r>
        <w:rPr>
          <w:color w:val="9482E9"/>
          <w:spacing w:val="-10"/>
        </w:rPr>
        <w:t xml:space="preserve"> </w:t>
      </w:r>
      <w:r>
        <w:rPr>
          <w:color w:val="9482E9"/>
        </w:rPr>
        <w:t>ОБЩИЙ</w:t>
      </w:r>
      <w:r>
        <w:rPr>
          <w:color w:val="9482E9"/>
          <w:spacing w:val="-9"/>
        </w:rPr>
        <w:t xml:space="preserve"> </w:t>
      </w:r>
      <w:r>
        <w:rPr>
          <w:color w:val="9482E9"/>
          <w:spacing w:val="-4"/>
        </w:rPr>
        <w:t>ДОМ»</w:t>
      </w:r>
    </w:p>
    <w:p w:rsidR="00B72069" w:rsidRDefault="00FD653B">
      <w:pPr>
        <w:spacing w:before="159"/>
        <w:ind w:left="712"/>
        <w:jc w:val="both"/>
        <w:rPr>
          <w:sz w:val="28"/>
        </w:rPr>
      </w:pPr>
      <w:r>
        <w:rPr>
          <w:i/>
          <w:sz w:val="28"/>
        </w:rPr>
        <w:t>Ключевая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фраза: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«От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9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успех».</w:t>
      </w:r>
    </w:p>
    <w:p w:rsidR="00B72069" w:rsidRDefault="00FD653B">
      <w:pPr>
        <w:pStyle w:val="a3"/>
        <w:spacing w:before="158" w:line="360" w:lineRule="auto"/>
        <w:ind w:left="2" w:right="138" w:firstLine="710"/>
        <w:jc w:val="both"/>
      </w:pPr>
      <w:r>
        <w:rPr>
          <w:i/>
        </w:rPr>
        <w:t xml:space="preserve">Подготовка. </w:t>
      </w:r>
      <w:r>
        <w:t xml:space="preserve">Перед «огоньком» (незадолго до его проведения или в течение всего дня) каждый ребёнок рисует лист – «кирпичик» о себе, т.е. как он себя </w:t>
      </w:r>
      <w:r>
        <w:rPr>
          <w:spacing w:val="-2"/>
        </w:rPr>
        <w:t>представляет.</w:t>
      </w:r>
    </w:p>
    <w:p w:rsidR="00B72069" w:rsidRDefault="00FD653B">
      <w:pPr>
        <w:pStyle w:val="a3"/>
        <w:spacing w:before="1" w:line="360" w:lineRule="auto"/>
        <w:ind w:left="2" w:right="138" w:firstLine="710"/>
        <w:jc w:val="both"/>
      </w:pPr>
      <w:r>
        <w:rPr>
          <w:i/>
        </w:rPr>
        <w:t xml:space="preserve">Содержание. </w:t>
      </w:r>
      <w:r>
        <w:t>Каждый представляет свой лис</w:t>
      </w:r>
      <w:proofErr w:type="gramStart"/>
      <w:r>
        <w:t>т-</w:t>
      </w:r>
      <w:proofErr w:type="gramEnd"/>
      <w:r>
        <w:t>«кирпичик» или, как вариант, ребята представляют своего соседа по его листу-«кирпичику». Из всех этих кирпичиков потом строится «дом»</w:t>
      </w:r>
      <w:r>
        <w:rPr>
          <w:spacing w:val="-2"/>
        </w:rPr>
        <w:t xml:space="preserve"> </w:t>
      </w:r>
      <w:r>
        <w:t>и вклеивается в Журнал команды, а на «крыше» пишутся особенности команды, какая она, по мнению ребят.</w:t>
      </w:r>
    </w:p>
    <w:p w:rsidR="00B72069" w:rsidRDefault="00FD653B">
      <w:pPr>
        <w:pStyle w:val="1"/>
        <w:spacing w:before="8"/>
        <w:ind w:left="709"/>
      </w:pPr>
      <w:r>
        <w:rPr>
          <w:color w:val="9482E9"/>
        </w:rPr>
        <w:t>«ОГОНЁК</w:t>
      </w:r>
      <w:r>
        <w:rPr>
          <w:color w:val="9482E9"/>
          <w:spacing w:val="-10"/>
        </w:rPr>
        <w:t xml:space="preserve"> </w:t>
      </w:r>
      <w:r>
        <w:rPr>
          <w:color w:val="9482E9"/>
        </w:rPr>
        <w:t>АНАЛИЗ</w:t>
      </w:r>
      <w:r>
        <w:rPr>
          <w:color w:val="9482E9"/>
          <w:spacing w:val="-8"/>
        </w:rPr>
        <w:t xml:space="preserve"> </w:t>
      </w:r>
      <w:r>
        <w:rPr>
          <w:color w:val="9482E9"/>
          <w:spacing w:val="-4"/>
        </w:rPr>
        <w:t>ДНЯ»</w:t>
      </w:r>
    </w:p>
    <w:p w:rsidR="00B72069" w:rsidRDefault="00B72069">
      <w:pPr>
        <w:pStyle w:val="a3"/>
        <w:rPr>
          <w:b/>
          <w:sz w:val="22"/>
        </w:rPr>
      </w:pPr>
    </w:p>
    <w:p w:rsidR="00B72069" w:rsidRDefault="00B72069">
      <w:pPr>
        <w:pStyle w:val="a3"/>
        <w:spacing w:before="107"/>
        <w:rPr>
          <w:b/>
          <w:sz w:val="22"/>
        </w:rPr>
      </w:pPr>
    </w:p>
    <w:p w:rsidR="00B72069" w:rsidRDefault="00FD653B">
      <w:pPr>
        <w:ind w:left="645" w:right="779"/>
        <w:jc w:val="center"/>
        <w:rPr>
          <w:rFonts w:ascii="Calibri"/>
        </w:rPr>
      </w:pPr>
      <w:r>
        <w:rPr>
          <w:rFonts w:ascii="Calibri"/>
          <w:spacing w:val="-5"/>
        </w:rPr>
        <w:t>49</w:t>
      </w:r>
    </w:p>
    <w:p w:rsidR="00B72069" w:rsidRDefault="00B72069">
      <w:pPr>
        <w:jc w:val="center"/>
        <w:rPr>
          <w:rFonts w:ascii="Calibri"/>
        </w:rPr>
        <w:sectPr w:rsidR="00B72069">
          <w:pgSz w:w="11910" w:h="16840"/>
          <w:pgMar w:top="104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67" w:line="362" w:lineRule="auto"/>
        <w:ind w:left="2" w:right="149" w:firstLine="71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379520" behindDoc="1" locked="0" layoutInCell="1" allowOverlap="1" wp14:anchorId="4380C8D8" wp14:editId="3EA5F2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Цель: </w:t>
      </w:r>
      <w:r>
        <w:t>анализ прошедшего дня, коррекция взаимоотношений в команде, регулирование эмоционального настроя участников.</w:t>
      </w:r>
    </w:p>
    <w:p w:rsidR="00B72069" w:rsidRDefault="00FD653B">
      <w:pPr>
        <w:pStyle w:val="a3"/>
        <w:spacing w:line="360" w:lineRule="auto"/>
        <w:ind w:left="2" w:right="139" w:firstLine="710"/>
        <w:jc w:val="both"/>
      </w:pPr>
      <w:r>
        <w:rPr>
          <w:i/>
        </w:rPr>
        <w:t xml:space="preserve">Содержание: </w:t>
      </w:r>
      <w:r>
        <w:t>вожатый предлагает ребятам обсудить вопросы, которые отражают прожитый день, ситуации в команде.</w:t>
      </w:r>
      <w:r>
        <w:rPr>
          <w:spacing w:val="40"/>
        </w:rPr>
        <w:t xml:space="preserve"> </w:t>
      </w:r>
      <w:r>
        <w:t>Примерные вопросы: Как ты оцениваешь каждое проведённое сегодня дело? Что сегодня в нашей команде было хорошо?</w:t>
      </w:r>
      <w:r>
        <w:rPr>
          <w:spacing w:val="-3"/>
        </w:rPr>
        <w:t xml:space="preserve"> </w:t>
      </w:r>
      <w:r>
        <w:t>Что было не</w:t>
      </w:r>
      <w:r>
        <w:rPr>
          <w:spacing w:val="-3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хорошо и даже плохо?</w:t>
      </w:r>
      <w:r>
        <w:rPr>
          <w:spacing w:val="-3"/>
        </w:rPr>
        <w:t xml:space="preserve"> </w:t>
      </w:r>
      <w:r>
        <w:t>Что нужно сделать, чтобы стало ещё лучше?</w:t>
      </w:r>
    </w:p>
    <w:p w:rsidR="00B72069" w:rsidRDefault="00FD653B">
      <w:pPr>
        <w:pStyle w:val="a3"/>
        <w:spacing w:line="360" w:lineRule="auto"/>
        <w:ind w:left="2" w:right="137" w:firstLine="710"/>
        <w:jc w:val="both"/>
      </w:pPr>
      <w:r>
        <w:rPr>
          <w:i/>
        </w:rPr>
        <w:t xml:space="preserve">Особенность огонька: </w:t>
      </w:r>
      <w:r>
        <w:t>не нужно никого торопить, останавливать. Дети делятся на «разговорившихся» и «</w:t>
      </w:r>
      <w:proofErr w:type="spellStart"/>
      <w:r>
        <w:t>неразговорившихся</w:t>
      </w:r>
      <w:proofErr w:type="spellEnd"/>
      <w:r>
        <w:t xml:space="preserve">». Вторые начинают исчезать примерно со второго «огонька», и к концу смены их, как правило, не бывает. Последним говорит вожатый. Он оценивает команду в течение дня. Завершается вечерний «огонёк» песней в </w:t>
      </w:r>
      <w:proofErr w:type="spellStart"/>
      <w:r>
        <w:t>орлятском</w:t>
      </w:r>
      <w:proofErr w:type="spellEnd"/>
      <w:r>
        <w:t xml:space="preserve"> кругу.</w:t>
      </w:r>
    </w:p>
    <w:p w:rsidR="00B72069" w:rsidRDefault="00FD653B">
      <w:pPr>
        <w:pStyle w:val="a3"/>
        <w:spacing w:line="357" w:lineRule="auto"/>
        <w:ind w:left="2" w:right="142" w:firstLine="710"/>
        <w:jc w:val="both"/>
      </w:pPr>
      <w:r>
        <w:t>Чтобы анализ прожитых дней не был однообразным, можно применять различные варианты его проведения:</w:t>
      </w:r>
    </w:p>
    <w:p w:rsidR="00B72069" w:rsidRDefault="00FD653B">
      <w:pPr>
        <w:spacing w:before="4"/>
        <w:ind w:left="712"/>
        <w:jc w:val="both"/>
        <w:rPr>
          <w:i/>
          <w:sz w:val="28"/>
        </w:rPr>
      </w:pPr>
      <w:r>
        <w:rPr>
          <w:i/>
          <w:sz w:val="28"/>
          <w:u w:val="single"/>
        </w:rPr>
        <w:t>Пять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пальцев</w:t>
      </w:r>
    </w:p>
    <w:p w:rsidR="00B72069" w:rsidRDefault="00FD653B">
      <w:pPr>
        <w:pStyle w:val="a3"/>
        <w:spacing w:before="158" w:line="362" w:lineRule="auto"/>
        <w:ind w:left="2" w:right="153" w:firstLine="710"/>
        <w:jc w:val="both"/>
      </w:pPr>
      <w:r>
        <w:t>Описание: Каждому ребенку предлагается посмотреть на свою ладонь и подумать, глядя на нее:</w:t>
      </w:r>
    </w:p>
    <w:p w:rsidR="00B72069" w:rsidRDefault="00FD653B">
      <w:pPr>
        <w:pStyle w:val="a4"/>
        <w:numPr>
          <w:ilvl w:val="0"/>
          <w:numId w:val="2"/>
        </w:numPr>
        <w:tabs>
          <w:tab w:val="left" w:pos="994"/>
        </w:tabs>
        <w:spacing w:line="320" w:lineRule="exact"/>
        <w:ind w:left="994" w:hanging="282"/>
        <w:rPr>
          <w:sz w:val="28"/>
        </w:rPr>
      </w:pPr>
      <w:r>
        <w:rPr>
          <w:sz w:val="28"/>
        </w:rPr>
        <w:t>Мизинец</w:t>
      </w:r>
      <w:r>
        <w:rPr>
          <w:spacing w:val="-5"/>
          <w:sz w:val="28"/>
        </w:rPr>
        <w:t xml:space="preserve"> </w:t>
      </w:r>
      <w:r>
        <w:rPr>
          <w:sz w:val="28"/>
        </w:rPr>
        <w:t>(М)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«мысль»,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приобрёл.</w:t>
      </w:r>
    </w:p>
    <w:p w:rsidR="00B72069" w:rsidRDefault="00FD653B">
      <w:pPr>
        <w:pStyle w:val="a4"/>
        <w:numPr>
          <w:ilvl w:val="0"/>
          <w:numId w:val="2"/>
        </w:numPr>
        <w:tabs>
          <w:tab w:val="left" w:pos="998"/>
        </w:tabs>
        <w:spacing w:before="158" w:line="362" w:lineRule="auto"/>
        <w:ind w:left="2" w:right="146" w:firstLine="710"/>
        <w:rPr>
          <w:sz w:val="28"/>
        </w:rPr>
      </w:pPr>
      <w:r>
        <w:rPr>
          <w:sz w:val="28"/>
        </w:rPr>
        <w:t>Безымянный (Б) — «близка ли цель»: что сегодня я сделал 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 своей цели.</w:t>
      </w:r>
    </w:p>
    <w:p w:rsidR="00B72069" w:rsidRDefault="00FD653B">
      <w:pPr>
        <w:pStyle w:val="a4"/>
        <w:numPr>
          <w:ilvl w:val="0"/>
          <w:numId w:val="2"/>
        </w:numPr>
        <w:tabs>
          <w:tab w:val="left" w:pos="989"/>
        </w:tabs>
        <w:spacing w:line="357" w:lineRule="auto"/>
        <w:ind w:left="2" w:right="138" w:firstLine="710"/>
        <w:rPr>
          <w:sz w:val="28"/>
        </w:rPr>
      </w:pPr>
      <w:r>
        <w:rPr>
          <w:sz w:val="28"/>
        </w:rPr>
        <w:t>Средний</w:t>
      </w:r>
      <w:r>
        <w:rPr>
          <w:spacing w:val="-9"/>
          <w:sz w:val="28"/>
        </w:rPr>
        <w:t xml:space="preserve"> </w:t>
      </w:r>
      <w:r>
        <w:rPr>
          <w:sz w:val="28"/>
        </w:rPr>
        <w:t>(С)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«состояние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духа</w:t>
      </w:r>
      <w:proofErr w:type="gramEnd"/>
      <w:r>
        <w:rPr>
          <w:sz w:val="28"/>
        </w:rPr>
        <w:t>»:</w:t>
      </w:r>
      <w:r>
        <w:rPr>
          <w:spacing w:val="-9"/>
          <w:sz w:val="28"/>
        </w:rPr>
        <w:t xml:space="preserve"> </w:t>
      </w:r>
      <w:r>
        <w:rPr>
          <w:sz w:val="28"/>
        </w:rPr>
        <w:t>каким</w:t>
      </w:r>
      <w:r>
        <w:rPr>
          <w:spacing w:val="-8"/>
          <w:sz w:val="28"/>
        </w:rPr>
        <w:t xml:space="preserve"> </w:t>
      </w:r>
      <w:r>
        <w:rPr>
          <w:sz w:val="28"/>
        </w:rPr>
        <w:t>было</w:t>
      </w:r>
      <w:r>
        <w:rPr>
          <w:spacing w:val="-8"/>
          <w:sz w:val="28"/>
        </w:rPr>
        <w:t xml:space="preserve"> </w:t>
      </w:r>
      <w:r>
        <w:rPr>
          <w:sz w:val="28"/>
        </w:rPr>
        <w:t>моё</w:t>
      </w:r>
      <w:r>
        <w:rPr>
          <w:spacing w:val="-7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чего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оно </w:t>
      </w:r>
      <w:r>
        <w:rPr>
          <w:spacing w:val="-2"/>
          <w:sz w:val="28"/>
        </w:rPr>
        <w:t>зависело.</w:t>
      </w:r>
    </w:p>
    <w:p w:rsidR="00B72069" w:rsidRDefault="00FD653B">
      <w:pPr>
        <w:pStyle w:val="a4"/>
        <w:numPr>
          <w:ilvl w:val="0"/>
          <w:numId w:val="2"/>
        </w:numPr>
        <w:tabs>
          <w:tab w:val="left" w:pos="1070"/>
        </w:tabs>
        <w:spacing w:before="3" w:line="357" w:lineRule="auto"/>
        <w:ind w:left="2" w:right="136" w:firstLine="710"/>
        <w:rPr>
          <w:sz w:val="28"/>
        </w:rPr>
      </w:pPr>
      <w:r>
        <w:rPr>
          <w:sz w:val="28"/>
        </w:rPr>
        <w:t>Указательный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(У)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«услуга»:</w:t>
      </w:r>
      <w:r>
        <w:rPr>
          <w:spacing w:val="40"/>
          <w:sz w:val="28"/>
        </w:rPr>
        <w:t xml:space="preserve"> </w:t>
      </w:r>
      <w:r>
        <w:rPr>
          <w:sz w:val="28"/>
        </w:rPr>
        <w:t>чем</w:t>
      </w:r>
      <w:r>
        <w:rPr>
          <w:spacing w:val="77"/>
          <w:sz w:val="28"/>
        </w:rPr>
        <w:t xml:space="preserve"> </w:t>
      </w:r>
      <w:r>
        <w:rPr>
          <w:sz w:val="28"/>
        </w:rPr>
        <w:t>я</w:t>
      </w:r>
      <w:r>
        <w:rPr>
          <w:spacing w:val="40"/>
          <w:sz w:val="28"/>
        </w:rPr>
        <w:t xml:space="preserve"> </w:t>
      </w:r>
      <w:r>
        <w:rPr>
          <w:sz w:val="28"/>
        </w:rPr>
        <w:t>мог</w:t>
      </w:r>
      <w:r>
        <w:rPr>
          <w:spacing w:val="40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40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0"/>
          <w:sz w:val="28"/>
        </w:rPr>
        <w:t xml:space="preserve"> </w:t>
      </w:r>
      <w:r>
        <w:rPr>
          <w:sz w:val="28"/>
        </w:rPr>
        <w:t>чем</w:t>
      </w:r>
      <w:r>
        <w:rPr>
          <w:spacing w:val="80"/>
          <w:sz w:val="28"/>
        </w:rPr>
        <w:t xml:space="preserve"> </w:t>
      </w:r>
      <w:r>
        <w:rPr>
          <w:sz w:val="28"/>
        </w:rPr>
        <w:t>порадовал их?</w:t>
      </w:r>
    </w:p>
    <w:p w:rsidR="00B72069" w:rsidRDefault="00FD653B">
      <w:pPr>
        <w:pStyle w:val="a4"/>
        <w:numPr>
          <w:ilvl w:val="0"/>
          <w:numId w:val="2"/>
        </w:numPr>
        <w:tabs>
          <w:tab w:val="left" w:pos="1027"/>
        </w:tabs>
        <w:spacing w:before="6" w:line="362" w:lineRule="auto"/>
        <w:ind w:left="2" w:right="142" w:firstLine="710"/>
        <w:rPr>
          <w:sz w:val="28"/>
        </w:rPr>
      </w:pPr>
      <w:r>
        <w:rPr>
          <w:sz w:val="28"/>
        </w:rPr>
        <w:t>Большой</w:t>
      </w:r>
      <w:r>
        <w:rPr>
          <w:spacing w:val="30"/>
          <w:sz w:val="28"/>
        </w:rPr>
        <w:t xml:space="preserve"> </w:t>
      </w:r>
      <w:r>
        <w:rPr>
          <w:sz w:val="28"/>
        </w:rPr>
        <w:t>(Б)</w:t>
      </w:r>
      <w:r>
        <w:rPr>
          <w:spacing w:val="31"/>
          <w:sz w:val="28"/>
        </w:rPr>
        <w:t xml:space="preserve"> </w:t>
      </w:r>
      <w:r>
        <w:rPr>
          <w:sz w:val="28"/>
        </w:rPr>
        <w:t>—</w:t>
      </w:r>
      <w:r>
        <w:rPr>
          <w:spacing w:val="34"/>
          <w:sz w:val="28"/>
        </w:rPr>
        <w:t xml:space="preserve"> </w:t>
      </w:r>
      <w:r>
        <w:rPr>
          <w:sz w:val="28"/>
        </w:rPr>
        <w:t>«бодрость тела»: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я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30"/>
          <w:sz w:val="28"/>
        </w:rPr>
        <w:t xml:space="preserve"> </w:t>
      </w:r>
      <w:r>
        <w:rPr>
          <w:sz w:val="28"/>
        </w:rPr>
        <w:t>чувствовал</w:t>
      </w:r>
      <w:r>
        <w:rPr>
          <w:spacing w:val="30"/>
          <w:sz w:val="28"/>
        </w:rPr>
        <w:t xml:space="preserve"> </w:t>
      </w:r>
      <w:r>
        <w:rPr>
          <w:sz w:val="28"/>
        </w:rPr>
        <w:t>себя,</w:t>
      </w:r>
      <w:r>
        <w:rPr>
          <w:spacing w:val="31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я сделал для своего здоровья?</w:t>
      </w:r>
    </w:p>
    <w:p w:rsidR="00B72069" w:rsidRDefault="00FD653B">
      <w:pPr>
        <w:spacing w:line="362" w:lineRule="auto"/>
        <w:ind w:left="712" w:right="6314"/>
        <w:rPr>
          <w:sz w:val="28"/>
        </w:rPr>
      </w:pPr>
      <w:r>
        <w:rPr>
          <w:i/>
          <w:sz w:val="28"/>
          <w:u w:val="single"/>
        </w:rPr>
        <w:t>Нить рассказа</w:t>
      </w:r>
      <w:r>
        <w:rPr>
          <w:i/>
          <w:sz w:val="28"/>
        </w:rPr>
        <w:t xml:space="preserve"> Инвентарь</w:t>
      </w:r>
      <w:r>
        <w:rPr>
          <w:sz w:val="28"/>
        </w:rPr>
        <w:t>:</w:t>
      </w:r>
      <w:r>
        <w:rPr>
          <w:spacing w:val="-18"/>
          <w:sz w:val="28"/>
        </w:rPr>
        <w:t xml:space="preserve"> </w:t>
      </w:r>
      <w:r>
        <w:rPr>
          <w:sz w:val="28"/>
        </w:rPr>
        <w:t>Моток</w:t>
      </w:r>
      <w:r>
        <w:rPr>
          <w:spacing w:val="-17"/>
          <w:sz w:val="28"/>
        </w:rPr>
        <w:t xml:space="preserve"> </w:t>
      </w:r>
      <w:r>
        <w:rPr>
          <w:sz w:val="28"/>
        </w:rPr>
        <w:t>ниток.</w:t>
      </w:r>
    </w:p>
    <w:p w:rsidR="00B72069" w:rsidRDefault="00FD653B">
      <w:pPr>
        <w:pStyle w:val="a3"/>
        <w:tabs>
          <w:tab w:val="left" w:pos="2206"/>
          <w:tab w:val="left" w:pos="3251"/>
          <w:tab w:val="left" w:pos="5295"/>
          <w:tab w:val="left" w:pos="6259"/>
          <w:tab w:val="left" w:pos="7209"/>
          <w:tab w:val="left" w:pos="7684"/>
          <w:tab w:val="left" w:pos="8662"/>
          <w:tab w:val="left" w:pos="9295"/>
        </w:tabs>
        <w:spacing w:line="357" w:lineRule="auto"/>
        <w:ind w:left="2" w:right="132" w:firstLine="710"/>
      </w:pPr>
      <w:r>
        <w:rPr>
          <w:i/>
          <w:spacing w:val="-2"/>
        </w:rPr>
        <w:t>Описание:</w:t>
      </w:r>
      <w:r>
        <w:rPr>
          <w:i/>
        </w:rPr>
        <w:tab/>
      </w:r>
      <w:proofErr w:type="gramStart"/>
      <w:r>
        <w:rPr>
          <w:spacing w:val="-2"/>
        </w:rPr>
        <w:t>Берёте</w:t>
      </w:r>
      <w:r>
        <w:tab/>
      </w:r>
      <w:r>
        <w:rPr>
          <w:spacing w:val="-2"/>
        </w:rPr>
        <w:t>обыкновенный</w:t>
      </w:r>
      <w:r>
        <w:tab/>
      </w:r>
      <w:r>
        <w:rPr>
          <w:spacing w:val="-2"/>
        </w:rPr>
        <w:t>моток</w:t>
      </w:r>
      <w:r>
        <w:tab/>
      </w:r>
      <w:r>
        <w:rPr>
          <w:spacing w:val="-2"/>
        </w:rPr>
        <w:t>ниток</w:t>
      </w:r>
      <w:r>
        <w:tab/>
      </w:r>
      <w:r>
        <w:rPr>
          <w:spacing w:val="-6"/>
        </w:rPr>
        <w:t>и,</w:t>
      </w:r>
      <w:r>
        <w:tab/>
      </w:r>
      <w:r>
        <w:rPr>
          <w:spacing w:val="-2"/>
        </w:rPr>
        <w:t>держа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 xml:space="preserve">конец, </w:t>
      </w:r>
      <w:r>
        <w:t>высказываете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мнение;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передаёте</w:t>
      </w:r>
      <w:r>
        <w:rPr>
          <w:spacing w:val="-3"/>
        </w:rPr>
        <w:t xml:space="preserve"> </w:t>
      </w:r>
      <w:r>
        <w:t>нить</w:t>
      </w:r>
      <w:r>
        <w:rPr>
          <w:spacing w:val="-6"/>
        </w:rPr>
        <w:t xml:space="preserve"> </w:t>
      </w:r>
      <w:r>
        <w:t>кому-то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(лучше</w:t>
      </w:r>
      <w:r>
        <w:rPr>
          <w:spacing w:val="-3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rPr>
          <w:spacing w:val="-5"/>
        </w:rPr>
        <w:t>кто</w:t>
      </w:r>
      <w:proofErr w:type="gramEnd"/>
    </w:p>
    <w:p w:rsidR="00B72069" w:rsidRDefault="00FD653B">
      <w:pPr>
        <w:spacing w:line="249" w:lineRule="exact"/>
        <w:ind w:left="645" w:right="779"/>
        <w:jc w:val="center"/>
        <w:rPr>
          <w:rFonts w:ascii="Calibri"/>
        </w:rPr>
      </w:pPr>
      <w:r>
        <w:rPr>
          <w:rFonts w:ascii="Calibri"/>
          <w:spacing w:val="-5"/>
        </w:rPr>
        <w:t>50</w:t>
      </w:r>
    </w:p>
    <w:p w:rsidR="00B72069" w:rsidRDefault="00B72069">
      <w:pPr>
        <w:spacing w:line="249" w:lineRule="exact"/>
        <w:jc w:val="center"/>
        <w:rPr>
          <w:rFonts w:ascii="Calibri"/>
        </w:rPr>
        <w:sectPr w:rsidR="00B72069">
          <w:pgSz w:w="11910" w:h="16840"/>
          <w:pgMar w:top="1040" w:right="708" w:bottom="280" w:left="992" w:header="720" w:footer="720" w:gutter="0"/>
          <w:cols w:space="720"/>
        </w:sectPr>
      </w:pPr>
    </w:p>
    <w:p w:rsidR="00B72069" w:rsidRDefault="00FD653B">
      <w:pPr>
        <w:pStyle w:val="a3"/>
        <w:spacing w:before="67" w:line="360" w:lineRule="auto"/>
        <w:ind w:left="2" w:right="139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380032" behindDoc="1" locked="0" layoutInCell="1" allowOverlap="1" wp14:anchorId="7F4449B8" wp14:editId="79CD05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сидит рядом с вами), и так до тех пор, пока каждый не вплетется в паутину. И помните:</w:t>
      </w:r>
      <w:r>
        <w:rPr>
          <w:spacing w:val="-18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хоть</w:t>
      </w:r>
      <w:r>
        <w:rPr>
          <w:spacing w:val="-16"/>
        </w:rPr>
        <w:t xml:space="preserve"> </w:t>
      </w:r>
      <w:r>
        <w:t>одна</w:t>
      </w:r>
      <w:r>
        <w:rPr>
          <w:spacing w:val="-13"/>
        </w:rPr>
        <w:t xml:space="preserve"> </w:t>
      </w:r>
      <w:r>
        <w:t>нить</w:t>
      </w:r>
      <w:r>
        <w:rPr>
          <w:spacing w:val="-16"/>
        </w:rPr>
        <w:t xml:space="preserve"> </w:t>
      </w:r>
      <w:r>
        <w:t>теряется,</w:t>
      </w:r>
      <w:r>
        <w:rPr>
          <w:spacing w:val="-12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порвётся</w:t>
      </w:r>
      <w:r>
        <w:rPr>
          <w:spacing w:val="-13"/>
        </w:rPr>
        <w:t xml:space="preserve"> </w:t>
      </w:r>
      <w:r>
        <w:t>вся</w:t>
      </w:r>
      <w:r>
        <w:rPr>
          <w:spacing w:val="-13"/>
        </w:rPr>
        <w:t xml:space="preserve"> </w:t>
      </w:r>
      <w:r>
        <w:t>паутина.</w:t>
      </w:r>
      <w:r>
        <w:rPr>
          <w:spacing w:val="-12"/>
        </w:rPr>
        <w:t xml:space="preserve"> </w:t>
      </w:r>
      <w:r>
        <w:t>Объясните</w:t>
      </w:r>
      <w:r>
        <w:rPr>
          <w:spacing w:val="-13"/>
        </w:rPr>
        <w:t xml:space="preserve"> </w:t>
      </w:r>
      <w:r>
        <w:t>ребятам, что они и есть те ниточки, из которых составляется целый узор.</w:t>
      </w:r>
    </w:p>
    <w:p w:rsidR="00B72069" w:rsidRDefault="00FD653B">
      <w:pPr>
        <w:spacing w:before="2"/>
        <w:ind w:left="712"/>
        <w:rPr>
          <w:i/>
          <w:sz w:val="28"/>
        </w:rPr>
      </w:pPr>
      <w:r>
        <w:rPr>
          <w:i/>
          <w:spacing w:val="-2"/>
          <w:sz w:val="28"/>
          <w:u w:val="single"/>
        </w:rPr>
        <w:t>Шляпа</w:t>
      </w:r>
    </w:p>
    <w:p w:rsidR="00B72069" w:rsidRDefault="00FD653B">
      <w:pPr>
        <w:spacing w:before="163"/>
        <w:ind w:left="712"/>
        <w:jc w:val="both"/>
        <w:rPr>
          <w:sz w:val="28"/>
        </w:rPr>
      </w:pPr>
      <w:r>
        <w:rPr>
          <w:i/>
          <w:sz w:val="28"/>
        </w:rPr>
        <w:t>Инвентарь: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бумажках,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шляпа.</w:t>
      </w:r>
    </w:p>
    <w:p w:rsidR="00B72069" w:rsidRDefault="00FD653B">
      <w:pPr>
        <w:pStyle w:val="a3"/>
        <w:spacing w:before="158" w:line="360" w:lineRule="auto"/>
        <w:ind w:left="2" w:right="137" w:firstLine="710"/>
        <w:jc w:val="both"/>
      </w:pPr>
      <w:r>
        <w:rPr>
          <w:i/>
        </w:rPr>
        <w:t xml:space="preserve">Описание: </w:t>
      </w:r>
      <w:r>
        <w:t xml:space="preserve">Написать вопросы, которые накопились за несколько дней. Они могут касаться как хороших дел, так и не совсем хороших (о каше, уборке, удачах, проступках и т.п.). Человек вытаскивает вопрос и говорит о своём отношении к </w:t>
      </w:r>
      <w:r>
        <w:rPr>
          <w:spacing w:val="-2"/>
        </w:rPr>
        <w:t>этому.</w:t>
      </w:r>
    </w:p>
    <w:p w:rsidR="00B72069" w:rsidRDefault="00FD653B">
      <w:pPr>
        <w:spacing w:before="3"/>
        <w:ind w:left="712"/>
        <w:rPr>
          <w:i/>
          <w:sz w:val="28"/>
        </w:rPr>
      </w:pPr>
      <w:r>
        <w:rPr>
          <w:i/>
          <w:spacing w:val="-2"/>
          <w:sz w:val="28"/>
          <w:u w:val="single"/>
        </w:rPr>
        <w:t>Ниточки</w:t>
      </w:r>
    </w:p>
    <w:p w:rsidR="00B72069" w:rsidRDefault="00FD653B">
      <w:pPr>
        <w:spacing w:before="158"/>
        <w:ind w:left="712"/>
        <w:rPr>
          <w:sz w:val="28"/>
        </w:rPr>
      </w:pPr>
      <w:r>
        <w:rPr>
          <w:i/>
          <w:sz w:val="28"/>
        </w:rPr>
        <w:t>Инвентарь:</w:t>
      </w:r>
      <w:r>
        <w:rPr>
          <w:i/>
          <w:spacing w:val="-19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нитки.</w:t>
      </w:r>
    </w:p>
    <w:p w:rsidR="00B72069" w:rsidRDefault="00FD653B">
      <w:pPr>
        <w:pStyle w:val="a3"/>
        <w:spacing w:before="163" w:line="360" w:lineRule="auto"/>
        <w:ind w:left="2" w:right="135" w:firstLine="710"/>
        <w:jc w:val="both"/>
      </w:pPr>
      <w:r>
        <w:rPr>
          <w:i/>
        </w:rPr>
        <w:t xml:space="preserve">Описание: </w:t>
      </w:r>
      <w:r>
        <w:t>Перед началом «огонька» детям предлагают взять ниточку. Кусочки разноцветных ниточек могут быть разной длины — 10-30 см. Во время обсуждения каждый ребёнок наматывает её на палец, высказывая своё мнение. Выбрав нить той или иной длины, ребёнок заявляет о своём желании выступить и настраивается на развёрнутую оценку дня или короткую реплику.</w:t>
      </w:r>
    </w:p>
    <w:p w:rsidR="00B72069" w:rsidRDefault="00FD653B">
      <w:pPr>
        <w:pStyle w:val="1"/>
        <w:spacing w:before="5"/>
        <w:ind w:left="711"/>
      </w:pPr>
      <w:r>
        <w:rPr>
          <w:color w:val="9482E9"/>
        </w:rPr>
        <w:t>РАССКАЖИ</w:t>
      </w:r>
      <w:r>
        <w:rPr>
          <w:color w:val="9482E9"/>
          <w:spacing w:val="-10"/>
        </w:rPr>
        <w:t xml:space="preserve"> </w:t>
      </w:r>
      <w:r>
        <w:rPr>
          <w:color w:val="9482E9"/>
        </w:rPr>
        <w:t>МНЕ</w:t>
      </w:r>
      <w:r>
        <w:rPr>
          <w:color w:val="9482E9"/>
          <w:spacing w:val="-9"/>
        </w:rPr>
        <w:t xml:space="preserve"> </w:t>
      </w:r>
      <w:r>
        <w:rPr>
          <w:color w:val="9482E9"/>
        </w:rPr>
        <w:t>ОБО</w:t>
      </w:r>
      <w:r>
        <w:rPr>
          <w:color w:val="9482E9"/>
          <w:spacing w:val="-9"/>
        </w:rPr>
        <w:t xml:space="preserve"> </w:t>
      </w:r>
      <w:r>
        <w:rPr>
          <w:color w:val="9482E9"/>
          <w:spacing w:val="-5"/>
        </w:rPr>
        <w:t>МНЕ</w:t>
      </w:r>
    </w:p>
    <w:p w:rsidR="00B72069" w:rsidRDefault="00FD653B">
      <w:pPr>
        <w:pStyle w:val="a3"/>
        <w:spacing w:before="158"/>
        <w:ind w:left="712"/>
        <w:jc w:val="both"/>
      </w:pPr>
      <w:r>
        <w:rPr>
          <w:i/>
        </w:rPr>
        <w:t>Цель:</w:t>
      </w:r>
      <w:r>
        <w:rPr>
          <w:i/>
          <w:spacing w:val="-9"/>
        </w:rPr>
        <w:t xml:space="preserve"> </w:t>
      </w:r>
      <w:r>
        <w:t>подведение</w:t>
      </w:r>
      <w:r>
        <w:rPr>
          <w:spacing w:val="-8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смены,</w:t>
      </w:r>
      <w:r>
        <w:rPr>
          <w:spacing w:val="-6"/>
        </w:rPr>
        <w:t xml:space="preserve"> </w:t>
      </w:r>
      <w:r>
        <w:t>напутственные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rPr>
          <w:spacing w:val="-2"/>
        </w:rPr>
        <w:t>другу.</w:t>
      </w:r>
    </w:p>
    <w:p w:rsidR="00B72069" w:rsidRDefault="00FD653B">
      <w:pPr>
        <w:pStyle w:val="a3"/>
        <w:spacing w:before="158" w:line="360" w:lineRule="auto"/>
        <w:ind w:left="2" w:right="135" w:firstLine="710"/>
        <w:jc w:val="both"/>
      </w:pPr>
      <w:r>
        <w:rPr>
          <w:i/>
        </w:rPr>
        <w:t xml:space="preserve">Содержание: </w:t>
      </w:r>
      <w:r>
        <w:t>традиционная форма последнего, прощального «огонька» в команде. Каждый может услышать о себе мнение своих товарищей. Этот «огонёк» должен стать самым запоминающимся, самым важным событием для ребёнка. Задача педагога –</w:t>
      </w:r>
      <w:r>
        <w:rPr>
          <w:spacing w:val="40"/>
        </w:rPr>
        <w:t xml:space="preserve"> </w:t>
      </w:r>
      <w:r>
        <w:t>поддержание высокого эмоционального настроя. Недопустимо, чтобы этот «огонёк» превратился в перечисление всевозможных обид. На нём должны быть сказаны все самые тёплые, самые ВАЖНЫЕ и НУЖНЫЕ слова. Напомните ребятам всё самое доброе и светлое, что происходило в команде и на смене в целом. Вспомните лучшие номера, самые любимые песни. Заготовьте ребятам памятные сувениры от вожатых. Пусть сюрпризная группа подготовит награждение по номинациям («Улыбка отряда», «Наша палочка-выручалочка» и пр.), придумает каждому на память стихи-посвящения.</w:t>
      </w:r>
    </w:p>
    <w:p w:rsidR="00B72069" w:rsidRDefault="00B72069">
      <w:pPr>
        <w:pStyle w:val="a3"/>
        <w:spacing w:before="210"/>
        <w:rPr>
          <w:sz w:val="22"/>
        </w:rPr>
      </w:pPr>
    </w:p>
    <w:p w:rsidR="00B72069" w:rsidRDefault="00FD653B">
      <w:pPr>
        <w:ind w:left="645" w:right="779"/>
        <w:jc w:val="center"/>
        <w:rPr>
          <w:rFonts w:ascii="Calibri"/>
        </w:rPr>
      </w:pPr>
      <w:r>
        <w:rPr>
          <w:rFonts w:ascii="Calibri"/>
          <w:spacing w:val="-5"/>
        </w:rPr>
        <w:t>51</w:t>
      </w:r>
    </w:p>
    <w:p w:rsidR="00B72069" w:rsidRDefault="00B72069">
      <w:pPr>
        <w:jc w:val="center"/>
        <w:rPr>
          <w:rFonts w:ascii="Calibri"/>
        </w:rPr>
        <w:sectPr w:rsidR="00B72069">
          <w:pgSz w:w="11910" w:h="16840"/>
          <w:pgMar w:top="1040" w:right="708" w:bottom="280" w:left="992" w:header="720" w:footer="720" w:gutter="0"/>
          <w:cols w:space="720"/>
        </w:sectPr>
      </w:pPr>
    </w:p>
    <w:p w:rsidR="00B72069" w:rsidRDefault="00FD653B">
      <w:pPr>
        <w:pStyle w:val="2"/>
        <w:spacing w:before="72"/>
        <w:ind w:left="3339"/>
      </w:pPr>
      <w:r>
        <w:rPr>
          <w:noProof/>
          <w:lang w:eastAsia="ru-RU"/>
        </w:rPr>
        <w:lastRenderedPageBreak/>
        <w:drawing>
          <wp:anchor distT="0" distB="0" distL="0" distR="0" simplePos="0" relativeHeight="486380544" behindDoc="1" locked="0" layoutInCell="1" allowOverlap="1" wp14:anchorId="496B9559" wp14:editId="3F4D5A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5" w:name="Пример_план-сетки_смены"/>
      <w:bookmarkStart w:id="36" w:name="_bookmark16"/>
      <w:bookmarkEnd w:id="35"/>
      <w:bookmarkEnd w:id="36"/>
      <w:r w:rsidR="00A47C37">
        <w:rPr>
          <w:color w:val="9482E9"/>
        </w:rPr>
        <w:t>Пояснительная записка к п</w:t>
      </w:r>
      <w:r>
        <w:rPr>
          <w:color w:val="9482E9"/>
        </w:rPr>
        <w:t>лан</w:t>
      </w:r>
      <w:r w:rsidR="00A47C37">
        <w:rPr>
          <w:color w:val="9482E9"/>
        </w:rPr>
        <w:t>у-сетке</w:t>
      </w:r>
      <w:r>
        <w:rPr>
          <w:color w:val="9482E9"/>
          <w:spacing w:val="-14"/>
        </w:rPr>
        <w:t xml:space="preserve"> </w:t>
      </w:r>
      <w:r>
        <w:rPr>
          <w:color w:val="9482E9"/>
          <w:spacing w:val="-4"/>
        </w:rPr>
        <w:t>смены</w:t>
      </w:r>
    </w:p>
    <w:p w:rsidR="00B72069" w:rsidRDefault="00FD653B">
      <w:pPr>
        <w:pStyle w:val="a3"/>
        <w:spacing w:before="158" w:line="360" w:lineRule="auto"/>
        <w:ind w:left="2" w:right="136" w:firstLine="566"/>
        <w:jc w:val="both"/>
      </w:pPr>
      <w:r>
        <w:t xml:space="preserve">Содержание </w:t>
      </w:r>
      <w:proofErr w:type="gramStart"/>
      <w:r>
        <w:t>план-сетки</w:t>
      </w:r>
      <w:proofErr w:type="gramEnd"/>
      <w:r>
        <w:t xml:space="preserve"> включает инвариантную и вариативную составляющие программы. </w:t>
      </w:r>
      <w:hyperlink w:anchor="_bookmark12" w:history="1">
        <w:r>
          <w:rPr>
            <w:color w:val="0462C1"/>
            <w:u w:val="single" w:color="0462C1"/>
          </w:rPr>
          <w:t>Инвариантная составляющая</w:t>
        </w:r>
      </w:hyperlink>
      <w:r>
        <w:rPr>
          <w:color w:val="0462C1"/>
        </w:rPr>
        <w:t xml:space="preserve"> </w:t>
      </w:r>
      <w:r>
        <w:t>предполагает дела, обязательные к проведению в смене. Де</w:t>
      </w:r>
      <w:r w:rsidR="00E00DCD">
        <w:t xml:space="preserve">ла вариативной составляющей </w:t>
      </w:r>
      <w:r>
        <w:t>дополнены региональным компонентом.</w:t>
      </w:r>
    </w:p>
    <w:p w:rsidR="00B72069" w:rsidRDefault="00FD653B">
      <w:pPr>
        <w:pStyle w:val="a3"/>
        <w:spacing w:before="2" w:line="357" w:lineRule="auto"/>
        <w:ind w:left="2" w:right="149" w:firstLine="566"/>
        <w:jc w:val="both"/>
      </w:pPr>
      <w:r>
        <w:t>При составлении план</w:t>
      </w:r>
      <w:r w:rsidR="00E00DCD">
        <w:t xml:space="preserve"> </w:t>
      </w:r>
      <w:r>
        <w:t>-</w:t>
      </w:r>
      <w:r w:rsidR="00E00DCD">
        <w:t xml:space="preserve"> </w:t>
      </w:r>
      <w:r>
        <w:t>сетки организатор</w:t>
      </w:r>
      <w:r w:rsidR="00E00DCD">
        <w:t>ы смены были учтены</w:t>
      </w:r>
      <w:r>
        <w:t xml:space="preserve"> о</w:t>
      </w:r>
      <w:r w:rsidR="00E00DCD">
        <w:t>сновные принципы</w:t>
      </w:r>
      <w:r>
        <w:t>:</w:t>
      </w:r>
    </w:p>
    <w:p w:rsidR="00B72069" w:rsidRDefault="00FD653B">
      <w:pPr>
        <w:pStyle w:val="a4"/>
        <w:numPr>
          <w:ilvl w:val="0"/>
          <w:numId w:val="1"/>
        </w:numPr>
        <w:tabs>
          <w:tab w:val="left" w:pos="722"/>
          <w:tab w:val="left" w:pos="3327"/>
          <w:tab w:val="left" w:pos="3883"/>
          <w:tab w:val="left" w:pos="5121"/>
          <w:tab w:val="left" w:pos="5955"/>
          <w:tab w:val="left" w:pos="6382"/>
          <w:tab w:val="left" w:pos="8080"/>
        </w:tabs>
        <w:spacing w:before="5" w:line="352" w:lineRule="auto"/>
        <w:ind w:right="145"/>
        <w:jc w:val="left"/>
        <w:rPr>
          <w:sz w:val="28"/>
        </w:rPr>
      </w:pPr>
      <w:r>
        <w:rPr>
          <w:spacing w:val="-2"/>
          <w:sz w:val="28"/>
        </w:rPr>
        <w:t>ориентированность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целевой</w:t>
      </w:r>
      <w:r>
        <w:rPr>
          <w:sz w:val="28"/>
        </w:rPr>
        <w:tab/>
      </w:r>
      <w:r>
        <w:rPr>
          <w:spacing w:val="-4"/>
          <w:sz w:val="28"/>
        </w:rPr>
        <w:t>блок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достижение</w:t>
      </w:r>
      <w:r>
        <w:rPr>
          <w:sz w:val="28"/>
        </w:rPr>
        <w:tab/>
      </w:r>
      <w:r>
        <w:rPr>
          <w:spacing w:val="-2"/>
          <w:sz w:val="28"/>
        </w:rPr>
        <w:t>предполагаемых результатов;</w:t>
      </w:r>
    </w:p>
    <w:p w:rsidR="00B72069" w:rsidRDefault="00FD653B">
      <w:pPr>
        <w:pStyle w:val="a4"/>
        <w:numPr>
          <w:ilvl w:val="0"/>
          <w:numId w:val="1"/>
        </w:numPr>
        <w:tabs>
          <w:tab w:val="left" w:pos="722"/>
        </w:tabs>
        <w:spacing w:before="7" w:line="352" w:lineRule="auto"/>
        <w:ind w:right="141"/>
        <w:jc w:val="left"/>
        <w:rPr>
          <w:sz w:val="28"/>
        </w:rPr>
      </w:pPr>
      <w:r>
        <w:rPr>
          <w:sz w:val="28"/>
        </w:rPr>
        <w:t xml:space="preserve">соответствие логике проведения смены и методике коллективно-творческой </w:t>
      </w:r>
      <w:r>
        <w:rPr>
          <w:spacing w:val="-2"/>
          <w:sz w:val="28"/>
        </w:rPr>
        <w:t>деятельности;</w:t>
      </w:r>
    </w:p>
    <w:p w:rsidR="00B72069" w:rsidRDefault="00FD653B">
      <w:pPr>
        <w:pStyle w:val="a4"/>
        <w:numPr>
          <w:ilvl w:val="0"/>
          <w:numId w:val="1"/>
        </w:numPr>
        <w:tabs>
          <w:tab w:val="left" w:pos="721"/>
        </w:tabs>
        <w:spacing w:before="11"/>
        <w:ind w:left="721" w:hanging="359"/>
        <w:jc w:val="left"/>
        <w:rPr>
          <w:sz w:val="28"/>
        </w:rPr>
      </w:pPr>
      <w:r>
        <w:rPr>
          <w:sz w:val="28"/>
        </w:rPr>
        <w:t>учёт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смены</w:t>
      </w:r>
    </w:p>
    <w:p w:rsidR="00B72069" w:rsidRDefault="00FD653B">
      <w:pPr>
        <w:pStyle w:val="a4"/>
        <w:numPr>
          <w:ilvl w:val="0"/>
          <w:numId w:val="1"/>
        </w:numPr>
        <w:tabs>
          <w:tab w:val="left" w:pos="721"/>
        </w:tabs>
        <w:spacing w:before="161"/>
        <w:ind w:left="721" w:hanging="359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spacing w:before="11"/>
        <w:rPr>
          <w:sz w:val="22"/>
        </w:rPr>
      </w:pPr>
    </w:p>
    <w:p w:rsidR="00B72069" w:rsidRDefault="00FD653B" w:rsidP="00A47C37">
      <w:pPr>
        <w:ind w:left="645" w:right="779"/>
        <w:jc w:val="center"/>
        <w:rPr>
          <w:rFonts w:ascii="Calibri"/>
        </w:rPr>
        <w:sectPr w:rsidR="00B72069">
          <w:pgSz w:w="11910" w:h="16840"/>
          <w:pgMar w:top="1040" w:right="708" w:bottom="280" w:left="992" w:header="720" w:footer="720" w:gutter="0"/>
          <w:cols w:space="720"/>
        </w:sectPr>
      </w:pPr>
      <w:r>
        <w:rPr>
          <w:rFonts w:ascii="Calibri"/>
          <w:spacing w:val="-5"/>
        </w:rPr>
        <w:t>52</w:t>
      </w:r>
    </w:p>
    <w:p w:rsidR="00B72069" w:rsidRDefault="00B72069" w:rsidP="00A47C37">
      <w:pPr>
        <w:pStyle w:val="TableParagraph"/>
        <w:spacing w:line="237" w:lineRule="auto"/>
        <w:ind w:left="0"/>
        <w:rPr>
          <w:i/>
          <w:sz w:val="24"/>
        </w:rPr>
        <w:sectPr w:rsidR="00B72069">
          <w:pgSz w:w="16840" w:h="11910" w:orient="landscape"/>
          <w:pgMar w:top="920" w:right="992" w:bottom="280" w:left="992" w:header="720" w:footer="720" w:gutter="0"/>
          <w:cols w:space="720"/>
        </w:sectPr>
      </w:pPr>
    </w:p>
    <w:p w:rsidR="00B72069" w:rsidRDefault="00B72069">
      <w:pPr>
        <w:pStyle w:val="a3"/>
        <w:spacing w:before="7"/>
        <w:rPr>
          <w:sz w:val="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rPr>
          <w:sz w:val="22"/>
        </w:rPr>
      </w:pPr>
    </w:p>
    <w:p w:rsidR="00B72069" w:rsidRDefault="00B72069">
      <w:pPr>
        <w:pStyle w:val="a3"/>
        <w:spacing w:before="66"/>
        <w:rPr>
          <w:sz w:val="22"/>
        </w:rPr>
      </w:pPr>
    </w:p>
    <w:p w:rsidR="00B72069" w:rsidRDefault="00FD653B">
      <w:pPr>
        <w:spacing w:before="1"/>
        <w:ind w:left="17" w:right="19"/>
        <w:jc w:val="center"/>
        <w:rPr>
          <w:rFonts w:ascii="Calibri"/>
        </w:rPr>
      </w:pPr>
      <w:r>
        <w:rPr>
          <w:rFonts w:ascii="Calibri"/>
          <w:spacing w:val="-5"/>
        </w:rPr>
        <w:t>54</w:t>
      </w:r>
    </w:p>
    <w:sectPr w:rsidR="00B72069">
      <w:pgSz w:w="16840" w:h="11910" w:orient="landscape"/>
      <w:pgMar w:top="96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7B" w:rsidRDefault="00CE237B" w:rsidP="0074467B">
      <w:r>
        <w:separator/>
      </w:r>
    </w:p>
  </w:endnote>
  <w:endnote w:type="continuationSeparator" w:id="0">
    <w:p w:rsidR="00CE237B" w:rsidRDefault="00CE237B" w:rsidP="0074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7B" w:rsidRDefault="00CE237B" w:rsidP="0074467B">
      <w:r>
        <w:separator/>
      </w:r>
    </w:p>
  </w:footnote>
  <w:footnote w:type="continuationSeparator" w:id="0">
    <w:p w:rsidR="00CE237B" w:rsidRDefault="00CE237B" w:rsidP="0074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1D2"/>
    <w:multiLevelType w:val="hybridMultilevel"/>
    <w:tmpl w:val="693EED10"/>
    <w:lvl w:ilvl="0" w:tplc="3580D32C">
      <w:numFmt w:val="bullet"/>
      <w:lvlText w:val=""/>
      <w:lvlJc w:val="left"/>
      <w:pPr>
        <w:ind w:left="56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825F2C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9CD8A3C8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A18C15C8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4" w:tplc="EB62B6FA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5" w:tplc="0820F19C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  <w:lvl w:ilvl="6" w:tplc="95F07F6A">
      <w:numFmt w:val="bullet"/>
      <w:lvlText w:val="•"/>
      <w:lvlJc w:val="left"/>
      <w:pPr>
        <w:ind w:left="7365" w:hanging="284"/>
      </w:pPr>
      <w:rPr>
        <w:rFonts w:hint="default"/>
        <w:lang w:val="ru-RU" w:eastAsia="en-US" w:bidi="ar-SA"/>
      </w:rPr>
    </w:lvl>
    <w:lvl w:ilvl="7" w:tplc="7818AF36">
      <w:numFmt w:val="bullet"/>
      <w:lvlText w:val="•"/>
      <w:lvlJc w:val="left"/>
      <w:pPr>
        <w:ind w:left="8500" w:hanging="284"/>
      </w:pPr>
      <w:rPr>
        <w:rFonts w:hint="default"/>
        <w:lang w:val="ru-RU" w:eastAsia="en-US" w:bidi="ar-SA"/>
      </w:rPr>
    </w:lvl>
    <w:lvl w:ilvl="8" w:tplc="16B22022">
      <w:numFmt w:val="bullet"/>
      <w:lvlText w:val="•"/>
      <w:lvlJc w:val="left"/>
      <w:pPr>
        <w:ind w:left="9634" w:hanging="284"/>
      </w:pPr>
      <w:rPr>
        <w:rFonts w:hint="default"/>
        <w:lang w:val="ru-RU" w:eastAsia="en-US" w:bidi="ar-SA"/>
      </w:rPr>
    </w:lvl>
  </w:abstractNum>
  <w:abstractNum w:abstractNumId="1">
    <w:nsid w:val="04D042DC"/>
    <w:multiLevelType w:val="hybridMultilevel"/>
    <w:tmpl w:val="658E952A"/>
    <w:lvl w:ilvl="0" w:tplc="DBE2FE5A">
      <w:numFmt w:val="bullet"/>
      <w:lvlText w:val=""/>
      <w:lvlJc w:val="left"/>
      <w:pPr>
        <w:ind w:left="56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CCF8D2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2" w:tplc="520C0AC0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BFFA81CE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4" w:tplc="1A7A1FC4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5" w:tplc="108C1934">
      <w:numFmt w:val="bullet"/>
      <w:lvlText w:val="•"/>
      <w:lvlJc w:val="left"/>
      <w:pPr>
        <w:ind w:left="6231" w:hanging="284"/>
      </w:pPr>
      <w:rPr>
        <w:rFonts w:hint="default"/>
        <w:lang w:val="ru-RU" w:eastAsia="en-US" w:bidi="ar-SA"/>
      </w:rPr>
    </w:lvl>
    <w:lvl w:ilvl="6" w:tplc="4FB2D33C">
      <w:numFmt w:val="bullet"/>
      <w:lvlText w:val="•"/>
      <w:lvlJc w:val="left"/>
      <w:pPr>
        <w:ind w:left="7365" w:hanging="284"/>
      </w:pPr>
      <w:rPr>
        <w:rFonts w:hint="default"/>
        <w:lang w:val="ru-RU" w:eastAsia="en-US" w:bidi="ar-SA"/>
      </w:rPr>
    </w:lvl>
    <w:lvl w:ilvl="7" w:tplc="20388132">
      <w:numFmt w:val="bullet"/>
      <w:lvlText w:val="•"/>
      <w:lvlJc w:val="left"/>
      <w:pPr>
        <w:ind w:left="8500" w:hanging="284"/>
      </w:pPr>
      <w:rPr>
        <w:rFonts w:hint="default"/>
        <w:lang w:val="ru-RU" w:eastAsia="en-US" w:bidi="ar-SA"/>
      </w:rPr>
    </w:lvl>
    <w:lvl w:ilvl="8" w:tplc="D58608E4">
      <w:numFmt w:val="bullet"/>
      <w:lvlText w:val="•"/>
      <w:lvlJc w:val="left"/>
      <w:pPr>
        <w:ind w:left="9634" w:hanging="284"/>
      </w:pPr>
      <w:rPr>
        <w:rFonts w:hint="default"/>
        <w:lang w:val="ru-RU" w:eastAsia="en-US" w:bidi="ar-SA"/>
      </w:rPr>
    </w:lvl>
  </w:abstractNum>
  <w:abstractNum w:abstractNumId="2">
    <w:nsid w:val="069B10B4"/>
    <w:multiLevelType w:val="hybridMultilevel"/>
    <w:tmpl w:val="119E184C"/>
    <w:lvl w:ilvl="0" w:tplc="8530F4D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0E6F72">
      <w:numFmt w:val="bullet"/>
      <w:lvlText w:val="•"/>
      <w:lvlJc w:val="left"/>
      <w:pPr>
        <w:ind w:left="545" w:hanging="164"/>
      </w:pPr>
      <w:rPr>
        <w:rFonts w:hint="default"/>
        <w:lang w:val="ru-RU" w:eastAsia="en-US" w:bidi="ar-SA"/>
      </w:rPr>
    </w:lvl>
    <w:lvl w:ilvl="2" w:tplc="FDF42390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3" w:tplc="D79AEEA4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4" w:tplc="CC9E662C">
      <w:numFmt w:val="bullet"/>
      <w:lvlText w:val="•"/>
      <w:lvlJc w:val="left"/>
      <w:pPr>
        <w:ind w:left="1820" w:hanging="164"/>
      </w:pPr>
      <w:rPr>
        <w:rFonts w:hint="default"/>
        <w:lang w:val="ru-RU" w:eastAsia="en-US" w:bidi="ar-SA"/>
      </w:rPr>
    </w:lvl>
    <w:lvl w:ilvl="5" w:tplc="437EA8E2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6" w:tplc="751A03F2">
      <w:numFmt w:val="bullet"/>
      <w:lvlText w:val="•"/>
      <w:lvlJc w:val="left"/>
      <w:pPr>
        <w:ind w:left="2670" w:hanging="164"/>
      </w:pPr>
      <w:rPr>
        <w:rFonts w:hint="default"/>
        <w:lang w:val="ru-RU" w:eastAsia="en-US" w:bidi="ar-SA"/>
      </w:rPr>
    </w:lvl>
    <w:lvl w:ilvl="7" w:tplc="95B49A1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8" w:tplc="BFAA5620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</w:abstractNum>
  <w:abstractNum w:abstractNumId="3">
    <w:nsid w:val="06DC5DCF"/>
    <w:multiLevelType w:val="hybridMultilevel"/>
    <w:tmpl w:val="422615FC"/>
    <w:lvl w:ilvl="0" w:tplc="AD3A2698">
      <w:numFmt w:val="bullet"/>
      <w:lvlText w:val="–"/>
      <w:lvlJc w:val="left"/>
      <w:pPr>
        <w:ind w:left="109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90A960">
      <w:numFmt w:val="bullet"/>
      <w:lvlText w:val="•"/>
      <w:lvlJc w:val="left"/>
      <w:pPr>
        <w:ind w:left="613" w:hanging="543"/>
      </w:pPr>
      <w:rPr>
        <w:rFonts w:hint="default"/>
        <w:lang w:val="ru-RU" w:eastAsia="en-US" w:bidi="ar-SA"/>
      </w:rPr>
    </w:lvl>
    <w:lvl w:ilvl="2" w:tplc="618E133A">
      <w:numFmt w:val="bullet"/>
      <w:lvlText w:val="•"/>
      <w:lvlJc w:val="left"/>
      <w:pPr>
        <w:ind w:left="1127" w:hanging="543"/>
      </w:pPr>
      <w:rPr>
        <w:rFonts w:hint="default"/>
        <w:lang w:val="ru-RU" w:eastAsia="en-US" w:bidi="ar-SA"/>
      </w:rPr>
    </w:lvl>
    <w:lvl w:ilvl="3" w:tplc="D4AC6AF6">
      <w:numFmt w:val="bullet"/>
      <w:lvlText w:val="•"/>
      <w:lvlJc w:val="left"/>
      <w:pPr>
        <w:ind w:left="1641" w:hanging="543"/>
      </w:pPr>
      <w:rPr>
        <w:rFonts w:hint="default"/>
        <w:lang w:val="ru-RU" w:eastAsia="en-US" w:bidi="ar-SA"/>
      </w:rPr>
    </w:lvl>
    <w:lvl w:ilvl="4" w:tplc="DDB62214">
      <w:numFmt w:val="bullet"/>
      <w:lvlText w:val="•"/>
      <w:lvlJc w:val="left"/>
      <w:pPr>
        <w:ind w:left="2155" w:hanging="543"/>
      </w:pPr>
      <w:rPr>
        <w:rFonts w:hint="default"/>
        <w:lang w:val="ru-RU" w:eastAsia="en-US" w:bidi="ar-SA"/>
      </w:rPr>
    </w:lvl>
    <w:lvl w:ilvl="5" w:tplc="C888A118">
      <w:numFmt w:val="bullet"/>
      <w:lvlText w:val="•"/>
      <w:lvlJc w:val="left"/>
      <w:pPr>
        <w:ind w:left="2669" w:hanging="543"/>
      </w:pPr>
      <w:rPr>
        <w:rFonts w:hint="default"/>
        <w:lang w:val="ru-RU" w:eastAsia="en-US" w:bidi="ar-SA"/>
      </w:rPr>
    </w:lvl>
    <w:lvl w:ilvl="6" w:tplc="B04C0228">
      <w:numFmt w:val="bullet"/>
      <w:lvlText w:val="•"/>
      <w:lvlJc w:val="left"/>
      <w:pPr>
        <w:ind w:left="3182" w:hanging="543"/>
      </w:pPr>
      <w:rPr>
        <w:rFonts w:hint="default"/>
        <w:lang w:val="ru-RU" w:eastAsia="en-US" w:bidi="ar-SA"/>
      </w:rPr>
    </w:lvl>
    <w:lvl w:ilvl="7" w:tplc="1EC826C8">
      <w:numFmt w:val="bullet"/>
      <w:lvlText w:val="•"/>
      <w:lvlJc w:val="left"/>
      <w:pPr>
        <w:ind w:left="3696" w:hanging="543"/>
      </w:pPr>
      <w:rPr>
        <w:rFonts w:hint="default"/>
        <w:lang w:val="ru-RU" w:eastAsia="en-US" w:bidi="ar-SA"/>
      </w:rPr>
    </w:lvl>
    <w:lvl w:ilvl="8" w:tplc="1B50135E">
      <w:numFmt w:val="bullet"/>
      <w:lvlText w:val="•"/>
      <w:lvlJc w:val="left"/>
      <w:pPr>
        <w:ind w:left="4210" w:hanging="543"/>
      </w:pPr>
      <w:rPr>
        <w:rFonts w:hint="default"/>
        <w:lang w:val="ru-RU" w:eastAsia="en-US" w:bidi="ar-SA"/>
      </w:rPr>
    </w:lvl>
  </w:abstractNum>
  <w:abstractNum w:abstractNumId="4">
    <w:nsid w:val="06FB7D7A"/>
    <w:multiLevelType w:val="hybridMultilevel"/>
    <w:tmpl w:val="0C0C7912"/>
    <w:lvl w:ilvl="0" w:tplc="116CA248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F67C8C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A8C634F6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362233F4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A792FE32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8B76A6C0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B260B27A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A618738E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788C118C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5">
    <w:nsid w:val="07962C7F"/>
    <w:multiLevelType w:val="hybridMultilevel"/>
    <w:tmpl w:val="924847FC"/>
    <w:lvl w:ilvl="0" w:tplc="00D671A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6C3E60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570A8516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250210A2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9BE2CA3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380A5ECE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6" w:tplc="82C42334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7" w:tplc="CEF88D0E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B8A4FA6C">
      <w:numFmt w:val="bullet"/>
      <w:lvlText w:val="•"/>
      <w:lvlJc w:val="left"/>
      <w:pPr>
        <w:ind w:left="9686" w:hanging="360"/>
      </w:pPr>
      <w:rPr>
        <w:rFonts w:hint="default"/>
        <w:lang w:val="ru-RU" w:eastAsia="en-US" w:bidi="ar-SA"/>
      </w:rPr>
    </w:lvl>
  </w:abstractNum>
  <w:abstractNum w:abstractNumId="6">
    <w:nsid w:val="19BA3BEF"/>
    <w:multiLevelType w:val="hybridMultilevel"/>
    <w:tmpl w:val="18C478FE"/>
    <w:lvl w:ilvl="0" w:tplc="471ED598">
      <w:numFmt w:val="bullet"/>
      <w:lvlText w:val="–"/>
      <w:lvlJc w:val="left"/>
      <w:pPr>
        <w:ind w:left="10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6C3F66">
      <w:numFmt w:val="bullet"/>
      <w:lvlText w:val="•"/>
      <w:lvlJc w:val="left"/>
      <w:pPr>
        <w:ind w:left="613" w:hanging="327"/>
      </w:pPr>
      <w:rPr>
        <w:rFonts w:hint="default"/>
        <w:lang w:val="ru-RU" w:eastAsia="en-US" w:bidi="ar-SA"/>
      </w:rPr>
    </w:lvl>
    <w:lvl w:ilvl="2" w:tplc="BFE43894">
      <w:numFmt w:val="bullet"/>
      <w:lvlText w:val="•"/>
      <w:lvlJc w:val="left"/>
      <w:pPr>
        <w:ind w:left="1127" w:hanging="327"/>
      </w:pPr>
      <w:rPr>
        <w:rFonts w:hint="default"/>
        <w:lang w:val="ru-RU" w:eastAsia="en-US" w:bidi="ar-SA"/>
      </w:rPr>
    </w:lvl>
    <w:lvl w:ilvl="3" w:tplc="11F08798">
      <w:numFmt w:val="bullet"/>
      <w:lvlText w:val="•"/>
      <w:lvlJc w:val="left"/>
      <w:pPr>
        <w:ind w:left="1641" w:hanging="327"/>
      </w:pPr>
      <w:rPr>
        <w:rFonts w:hint="default"/>
        <w:lang w:val="ru-RU" w:eastAsia="en-US" w:bidi="ar-SA"/>
      </w:rPr>
    </w:lvl>
    <w:lvl w:ilvl="4" w:tplc="3C5AC37E">
      <w:numFmt w:val="bullet"/>
      <w:lvlText w:val="•"/>
      <w:lvlJc w:val="left"/>
      <w:pPr>
        <w:ind w:left="2155" w:hanging="327"/>
      </w:pPr>
      <w:rPr>
        <w:rFonts w:hint="default"/>
        <w:lang w:val="ru-RU" w:eastAsia="en-US" w:bidi="ar-SA"/>
      </w:rPr>
    </w:lvl>
    <w:lvl w:ilvl="5" w:tplc="407AD94C">
      <w:numFmt w:val="bullet"/>
      <w:lvlText w:val="•"/>
      <w:lvlJc w:val="left"/>
      <w:pPr>
        <w:ind w:left="2669" w:hanging="327"/>
      </w:pPr>
      <w:rPr>
        <w:rFonts w:hint="default"/>
        <w:lang w:val="ru-RU" w:eastAsia="en-US" w:bidi="ar-SA"/>
      </w:rPr>
    </w:lvl>
    <w:lvl w:ilvl="6" w:tplc="B0DA0714">
      <w:numFmt w:val="bullet"/>
      <w:lvlText w:val="•"/>
      <w:lvlJc w:val="left"/>
      <w:pPr>
        <w:ind w:left="3182" w:hanging="327"/>
      </w:pPr>
      <w:rPr>
        <w:rFonts w:hint="default"/>
        <w:lang w:val="ru-RU" w:eastAsia="en-US" w:bidi="ar-SA"/>
      </w:rPr>
    </w:lvl>
    <w:lvl w:ilvl="7" w:tplc="FA120C30">
      <w:numFmt w:val="bullet"/>
      <w:lvlText w:val="•"/>
      <w:lvlJc w:val="left"/>
      <w:pPr>
        <w:ind w:left="3696" w:hanging="327"/>
      </w:pPr>
      <w:rPr>
        <w:rFonts w:hint="default"/>
        <w:lang w:val="ru-RU" w:eastAsia="en-US" w:bidi="ar-SA"/>
      </w:rPr>
    </w:lvl>
    <w:lvl w:ilvl="8" w:tplc="F962DE16">
      <w:numFmt w:val="bullet"/>
      <w:lvlText w:val="•"/>
      <w:lvlJc w:val="left"/>
      <w:pPr>
        <w:ind w:left="4210" w:hanging="327"/>
      </w:pPr>
      <w:rPr>
        <w:rFonts w:hint="default"/>
        <w:lang w:val="ru-RU" w:eastAsia="en-US" w:bidi="ar-SA"/>
      </w:rPr>
    </w:lvl>
  </w:abstractNum>
  <w:abstractNum w:abstractNumId="7">
    <w:nsid w:val="1B52563E"/>
    <w:multiLevelType w:val="hybridMultilevel"/>
    <w:tmpl w:val="88A23F04"/>
    <w:lvl w:ilvl="0" w:tplc="C91CDD0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38192A">
      <w:numFmt w:val="bullet"/>
      <w:lvlText w:val="•"/>
      <w:lvlJc w:val="left"/>
      <w:pPr>
        <w:ind w:left="545" w:hanging="164"/>
      </w:pPr>
      <w:rPr>
        <w:rFonts w:hint="default"/>
        <w:lang w:val="ru-RU" w:eastAsia="en-US" w:bidi="ar-SA"/>
      </w:rPr>
    </w:lvl>
    <w:lvl w:ilvl="2" w:tplc="C0AE688E">
      <w:numFmt w:val="bullet"/>
      <w:lvlText w:val="•"/>
      <w:lvlJc w:val="left"/>
      <w:pPr>
        <w:ind w:left="970" w:hanging="164"/>
      </w:pPr>
      <w:rPr>
        <w:rFonts w:hint="default"/>
        <w:lang w:val="ru-RU" w:eastAsia="en-US" w:bidi="ar-SA"/>
      </w:rPr>
    </w:lvl>
    <w:lvl w:ilvl="3" w:tplc="AF7247FC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4" w:tplc="034CEB86">
      <w:numFmt w:val="bullet"/>
      <w:lvlText w:val="•"/>
      <w:lvlJc w:val="left"/>
      <w:pPr>
        <w:ind w:left="1820" w:hanging="164"/>
      </w:pPr>
      <w:rPr>
        <w:rFonts w:hint="default"/>
        <w:lang w:val="ru-RU" w:eastAsia="en-US" w:bidi="ar-SA"/>
      </w:rPr>
    </w:lvl>
    <w:lvl w:ilvl="5" w:tplc="2900516E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6" w:tplc="7B5A98AA">
      <w:numFmt w:val="bullet"/>
      <w:lvlText w:val="•"/>
      <w:lvlJc w:val="left"/>
      <w:pPr>
        <w:ind w:left="2670" w:hanging="164"/>
      </w:pPr>
      <w:rPr>
        <w:rFonts w:hint="default"/>
        <w:lang w:val="ru-RU" w:eastAsia="en-US" w:bidi="ar-SA"/>
      </w:rPr>
    </w:lvl>
    <w:lvl w:ilvl="7" w:tplc="605E64C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8" w:tplc="81DE844C">
      <w:numFmt w:val="bullet"/>
      <w:lvlText w:val="•"/>
      <w:lvlJc w:val="left"/>
      <w:pPr>
        <w:ind w:left="3520" w:hanging="164"/>
      </w:pPr>
      <w:rPr>
        <w:rFonts w:hint="default"/>
        <w:lang w:val="ru-RU" w:eastAsia="en-US" w:bidi="ar-SA"/>
      </w:rPr>
    </w:lvl>
  </w:abstractNum>
  <w:abstractNum w:abstractNumId="8">
    <w:nsid w:val="1BC32D5B"/>
    <w:multiLevelType w:val="hybridMultilevel"/>
    <w:tmpl w:val="5192A0FE"/>
    <w:lvl w:ilvl="0" w:tplc="B004145E">
      <w:start w:val="1"/>
      <w:numFmt w:val="decimal"/>
      <w:lvlText w:val="%1"/>
      <w:lvlJc w:val="left"/>
      <w:pPr>
        <w:ind w:left="105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AAF2B74E">
      <w:numFmt w:val="bullet"/>
      <w:lvlText w:val="•"/>
      <w:lvlJc w:val="left"/>
      <w:pPr>
        <w:ind w:left="656" w:hanging="461"/>
      </w:pPr>
      <w:rPr>
        <w:rFonts w:hint="default"/>
        <w:lang w:val="ru-RU" w:eastAsia="en-US" w:bidi="ar-SA"/>
      </w:rPr>
    </w:lvl>
    <w:lvl w:ilvl="2" w:tplc="9A148018">
      <w:numFmt w:val="bullet"/>
      <w:lvlText w:val="•"/>
      <w:lvlJc w:val="left"/>
      <w:pPr>
        <w:ind w:left="1212" w:hanging="461"/>
      </w:pPr>
      <w:rPr>
        <w:rFonts w:hint="default"/>
        <w:lang w:val="ru-RU" w:eastAsia="en-US" w:bidi="ar-SA"/>
      </w:rPr>
    </w:lvl>
    <w:lvl w:ilvl="3" w:tplc="7728C238">
      <w:numFmt w:val="bullet"/>
      <w:lvlText w:val="•"/>
      <w:lvlJc w:val="left"/>
      <w:pPr>
        <w:ind w:left="1768" w:hanging="461"/>
      </w:pPr>
      <w:rPr>
        <w:rFonts w:hint="default"/>
        <w:lang w:val="ru-RU" w:eastAsia="en-US" w:bidi="ar-SA"/>
      </w:rPr>
    </w:lvl>
    <w:lvl w:ilvl="4" w:tplc="8C980C3A">
      <w:numFmt w:val="bullet"/>
      <w:lvlText w:val="•"/>
      <w:lvlJc w:val="left"/>
      <w:pPr>
        <w:ind w:left="2324" w:hanging="461"/>
      </w:pPr>
      <w:rPr>
        <w:rFonts w:hint="default"/>
        <w:lang w:val="ru-RU" w:eastAsia="en-US" w:bidi="ar-SA"/>
      </w:rPr>
    </w:lvl>
    <w:lvl w:ilvl="5" w:tplc="572C9562">
      <w:numFmt w:val="bullet"/>
      <w:lvlText w:val="•"/>
      <w:lvlJc w:val="left"/>
      <w:pPr>
        <w:ind w:left="2880" w:hanging="461"/>
      </w:pPr>
      <w:rPr>
        <w:rFonts w:hint="default"/>
        <w:lang w:val="ru-RU" w:eastAsia="en-US" w:bidi="ar-SA"/>
      </w:rPr>
    </w:lvl>
    <w:lvl w:ilvl="6" w:tplc="3BE40B3A">
      <w:numFmt w:val="bullet"/>
      <w:lvlText w:val="•"/>
      <w:lvlJc w:val="left"/>
      <w:pPr>
        <w:ind w:left="3436" w:hanging="461"/>
      </w:pPr>
      <w:rPr>
        <w:rFonts w:hint="default"/>
        <w:lang w:val="ru-RU" w:eastAsia="en-US" w:bidi="ar-SA"/>
      </w:rPr>
    </w:lvl>
    <w:lvl w:ilvl="7" w:tplc="EC228AE4">
      <w:numFmt w:val="bullet"/>
      <w:lvlText w:val="•"/>
      <w:lvlJc w:val="left"/>
      <w:pPr>
        <w:ind w:left="3992" w:hanging="461"/>
      </w:pPr>
      <w:rPr>
        <w:rFonts w:hint="default"/>
        <w:lang w:val="ru-RU" w:eastAsia="en-US" w:bidi="ar-SA"/>
      </w:rPr>
    </w:lvl>
    <w:lvl w:ilvl="8" w:tplc="C90E9AF6">
      <w:numFmt w:val="bullet"/>
      <w:lvlText w:val="•"/>
      <w:lvlJc w:val="left"/>
      <w:pPr>
        <w:ind w:left="4548" w:hanging="461"/>
      </w:pPr>
      <w:rPr>
        <w:rFonts w:hint="default"/>
        <w:lang w:val="ru-RU" w:eastAsia="en-US" w:bidi="ar-SA"/>
      </w:rPr>
    </w:lvl>
  </w:abstractNum>
  <w:abstractNum w:abstractNumId="9">
    <w:nsid w:val="2930609D"/>
    <w:multiLevelType w:val="hybridMultilevel"/>
    <w:tmpl w:val="46303326"/>
    <w:lvl w:ilvl="0" w:tplc="B970984E">
      <w:numFmt w:val="bullet"/>
      <w:lvlText w:val=""/>
      <w:lvlJc w:val="left"/>
      <w:pPr>
        <w:ind w:left="15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E6F97C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C9AAF8F2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3" w:tplc="04103620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4" w:tplc="DD081CB0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 w:tplc="1206DDB4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CEDECA42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F11A0E34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65060380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10">
    <w:nsid w:val="29694C02"/>
    <w:multiLevelType w:val="hybridMultilevel"/>
    <w:tmpl w:val="7B70E1B6"/>
    <w:lvl w:ilvl="0" w:tplc="C9881B34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B88252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03566458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F288FD9E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2DBE5F7A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5C48A320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93188F2E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2120A52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34A2B502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11">
    <w:nsid w:val="29C23FE5"/>
    <w:multiLevelType w:val="hybridMultilevel"/>
    <w:tmpl w:val="ED00B4B4"/>
    <w:lvl w:ilvl="0" w:tplc="EAB6C79C">
      <w:numFmt w:val="bullet"/>
      <w:lvlText w:val="–"/>
      <w:lvlJc w:val="left"/>
      <w:pPr>
        <w:ind w:left="109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AA1FCA">
      <w:numFmt w:val="bullet"/>
      <w:lvlText w:val="•"/>
      <w:lvlJc w:val="left"/>
      <w:pPr>
        <w:ind w:left="613" w:hanging="442"/>
      </w:pPr>
      <w:rPr>
        <w:rFonts w:hint="default"/>
        <w:lang w:val="ru-RU" w:eastAsia="en-US" w:bidi="ar-SA"/>
      </w:rPr>
    </w:lvl>
    <w:lvl w:ilvl="2" w:tplc="E828FD0A">
      <w:numFmt w:val="bullet"/>
      <w:lvlText w:val="•"/>
      <w:lvlJc w:val="left"/>
      <w:pPr>
        <w:ind w:left="1127" w:hanging="442"/>
      </w:pPr>
      <w:rPr>
        <w:rFonts w:hint="default"/>
        <w:lang w:val="ru-RU" w:eastAsia="en-US" w:bidi="ar-SA"/>
      </w:rPr>
    </w:lvl>
    <w:lvl w:ilvl="3" w:tplc="12FA56AC">
      <w:numFmt w:val="bullet"/>
      <w:lvlText w:val="•"/>
      <w:lvlJc w:val="left"/>
      <w:pPr>
        <w:ind w:left="1641" w:hanging="442"/>
      </w:pPr>
      <w:rPr>
        <w:rFonts w:hint="default"/>
        <w:lang w:val="ru-RU" w:eastAsia="en-US" w:bidi="ar-SA"/>
      </w:rPr>
    </w:lvl>
    <w:lvl w:ilvl="4" w:tplc="79123E78">
      <w:numFmt w:val="bullet"/>
      <w:lvlText w:val="•"/>
      <w:lvlJc w:val="left"/>
      <w:pPr>
        <w:ind w:left="2155" w:hanging="442"/>
      </w:pPr>
      <w:rPr>
        <w:rFonts w:hint="default"/>
        <w:lang w:val="ru-RU" w:eastAsia="en-US" w:bidi="ar-SA"/>
      </w:rPr>
    </w:lvl>
    <w:lvl w:ilvl="5" w:tplc="082E07E8">
      <w:numFmt w:val="bullet"/>
      <w:lvlText w:val="•"/>
      <w:lvlJc w:val="left"/>
      <w:pPr>
        <w:ind w:left="2669" w:hanging="442"/>
      </w:pPr>
      <w:rPr>
        <w:rFonts w:hint="default"/>
        <w:lang w:val="ru-RU" w:eastAsia="en-US" w:bidi="ar-SA"/>
      </w:rPr>
    </w:lvl>
    <w:lvl w:ilvl="6" w:tplc="92623A3A">
      <w:numFmt w:val="bullet"/>
      <w:lvlText w:val="•"/>
      <w:lvlJc w:val="left"/>
      <w:pPr>
        <w:ind w:left="3182" w:hanging="442"/>
      </w:pPr>
      <w:rPr>
        <w:rFonts w:hint="default"/>
        <w:lang w:val="ru-RU" w:eastAsia="en-US" w:bidi="ar-SA"/>
      </w:rPr>
    </w:lvl>
    <w:lvl w:ilvl="7" w:tplc="1FEE3490">
      <w:numFmt w:val="bullet"/>
      <w:lvlText w:val="•"/>
      <w:lvlJc w:val="left"/>
      <w:pPr>
        <w:ind w:left="3696" w:hanging="442"/>
      </w:pPr>
      <w:rPr>
        <w:rFonts w:hint="default"/>
        <w:lang w:val="ru-RU" w:eastAsia="en-US" w:bidi="ar-SA"/>
      </w:rPr>
    </w:lvl>
    <w:lvl w:ilvl="8" w:tplc="F6B8AAEE">
      <w:numFmt w:val="bullet"/>
      <w:lvlText w:val="•"/>
      <w:lvlJc w:val="left"/>
      <w:pPr>
        <w:ind w:left="4210" w:hanging="442"/>
      </w:pPr>
      <w:rPr>
        <w:rFonts w:hint="default"/>
        <w:lang w:val="ru-RU" w:eastAsia="en-US" w:bidi="ar-SA"/>
      </w:rPr>
    </w:lvl>
  </w:abstractNum>
  <w:abstractNum w:abstractNumId="12">
    <w:nsid w:val="2BEE03E7"/>
    <w:multiLevelType w:val="hybridMultilevel"/>
    <w:tmpl w:val="A4CA41C2"/>
    <w:lvl w:ilvl="0" w:tplc="0CFEEAF8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B82248">
      <w:numFmt w:val="bullet"/>
      <w:lvlText w:val="•"/>
      <w:lvlJc w:val="left"/>
      <w:pPr>
        <w:ind w:left="613" w:hanging="212"/>
      </w:pPr>
      <w:rPr>
        <w:rFonts w:hint="default"/>
        <w:lang w:val="ru-RU" w:eastAsia="en-US" w:bidi="ar-SA"/>
      </w:rPr>
    </w:lvl>
    <w:lvl w:ilvl="2" w:tplc="73DAD0F4">
      <w:numFmt w:val="bullet"/>
      <w:lvlText w:val="•"/>
      <w:lvlJc w:val="left"/>
      <w:pPr>
        <w:ind w:left="1127" w:hanging="212"/>
      </w:pPr>
      <w:rPr>
        <w:rFonts w:hint="default"/>
        <w:lang w:val="ru-RU" w:eastAsia="en-US" w:bidi="ar-SA"/>
      </w:rPr>
    </w:lvl>
    <w:lvl w:ilvl="3" w:tplc="C6F07BE4">
      <w:numFmt w:val="bullet"/>
      <w:lvlText w:val="•"/>
      <w:lvlJc w:val="left"/>
      <w:pPr>
        <w:ind w:left="1641" w:hanging="212"/>
      </w:pPr>
      <w:rPr>
        <w:rFonts w:hint="default"/>
        <w:lang w:val="ru-RU" w:eastAsia="en-US" w:bidi="ar-SA"/>
      </w:rPr>
    </w:lvl>
    <w:lvl w:ilvl="4" w:tplc="73589BDE">
      <w:numFmt w:val="bullet"/>
      <w:lvlText w:val="•"/>
      <w:lvlJc w:val="left"/>
      <w:pPr>
        <w:ind w:left="2155" w:hanging="212"/>
      </w:pPr>
      <w:rPr>
        <w:rFonts w:hint="default"/>
        <w:lang w:val="ru-RU" w:eastAsia="en-US" w:bidi="ar-SA"/>
      </w:rPr>
    </w:lvl>
    <w:lvl w:ilvl="5" w:tplc="395E3D94">
      <w:numFmt w:val="bullet"/>
      <w:lvlText w:val="•"/>
      <w:lvlJc w:val="left"/>
      <w:pPr>
        <w:ind w:left="2669" w:hanging="212"/>
      </w:pPr>
      <w:rPr>
        <w:rFonts w:hint="default"/>
        <w:lang w:val="ru-RU" w:eastAsia="en-US" w:bidi="ar-SA"/>
      </w:rPr>
    </w:lvl>
    <w:lvl w:ilvl="6" w:tplc="A69C5002">
      <w:numFmt w:val="bullet"/>
      <w:lvlText w:val="•"/>
      <w:lvlJc w:val="left"/>
      <w:pPr>
        <w:ind w:left="3182" w:hanging="212"/>
      </w:pPr>
      <w:rPr>
        <w:rFonts w:hint="default"/>
        <w:lang w:val="ru-RU" w:eastAsia="en-US" w:bidi="ar-SA"/>
      </w:rPr>
    </w:lvl>
    <w:lvl w:ilvl="7" w:tplc="ECA65ED6">
      <w:numFmt w:val="bullet"/>
      <w:lvlText w:val="•"/>
      <w:lvlJc w:val="left"/>
      <w:pPr>
        <w:ind w:left="3696" w:hanging="212"/>
      </w:pPr>
      <w:rPr>
        <w:rFonts w:hint="default"/>
        <w:lang w:val="ru-RU" w:eastAsia="en-US" w:bidi="ar-SA"/>
      </w:rPr>
    </w:lvl>
    <w:lvl w:ilvl="8" w:tplc="98DA5CCA">
      <w:numFmt w:val="bullet"/>
      <w:lvlText w:val="•"/>
      <w:lvlJc w:val="left"/>
      <w:pPr>
        <w:ind w:left="4210" w:hanging="212"/>
      </w:pPr>
      <w:rPr>
        <w:rFonts w:hint="default"/>
        <w:lang w:val="ru-RU" w:eastAsia="en-US" w:bidi="ar-SA"/>
      </w:rPr>
    </w:lvl>
  </w:abstractNum>
  <w:abstractNum w:abstractNumId="13">
    <w:nsid w:val="2C957D44"/>
    <w:multiLevelType w:val="hybridMultilevel"/>
    <w:tmpl w:val="E29059E2"/>
    <w:lvl w:ilvl="0" w:tplc="CCD0BB8E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8A63A4">
      <w:numFmt w:val="bullet"/>
      <w:lvlText w:val="•"/>
      <w:lvlJc w:val="left"/>
      <w:pPr>
        <w:ind w:left="688" w:hanging="212"/>
      </w:pPr>
      <w:rPr>
        <w:rFonts w:hint="default"/>
        <w:lang w:val="ru-RU" w:eastAsia="en-US" w:bidi="ar-SA"/>
      </w:rPr>
    </w:lvl>
    <w:lvl w:ilvl="2" w:tplc="0018F140">
      <w:numFmt w:val="bullet"/>
      <w:lvlText w:val="•"/>
      <w:lvlJc w:val="left"/>
      <w:pPr>
        <w:ind w:left="1257" w:hanging="212"/>
      </w:pPr>
      <w:rPr>
        <w:rFonts w:hint="default"/>
        <w:lang w:val="ru-RU" w:eastAsia="en-US" w:bidi="ar-SA"/>
      </w:rPr>
    </w:lvl>
    <w:lvl w:ilvl="3" w:tplc="C862CB2A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4" w:tplc="BC4E9F54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5" w:tplc="D28E0F5C">
      <w:numFmt w:val="bullet"/>
      <w:lvlText w:val="•"/>
      <w:lvlJc w:val="left"/>
      <w:pPr>
        <w:ind w:left="2962" w:hanging="212"/>
      </w:pPr>
      <w:rPr>
        <w:rFonts w:hint="default"/>
        <w:lang w:val="ru-RU" w:eastAsia="en-US" w:bidi="ar-SA"/>
      </w:rPr>
    </w:lvl>
    <w:lvl w:ilvl="6" w:tplc="C2E4297A">
      <w:numFmt w:val="bullet"/>
      <w:lvlText w:val="•"/>
      <w:lvlJc w:val="left"/>
      <w:pPr>
        <w:ind w:left="3531" w:hanging="212"/>
      </w:pPr>
      <w:rPr>
        <w:rFonts w:hint="default"/>
        <w:lang w:val="ru-RU" w:eastAsia="en-US" w:bidi="ar-SA"/>
      </w:rPr>
    </w:lvl>
    <w:lvl w:ilvl="7" w:tplc="95D24800">
      <w:numFmt w:val="bullet"/>
      <w:lvlText w:val="•"/>
      <w:lvlJc w:val="left"/>
      <w:pPr>
        <w:ind w:left="4099" w:hanging="212"/>
      </w:pPr>
      <w:rPr>
        <w:rFonts w:hint="default"/>
        <w:lang w:val="ru-RU" w:eastAsia="en-US" w:bidi="ar-SA"/>
      </w:rPr>
    </w:lvl>
    <w:lvl w:ilvl="8" w:tplc="7B2A8066">
      <w:numFmt w:val="bullet"/>
      <w:lvlText w:val="•"/>
      <w:lvlJc w:val="left"/>
      <w:pPr>
        <w:ind w:left="4668" w:hanging="212"/>
      </w:pPr>
      <w:rPr>
        <w:rFonts w:hint="default"/>
        <w:lang w:val="ru-RU" w:eastAsia="en-US" w:bidi="ar-SA"/>
      </w:rPr>
    </w:lvl>
  </w:abstractNum>
  <w:abstractNum w:abstractNumId="14">
    <w:nsid w:val="2E9C6061"/>
    <w:multiLevelType w:val="hybridMultilevel"/>
    <w:tmpl w:val="8D849D68"/>
    <w:lvl w:ilvl="0" w:tplc="4036C22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42AED4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8EE8E238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06C40CF4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5DBC6AE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E1889F08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6" w:tplc="9392CBEE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7" w:tplc="17EE522C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E0863700">
      <w:numFmt w:val="bullet"/>
      <w:lvlText w:val="•"/>
      <w:lvlJc w:val="left"/>
      <w:pPr>
        <w:ind w:left="9686" w:hanging="360"/>
      </w:pPr>
      <w:rPr>
        <w:rFonts w:hint="default"/>
        <w:lang w:val="ru-RU" w:eastAsia="en-US" w:bidi="ar-SA"/>
      </w:rPr>
    </w:lvl>
  </w:abstractNum>
  <w:abstractNum w:abstractNumId="15">
    <w:nsid w:val="31195B1C"/>
    <w:multiLevelType w:val="hybridMultilevel"/>
    <w:tmpl w:val="00F8612C"/>
    <w:lvl w:ilvl="0" w:tplc="2BCA6768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CC4E0DA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8B885A58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7C2C2A26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641E3372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2A1E0EC2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67A0BA7C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D682EFDC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5FC8E41E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16">
    <w:nsid w:val="322C05C5"/>
    <w:multiLevelType w:val="hybridMultilevel"/>
    <w:tmpl w:val="2012BD94"/>
    <w:lvl w:ilvl="0" w:tplc="7428978A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A6554A">
      <w:numFmt w:val="bullet"/>
      <w:lvlText w:val="•"/>
      <w:lvlJc w:val="left"/>
      <w:pPr>
        <w:ind w:left="688" w:hanging="212"/>
      </w:pPr>
      <w:rPr>
        <w:rFonts w:hint="default"/>
        <w:lang w:val="ru-RU" w:eastAsia="en-US" w:bidi="ar-SA"/>
      </w:rPr>
    </w:lvl>
    <w:lvl w:ilvl="2" w:tplc="50D671B8">
      <w:numFmt w:val="bullet"/>
      <w:lvlText w:val="•"/>
      <w:lvlJc w:val="left"/>
      <w:pPr>
        <w:ind w:left="1257" w:hanging="212"/>
      </w:pPr>
      <w:rPr>
        <w:rFonts w:hint="default"/>
        <w:lang w:val="ru-RU" w:eastAsia="en-US" w:bidi="ar-SA"/>
      </w:rPr>
    </w:lvl>
    <w:lvl w:ilvl="3" w:tplc="185AA422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4" w:tplc="5E2E70C0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5" w:tplc="F4761A82">
      <w:numFmt w:val="bullet"/>
      <w:lvlText w:val="•"/>
      <w:lvlJc w:val="left"/>
      <w:pPr>
        <w:ind w:left="2962" w:hanging="212"/>
      </w:pPr>
      <w:rPr>
        <w:rFonts w:hint="default"/>
        <w:lang w:val="ru-RU" w:eastAsia="en-US" w:bidi="ar-SA"/>
      </w:rPr>
    </w:lvl>
    <w:lvl w:ilvl="6" w:tplc="5822A50E">
      <w:numFmt w:val="bullet"/>
      <w:lvlText w:val="•"/>
      <w:lvlJc w:val="left"/>
      <w:pPr>
        <w:ind w:left="3531" w:hanging="212"/>
      </w:pPr>
      <w:rPr>
        <w:rFonts w:hint="default"/>
        <w:lang w:val="ru-RU" w:eastAsia="en-US" w:bidi="ar-SA"/>
      </w:rPr>
    </w:lvl>
    <w:lvl w:ilvl="7" w:tplc="8B8CFA02">
      <w:numFmt w:val="bullet"/>
      <w:lvlText w:val="•"/>
      <w:lvlJc w:val="left"/>
      <w:pPr>
        <w:ind w:left="4099" w:hanging="212"/>
      </w:pPr>
      <w:rPr>
        <w:rFonts w:hint="default"/>
        <w:lang w:val="ru-RU" w:eastAsia="en-US" w:bidi="ar-SA"/>
      </w:rPr>
    </w:lvl>
    <w:lvl w:ilvl="8" w:tplc="B46E7DE6">
      <w:numFmt w:val="bullet"/>
      <w:lvlText w:val="•"/>
      <w:lvlJc w:val="left"/>
      <w:pPr>
        <w:ind w:left="4668" w:hanging="212"/>
      </w:pPr>
      <w:rPr>
        <w:rFonts w:hint="default"/>
        <w:lang w:val="ru-RU" w:eastAsia="en-US" w:bidi="ar-SA"/>
      </w:rPr>
    </w:lvl>
  </w:abstractNum>
  <w:abstractNum w:abstractNumId="17">
    <w:nsid w:val="34D86FB5"/>
    <w:multiLevelType w:val="hybridMultilevel"/>
    <w:tmpl w:val="797CF162"/>
    <w:lvl w:ilvl="0" w:tplc="E19EE52C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6C8880">
      <w:numFmt w:val="bullet"/>
      <w:lvlText w:val="•"/>
      <w:lvlJc w:val="left"/>
      <w:pPr>
        <w:ind w:left="501" w:hanging="164"/>
      </w:pPr>
      <w:rPr>
        <w:rFonts w:hint="default"/>
        <w:lang w:val="ru-RU" w:eastAsia="en-US" w:bidi="ar-SA"/>
      </w:rPr>
    </w:lvl>
    <w:lvl w:ilvl="2" w:tplc="188E6174">
      <w:numFmt w:val="bullet"/>
      <w:lvlText w:val="•"/>
      <w:lvlJc w:val="left"/>
      <w:pPr>
        <w:ind w:left="743" w:hanging="164"/>
      </w:pPr>
      <w:rPr>
        <w:rFonts w:hint="default"/>
        <w:lang w:val="ru-RU" w:eastAsia="en-US" w:bidi="ar-SA"/>
      </w:rPr>
    </w:lvl>
    <w:lvl w:ilvl="3" w:tplc="0554D78E">
      <w:numFmt w:val="bullet"/>
      <w:lvlText w:val="•"/>
      <w:lvlJc w:val="left"/>
      <w:pPr>
        <w:ind w:left="985" w:hanging="164"/>
      </w:pPr>
      <w:rPr>
        <w:rFonts w:hint="default"/>
        <w:lang w:val="ru-RU" w:eastAsia="en-US" w:bidi="ar-SA"/>
      </w:rPr>
    </w:lvl>
    <w:lvl w:ilvl="4" w:tplc="19D2FB22">
      <w:numFmt w:val="bullet"/>
      <w:lvlText w:val="•"/>
      <w:lvlJc w:val="left"/>
      <w:pPr>
        <w:ind w:left="1227" w:hanging="164"/>
      </w:pPr>
      <w:rPr>
        <w:rFonts w:hint="default"/>
        <w:lang w:val="ru-RU" w:eastAsia="en-US" w:bidi="ar-SA"/>
      </w:rPr>
    </w:lvl>
    <w:lvl w:ilvl="5" w:tplc="D1A402D0">
      <w:numFmt w:val="bullet"/>
      <w:lvlText w:val="•"/>
      <w:lvlJc w:val="left"/>
      <w:pPr>
        <w:ind w:left="1469" w:hanging="164"/>
      </w:pPr>
      <w:rPr>
        <w:rFonts w:hint="default"/>
        <w:lang w:val="ru-RU" w:eastAsia="en-US" w:bidi="ar-SA"/>
      </w:rPr>
    </w:lvl>
    <w:lvl w:ilvl="6" w:tplc="3E280850">
      <w:numFmt w:val="bullet"/>
      <w:lvlText w:val="•"/>
      <w:lvlJc w:val="left"/>
      <w:pPr>
        <w:ind w:left="1711" w:hanging="164"/>
      </w:pPr>
      <w:rPr>
        <w:rFonts w:hint="default"/>
        <w:lang w:val="ru-RU" w:eastAsia="en-US" w:bidi="ar-SA"/>
      </w:rPr>
    </w:lvl>
    <w:lvl w:ilvl="7" w:tplc="2C20209E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  <w:lvl w:ilvl="8" w:tplc="A09E617E">
      <w:numFmt w:val="bullet"/>
      <w:lvlText w:val="•"/>
      <w:lvlJc w:val="left"/>
      <w:pPr>
        <w:ind w:left="2195" w:hanging="164"/>
      </w:pPr>
      <w:rPr>
        <w:rFonts w:hint="default"/>
        <w:lang w:val="ru-RU" w:eastAsia="en-US" w:bidi="ar-SA"/>
      </w:rPr>
    </w:lvl>
  </w:abstractNum>
  <w:abstractNum w:abstractNumId="18">
    <w:nsid w:val="390F2C56"/>
    <w:multiLevelType w:val="hybridMultilevel"/>
    <w:tmpl w:val="49DE4E26"/>
    <w:lvl w:ilvl="0" w:tplc="6E9235CE">
      <w:numFmt w:val="bullet"/>
      <w:lvlText w:val=""/>
      <w:lvlJc w:val="left"/>
      <w:pPr>
        <w:ind w:left="28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987D6C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21F034F0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3772878E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E0081E50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449A2D7C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71C2B558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80E8B154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98B4B0AA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19">
    <w:nsid w:val="3C246779"/>
    <w:multiLevelType w:val="hybridMultilevel"/>
    <w:tmpl w:val="C0CAA3B6"/>
    <w:lvl w:ilvl="0" w:tplc="1EAE6464">
      <w:start w:val="1"/>
      <w:numFmt w:val="decimal"/>
      <w:lvlText w:val="%1"/>
      <w:lvlJc w:val="left"/>
      <w:pPr>
        <w:ind w:left="9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1787F8E">
      <w:numFmt w:val="bullet"/>
      <w:lvlText w:val="•"/>
      <w:lvlJc w:val="left"/>
      <w:pPr>
        <w:ind w:left="1848" w:hanging="212"/>
      </w:pPr>
      <w:rPr>
        <w:rFonts w:hint="default"/>
        <w:lang w:val="ru-RU" w:eastAsia="en-US" w:bidi="ar-SA"/>
      </w:rPr>
    </w:lvl>
    <w:lvl w:ilvl="2" w:tplc="D08C18E6">
      <w:numFmt w:val="bullet"/>
      <w:lvlText w:val="•"/>
      <w:lvlJc w:val="left"/>
      <w:pPr>
        <w:ind w:left="2776" w:hanging="212"/>
      </w:pPr>
      <w:rPr>
        <w:rFonts w:hint="default"/>
        <w:lang w:val="ru-RU" w:eastAsia="en-US" w:bidi="ar-SA"/>
      </w:rPr>
    </w:lvl>
    <w:lvl w:ilvl="3" w:tplc="7D9E746E">
      <w:numFmt w:val="bullet"/>
      <w:lvlText w:val="•"/>
      <w:lvlJc w:val="left"/>
      <w:pPr>
        <w:ind w:left="3705" w:hanging="212"/>
      </w:pPr>
      <w:rPr>
        <w:rFonts w:hint="default"/>
        <w:lang w:val="ru-RU" w:eastAsia="en-US" w:bidi="ar-SA"/>
      </w:rPr>
    </w:lvl>
    <w:lvl w:ilvl="4" w:tplc="1FDC8EFE">
      <w:numFmt w:val="bullet"/>
      <w:lvlText w:val="•"/>
      <w:lvlJc w:val="left"/>
      <w:pPr>
        <w:ind w:left="4633" w:hanging="212"/>
      </w:pPr>
      <w:rPr>
        <w:rFonts w:hint="default"/>
        <w:lang w:val="ru-RU" w:eastAsia="en-US" w:bidi="ar-SA"/>
      </w:rPr>
    </w:lvl>
    <w:lvl w:ilvl="5" w:tplc="1AA82534">
      <w:numFmt w:val="bullet"/>
      <w:lvlText w:val="•"/>
      <w:lvlJc w:val="left"/>
      <w:pPr>
        <w:ind w:left="5562" w:hanging="212"/>
      </w:pPr>
      <w:rPr>
        <w:rFonts w:hint="default"/>
        <w:lang w:val="ru-RU" w:eastAsia="en-US" w:bidi="ar-SA"/>
      </w:rPr>
    </w:lvl>
    <w:lvl w:ilvl="6" w:tplc="9C54E6A8">
      <w:numFmt w:val="bullet"/>
      <w:lvlText w:val="•"/>
      <w:lvlJc w:val="left"/>
      <w:pPr>
        <w:ind w:left="6490" w:hanging="212"/>
      </w:pPr>
      <w:rPr>
        <w:rFonts w:hint="default"/>
        <w:lang w:val="ru-RU" w:eastAsia="en-US" w:bidi="ar-SA"/>
      </w:rPr>
    </w:lvl>
    <w:lvl w:ilvl="7" w:tplc="450C2CDC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76CCD9FC">
      <w:numFmt w:val="bullet"/>
      <w:lvlText w:val="•"/>
      <w:lvlJc w:val="left"/>
      <w:pPr>
        <w:ind w:left="8347" w:hanging="212"/>
      </w:pPr>
      <w:rPr>
        <w:rFonts w:hint="default"/>
        <w:lang w:val="ru-RU" w:eastAsia="en-US" w:bidi="ar-SA"/>
      </w:rPr>
    </w:lvl>
  </w:abstractNum>
  <w:abstractNum w:abstractNumId="20">
    <w:nsid w:val="400E25E4"/>
    <w:multiLevelType w:val="hybridMultilevel"/>
    <w:tmpl w:val="B18CDAD2"/>
    <w:lvl w:ilvl="0" w:tplc="4514965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5C71DE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C70E0332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DF403E74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47ACE63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400C82C0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6" w:tplc="8A345C84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7" w:tplc="99CCACA2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3D868EC6">
      <w:numFmt w:val="bullet"/>
      <w:lvlText w:val="•"/>
      <w:lvlJc w:val="left"/>
      <w:pPr>
        <w:ind w:left="9686" w:hanging="360"/>
      </w:pPr>
      <w:rPr>
        <w:rFonts w:hint="default"/>
        <w:lang w:val="ru-RU" w:eastAsia="en-US" w:bidi="ar-SA"/>
      </w:rPr>
    </w:lvl>
  </w:abstractNum>
  <w:abstractNum w:abstractNumId="21">
    <w:nsid w:val="436C41F4"/>
    <w:multiLevelType w:val="hybridMultilevel"/>
    <w:tmpl w:val="F5429724"/>
    <w:lvl w:ilvl="0" w:tplc="C87A9620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22EC02">
      <w:numFmt w:val="bullet"/>
      <w:lvlText w:val="•"/>
      <w:lvlJc w:val="left"/>
      <w:pPr>
        <w:ind w:left="357" w:hanging="164"/>
      </w:pPr>
      <w:rPr>
        <w:rFonts w:hint="default"/>
        <w:lang w:val="ru-RU" w:eastAsia="en-US" w:bidi="ar-SA"/>
      </w:rPr>
    </w:lvl>
    <w:lvl w:ilvl="2" w:tplc="A0D80CD6">
      <w:numFmt w:val="bullet"/>
      <w:lvlText w:val="•"/>
      <w:lvlJc w:val="left"/>
      <w:pPr>
        <w:ind w:left="615" w:hanging="164"/>
      </w:pPr>
      <w:rPr>
        <w:rFonts w:hint="default"/>
        <w:lang w:val="ru-RU" w:eastAsia="en-US" w:bidi="ar-SA"/>
      </w:rPr>
    </w:lvl>
    <w:lvl w:ilvl="3" w:tplc="E078DAE0">
      <w:numFmt w:val="bullet"/>
      <w:lvlText w:val="•"/>
      <w:lvlJc w:val="left"/>
      <w:pPr>
        <w:ind w:left="873" w:hanging="164"/>
      </w:pPr>
      <w:rPr>
        <w:rFonts w:hint="default"/>
        <w:lang w:val="ru-RU" w:eastAsia="en-US" w:bidi="ar-SA"/>
      </w:rPr>
    </w:lvl>
    <w:lvl w:ilvl="4" w:tplc="3C108BBE">
      <w:numFmt w:val="bullet"/>
      <w:lvlText w:val="•"/>
      <w:lvlJc w:val="left"/>
      <w:pPr>
        <w:ind w:left="1131" w:hanging="164"/>
      </w:pPr>
      <w:rPr>
        <w:rFonts w:hint="default"/>
        <w:lang w:val="ru-RU" w:eastAsia="en-US" w:bidi="ar-SA"/>
      </w:rPr>
    </w:lvl>
    <w:lvl w:ilvl="5" w:tplc="99725634">
      <w:numFmt w:val="bullet"/>
      <w:lvlText w:val="•"/>
      <w:lvlJc w:val="left"/>
      <w:pPr>
        <w:ind w:left="1389" w:hanging="164"/>
      </w:pPr>
      <w:rPr>
        <w:rFonts w:hint="default"/>
        <w:lang w:val="ru-RU" w:eastAsia="en-US" w:bidi="ar-SA"/>
      </w:rPr>
    </w:lvl>
    <w:lvl w:ilvl="6" w:tplc="5948ABCA">
      <w:numFmt w:val="bullet"/>
      <w:lvlText w:val="•"/>
      <w:lvlJc w:val="left"/>
      <w:pPr>
        <w:ind w:left="1647" w:hanging="164"/>
      </w:pPr>
      <w:rPr>
        <w:rFonts w:hint="default"/>
        <w:lang w:val="ru-RU" w:eastAsia="en-US" w:bidi="ar-SA"/>
      </w:rPr>
    </w:lvl>
    <w:lvl w:ilvl="7" w:tplc="D9286F92">
      <w:numFmt w:val="bullet"/>
      <w:lvlText w:val="•"/>
      <w:lvlJc w:val="left"/>
      <w:pPr>
        <w:ind w:left="1905" w:hanging="164"/>
      </w:pPr>
      <w:rPr>
        <w:rFonts w:hint="default"/>
        <w:lang w:val="ru-RU" w:eastAsia="en-US" w:bidi="ar-SA"/>
      </w:rPr>
    </w:lvl>
    <w:lvl w:ilvl="8" w:tplc="CAD0425C">
      <w:numFmt w:val="bullet"/>
      <w:lvlText w:val="•"/>
      <w:lvlJc w:val="left"/>
      <w:pPr>
        <w:ind w:left="2163" w:hanging="164"/>
      </w:pPr>
      <w:rPr>
        <w:rFonts w:hint="default"/>
        <w:lang w:val="ru-RU" w:eastAsia="en-US" w:bidi="ar-SA"/>
      </w:rPr>
    </w:lvl>
  </w:abstractNum>
  <w:abstractNum w:abstractNumId="22">
    <w:nsid w:val="43A12854"/>
    <w:multiLevelType w:val="hybridMultilevel"/>
    <w:tmpl w:val="CEFE887E"/>
    <w:lvl w:ilvl="0" w:tplc="D0A2596E">
      <w:numFmt w:val="bullet"/>
      <w:lvlText w:val="–"/>
      <w:lvlJc w:val="left"/>
      <w:pPr>
        <w:ind w:left="106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F942858">
      <w:numFmt w:val="bullet"/>
      <w:lvlText w:val="•"/>
      <w:lvlJc w:val="left"/>
      <w:pPr>
        <w:ind w:left="1917" w:hanging="212"/>
      </w:pPr>
      <w:rPr>
        <w:rFonts w:hint="default"/>
        <w:lang w:val="ru-RU" w:eastAsia="en-US" w:bidi="ar-SA"/>
      </w:rPr>
    </w:lvl>
    <w:lvl w:ilvl="2" w:tplc="0054EA2C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3" w:tplc="5058B278">
      <w:numFmt w:val="bullet"/>
      <w:lvlText w:val="•"/>
      <w:lvlJc w:val="left"/>
      <w:pPr>
        <w:ind w:left="3633" w:hanging="212"/>
      </w:pPr>
      <w:rPr>
        <w:rFonts w:hint="default"/>
        <w:lang w:val="ru-RU" w:eastAsia="en-US" w:bidi="ar-SA"/>
      </w:rPr>
    </w:lvl>
    <w:lvl w:ilvl="4" w:tplc="16C86F06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D2966CA4">
      <w:numFmt w:val="bullet"/>
      <w:lvlText w:val="•"/>
      <w:lvlJc w:val="left"/>
      <w:pPr>
        <w:ind w:left="5348" w:hanging="212"/>
      </w:pPr>
      <w:rPr>
        <w:rFonts w:hint="default"/>
        <w:lang w:val="ru-RU" w:eastAsia="en-US" w:bidi="ar-SA"/>
      </w:rPr>
    </w:lvl>
    <w:lvl w:ilvl="6" w:tplc="2F8EAADC">
      <w:numFmt w:val="bullet"/>
      <w:lvlText w:val="•"/>
      <w:lvlJc w:val="left"/>
      <w:pPr>
        <w:ind w:left="6206" w:hanging="212"/>
      </w:pPr>
      <w:rPr>
        <w:rFonts w:hint="default"/>
        <w:lang w:val="ru-RU" w:eastAsia="en-US" w:bidi="ar-SA"/>
      </w:rPr>
    </w:lvl>
    <w:lvl w:ilvl="7" w:tplc="41A85B96">
      <w:numFmt w:val="bullet"/>
      <w:lvlText w:val="•"/>
      <w:lvlJc w:val="left"/>
      <w:pPr>
        <w:ind w:left="7063" w:hanging="212"/>
      </w:pPr>
      <w:rPr>
        <w:rFonts w:hint="default"/>
        <w:lang w:val="ru-RU" w:eastAsia="en-US" w:bidi="ar-SA"/>
      </w:rPr>
    </w:lvl>
    <w:lvl w:ilvl="8" w:tplc="F98CF71E">
      <w:numFmt w:val="bullet"/>
      <w:lvlText w:val="•"/>
      <w:lvlJc w:val="left"/>
      <w:pPr>
        <w:ind w:left="7921" w:hanging="212"/>
      </w:pPr>
      <w:rPr>
        <w:rFonts w:hint="default"/>
        <w:lang w:val="ru-RU" w:eastAsia="en-US" w:bidi="ar-SA"/>
      </w:rPr>
    </w:lvl>
  </w:abstractNum>
  <w:abstractNum w:abstractNumId="23">
    <w:nsid w:val="45EB114A"/>
    <w:multiLevelType w:val="hybridMultilevel"/>
    <w:tmpl w:val="14322ACE"/>
    <w:lvl w:ilvl="0" w:tplc="A1F0EA7E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4C19B8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1CB0E7CE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800A70C8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3FCCC69E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20C80B32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C4BC0356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7A1E4DEE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F1FC13F2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24">
    <w:nsid w:val="46903875"/>
    <w:multiLevelType w:val="hybridMultilevel"/>
    <w:tmpl w:val="31D8946E"/>
    <w:lvl w:ilvl="0" w:tplc="E4369720">
      <w:numFmt w:val="bullet"/>
      <w:lvlText w:val=""/>
      <w:lvlJc w:val="left"/>
      <w:pPr>
        <w:ind w:left="282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D460E0">
      <w:numFmt w:val="bullet"/>
      <w:lvlText w:val="•"/>
      <w:lvlJc w:val="left"/>
      <w:pPr>
        <w:ind w:left="1442" w:hanging="423"/>
      </w:pPr>
      <w:rPr>
        <w:rFonts w:hint="default"/>
        <w:lang w:val="ru-RU" w:eastAsia="en-US" w:bidi="ar-SA"/>
      </w:rPr>
    </w:lvl>
    <w:lvl w:ilvl="2" w:tplc="CD3E5AB0">
      <w:numFmt w:val="bullet"/>
      <w:lvlText w:val="•"/>
      <w:lvlJc w:val="left"/>
      <w:pPr>
        <w:ind w:left="2604" w:hanging="423"/>
      </w:pPr>
      <w:rPr>
        <w:rFonts w:hint="default"/>
        <w:lang w:val="ru-RU" w:eastAsia="en-US" w:bidi="ar-SA"/>
      </w:rPr>
    </w:lvl>
    <w:lvl w:ilvl="3" w:tplc="A5789EFE">
      <w:numFmt w:val="bullet"/>
      <w:lvlText w:val="•"/>
      <w:lvlJc w:val="left"/>
      <w:pPr>
        <w:ind w:left="3766" w:hanging="423"/>
      </w:pPr>
      <w:rPr>
        <w:rFonts w:hint="default"/>
        <w:lang w:val="ru-RU" w:eastAsia="en-US" w:bidi="ar-SA"/>
      </w:rPr>
    </w:lvl>
    <w:lvl w:ilvl="4" w:tplc="DD5E0C2C">
      <w:numFmt w:val="bullet"/>
      <w:lvlText w:val="•"/>
      <w:lvlJc w:val="left"/>
      <w:pPr>
        <w:ind w:left="4929" w:hanging="423"/>
      </w:pPr>
      <w:rPr>
        <w:rFonts w:hint="default"/>
        <w:lang w:val="ru-RU" w:eastAsia="en-US" w:bidi="ar-SA"/>
      </w:rPr>
    </w:lvl>
    <w:lvl w:ilvl="5" w:tplc="74929814">
      <w:numFmt w:val="bullet"/>
      <w:lvlText w:val="•"/>
      <w:lvlJc w:val="left"/>
      <w:pPr>
        <w:ind w:left="6091" w:hanging="423"/>
      </w:pPr>
      <w:rPr>
        <w:rFonts w:hint="default"/>
        <w:lang w:val="ru-RU" w:eastAsia="en-US" w:bidi="ar-SA"/>
      </w:rPr>
    </w:lvl>
    <w:lvl w:ilvl="6" w:tplc="D772AC6C">
      <w:numFmt w:val="bullet"/>
      <w:lvlText w:val="•"/>
      <w:lvlJc w:val="left"/>
      <w:pPr>
        <w:ind w:left="7253" w:hanging="423"/>
      </w:pPr>
      <w:rPr>
        <w:rFonts w:hint="default"/>
        <w:lang w:val="ru-RU" w:eastAsia="en-US" w:bidi="ar-SA"/>
      </w:rPr>
    </w:lvl>
    <w:lvl w:ilvl="7" w:tplc="19043382">
      <w:numFmt w:val="bullet"/>
      <w:lvlText w:val="•"/>
      <w:lvlJc w:val="left"/>
      <w:pPr>
        <w:ind w:left="8416" w:hanging="423"/>
      </w:pPr>
      <w:rPr>
        <w:rFonts w:hint="default"/>
        <w:lang w:val="ru-RU" w:eastAsia="en-US" w:bidi="ar-SA"/>
      </w:rPr>
    </w:lvl>
    <w:lvl w:ilvl="8" w:tplc="6B949D1A">
      <w:numFmt w:val="bullet"/>
      <w:lvlText w:val="•"/>
      <w:lvlJc w:val="left"/>
      <w:pPr>
        <w:ind w:left="9578" w:hanging="423"/>
      </w:pPr>
      <w:rPr>
        <w:rFonts w:hint="default"/>
        <w:lang w:val="ru-RU" w:eastAsia="en-US" w:bidi="ar-SA"/>
      </w:rPr>
    </w:lvl>
  </w:abstractNum>
  <w:abstractNum w:abstractNumId="25">
    <w:nsid w:val="490926C6"/>
    <w:multiLevelType w:val="hybridMultilevel"/>
    <w:tmpl w:val="4D54E334"/>
    <w:lvl w:ilvl="0" w:tplc="D73A5892">
      <w:numFmt w:val="bullet"/>
      <w:lvlText w:val="–"/>
      <w:lvlJc w:val="left"/>
      <w:pPr>
        <w:ind w:left="109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BE94B0">
      <w:numFmt w:val="bullet"/>
      <w:lvlText w:val="•"/>
      <w:lvlJc w:val="left"/>
      <w:pPr>
        <w:ind w:left="613" w:hanging="322"/>
      </w:pPr>
      <w:rPr>
        <w:rFonts w:hint="default"/>
        <w:lang w:val="ru-RU" w:eastAsia="en-US" w:bidi="ar-SA"/>
      </w:rPr>
    </w:lvl>
    <w:lvl w:ilvl="2" w:tplc="9E743EA2">
      <w:numFmt w:val="bullet"/>
      <w:lvlText w:val="•"/>
      <w:lvlJc w:val="left"/>
      <w:pPr>
        <w:ind w:left="1127" w:hanging="322"/>
      </w:pPr>
      <w:rPr>
        <w:rFonts w:hint="default"/>
        <w:lang w:val="ru-RU" w:eastAsia="en-US" w:bidi="ar-SA"/>
      </w:rPr>
    </w:lvl>
    <w:lvl w:ilvl="3" w:tplc="1F987542">
      <w:numFmt w:val="bullet"/>
      <w:lvlText w:val="•"/>
      <w:lvlJc w:val="left"/>
      <w:pPr>
        <w:ind w:left="1641" w:hanging="322"/>
      </w:pPr>
      <w:rPr>
        <w:rFonts w:hint="default"/>
        <w:lang w:val="ru-RU" w:eastAsia="en-US" w:bidi="ar-SA"/>
      </w:rPr>
    </w:lvl>
    <w:lvl w:ilvl="4" w:tplc="0840FD48">
      <w:numFmt w:val="bullet"/>
      <w:lvlText w:val="•"/>
      <w:lvlJc w:val="left"/>
      <w:pPr>
        <w:ind w:left="2155" w:hanging="322"/>
      </w:pPr>
      <w:rPr>
        <w:rFonts w:hint="default"/>
        <w:lang w:val="ru-RU" w:eastAsia="en-US" w:bidi="ar-SA"/>
      </w:rPr>
    </w:lvl>
    <w:lvl w:ilvl="5" w:tplc="4440DD90">
      <w:numFmt w:val="bullet"/>
      <w:lvlText w:val="•"/>
      <w:lvlJc w:val="left"/>
      <w:pPr>
        <w:ind w:left="2669" w:hanging="322"/>
      </w:pPr>
      <w:rPr>
        <w:rFonts w:hint="default"/>
        <w:lang w:val="ru-RU" w:eastAsia="en-US" w:bidi="ar-SA"/>
      </w:rPr>
    </w:lvl>
    <w:lvl w:ilvl="6" w:tplc="56428CBC">
      <w:numFmt w:val="bullet"/>
      <w:lvlText w:val="•"/>
      <w:lvlJc w:val="left"/>
      <w:pPr>
        <w:ind w:left="3182" w:hanging="322"/>
      </w:pPr>
      <w:rPr>
        <w:rFonts w:hint="default"/>
        <w:lang w:val="ru-RU" w:eastAsia="en-US" w:bidi="ar-SA"/>
      </w:rPr>
    </w:lvl>
    <w:lvl w:ilvl="7" w:tplc="865A9D12">
      <w:numFmt w:val="bullet"/>
      <w:lvlText w:val="•"/>
      <w:lvlJc w:val="left"/>
      <w:pPr>
        <w:ind w:left="3696" w:hanging="322"/>
      </w:pPr>
      <w:rPr>
        <w:rFonts w:hint="default"/>
        <w:lang w:val="ru-RU" w:eastAsia="en-US" w:bidi="ar-SA"/>
      </w:rPr>
    </w:lvl>
    <w:lvl w:ilvl="8" w:tplc="62083EE6">
      <w:numFmt w:val="bullet"/>
      <w:lvlText w:val="•"/>
      <w:lvlJc w:val="left"/>
      <w:pPr>
        <w:ind w:left="4210" w:hanging="322"/>
      </w:pPr>
      <w:rPr>
        <w:rFonts w:hint="default"/>
        <w:lang w:val="ru-RU" w:eastAsia="en-US" w:bidi="ar-SA"/>
      </w:rPr>
    </w:lvl>
  </w:abstractNum>
  <w:abstractNum w:abstractNumId="26">
    <w:nsid w:val="4E845C09"/>
    <w:multiLevelType w:val="hybridMultilevel"/>
    <w:tmpl w:val="0A28F218"/>
    <w:lvl w:ilvl="0" w:tplc="35CC46CE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7CA9C5E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706411C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7ABAD466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EB909000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F788C6E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16D6608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1D1E8BA8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52B08B2E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27">
    <w:nsid w:val="5358188B"/>
    <w:multiLevelType w:val="hybridMultilevel"/>
    <w:tmpl w:val="72B4E9BA"/>
    <w:lvl w:ilvl="0" w:tplc="21F2C8EC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E866E0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10EA4250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84E498D6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F3966398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3C42FFD2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A3627BBC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6C8D018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E05E2C38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28">
    <w:nsid w:val="58EC303E"/>
    <w:multiLevelType w:val="hybridMultilevel"/>
    <w:tmpl w:val="CB1EDB8A"/>
    <w:lvl w:ilvl="0" w:tplc="DD8AA866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528E00">
      <w:numFmt w:val="bullet"/>
      <w:lvlText w:val="•"/>
      <w:lvlJc w:val="left"/>
      <w:pPr>
        <w:ind w:left="688" w:hanging="212"/>
      </w:pPr>
      <w:rPr>
        <w:rFonts w:hint="default"/>
        <w:lang w:val="ru-RU" w:eastAsia="en-US" w:bidi="ar-SA"/>
      </w:rPr>
    </w:lvl>
    <w:lvl w:ilvl="2" w:tplc="08A0213E">
      <w:numFmt w:val="bullet"/>
      <w:lvlText w:val="•"/>
      <w:lvlJc w:val="left"/>
      <w:pPr>
        <w:ind w:left="1257" w:hanging="212"/>
      </w:pPr>
      <w:rPr>
        <w:rFonts w:hint="default"/>
        <w:lang w:val="ru-RU" w:eastAsia="en-US" w:bidi="ar-SA"/>
      </w:rPr>
    </w:lvl>
    <w:lvl w:ilvl="3" w:tplc="C0B0D6F6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4" w:tplc="32CE98F6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5" w:tplc="7E48F26C">
      <w:numFmt w:val="bullet"/>
      <w:lvlText w:val="•"/>
      <w:lvlJc w:val="left"/>
      <w:pPr>
        <w:ind w:left="2962" w:hanging="212"/>
      </w:pPr>
      <w:rPr>
        <w:rFonts w:hint="default"/>
        <w:lang w:val="ru-RU" w:eastAsia="en-US" w:bidi="ar-SA"/>
      </w:rPr>
    </w:lvl>
    <w:lvl w:ilvl="6" w:tplc="A5507AA2">
      <w:numFmt w:val="bullet"/>
      <w:lvlText w:val="•"/>
      <w:lvlJc w:val="left"/>
      <w:pPr>
        <w:ind w:left="3531" w:hanging="212"/>
      </w:pPr>
      <w:rPr>
        <w:rFonts w:hint="default"/>
        <w:lang w:val="ru-RU" w:eastAsia="en-US" w:bidi="ar-SA"/>
      </w:rPr>
    </w:lvl>
    <w:lvl w:ilvl="7" w:tplc="2C26F342">
      <w:numFmt w:val="bullet"/>
      <w:lvlText w:val="•"/>
      <w:lvlJc w:val="left"/>
      <w:pPr>
        <w:ind w:left="4099" w:hanging="212"/>
      </w:pPr>
      <w:rPr>
        <w:rFonts w:hint="default"/>
        <w:lang w:val="ru-RU" w:eastAsia="en-US" w:bidi="ar-SA"/>
      </w:rPr>
    </w:lvl>
    <w:lvl w:ilvl="8" w:tplc="D3B67F86">
      <w:numFmt w:val="bullet"/>
      <w:lvlText w:val="•"/>
      <w:lvlJc w:val="left"/>
      <w:pPr>
        <w:ind w:left="4668" w:hanging="212"/>
      </w:pPr>
      <w:rPr>
        <w:rFonts w:hint="default"/>
        <w:lang w:val="ru-RU" w:eastAsia="en-US" w:bidi="ar-SA"/>
      </w:rPr>
    </w:lvl>
  </w:abstractNum>
  <w:abstractNum w:abstractNumId="29">
    <w:nsid w:val="59E035C0"/>
    <w:multiLevelType w:val="hybridMultilevel"/>
    <w:tmpl w:val="7AAEF4CC"/>
    <w:lvl w:ilvl="0" w:tplc="DC0A2B9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768472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93885D04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B5F2AB1E">
      <w:numFmt w:val="bullet"/>
      <w:lvlText w:val="•"/>
      <w:lvlJc w:val="left"/>
      <w:pPr>
        <w:ind w:left="4144" w:hanging="360"/>
      </w:pPr>
      <w:rPr>
        <w:rFonts w:hint="default"/>
        <w:lang w:val="ru-RU" w:eastAsia="en-US" w:bidi="ar-SA"/>
      </w:rPr>
    </w:lvl>
    <w:lvl w:ilvl="4" w:tplc="18CA50E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6F0C8568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6" w:tplc="49BCFE12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  <w:lvl w:ilvl="7" w:tplc="9B162DE8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9EE2F42E">
      <w:numFmt w:val="bullet"/>
      <w:lvlText w:val="•"/>
      <w:lvlJc w:val="left"/>
      <w:pPr>
        <w:ind w:left="9686" w:hanging="360"/>
      </w:pPr>
      <w:rPr>
        <w:rFonts w:hint="default"/>
        <w:lang w:val="ru-RU" w:eastAsia="en-US" w:bidi="ar-SA"/>
      </w:rPr>
    </w:lvl>
  </w:abstractNum>
  <w:abstractNum w:abstractNumId="30">
    <w:nsid w:val="5AEA7A4B"/>
    <w:multiLevelType w:val="hybridMultilevel"/>
    <w:tmpl w:val="E16C6B44"/>
    <w:lvl w:ilvl="0" w:tplc="83A824BE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F41412">
      <w:numFmt w:val="bullet"/>
      <w:lvlText w:val="•"/>
      <w:lvlJc w:val="left"/>
      <w:pPr>
        <w:ind w:left="613" w:hanging="212"/>
      </w:pPr>
      <w:rPr>
        <w:rFonts w:hint="default"/>
        <w:lang w:val="ru-RU" w:eastAsia="en-US" w:bidi="ar-SA"/>
      </w:rPr>
    </w:lvl>
    <w:lvl w:ilvl="2" w:tplc="6F929C3E">
      <w:numFmt w:val="bullet"/>
      <w:lvlText w:val="•"/>
      <w:lvlJc w:val="left"/>
      <w:pPr>
        <w:ind w:left="1127" w:hanging="212"/>
      </w:pPr>
      <w:rPr>
        <w:rFonts w:hint="default"/>
        <w:lang w:val="ru-RU" w:eastAsia="en-US" w:bidi="ar-SA"/>
      </w:rPr>
    </w:lvl>
    <w:lvl w:ilvl="3" w:tplc="96C8230A">
      <w:numFmt w:val="bullet"/>
      <w:lvlText w:val="•"/>
      <w:lvlJc w:val="left"/>
      <w:pPr>
        <w:ind w:left="1641" w:hanging="212"/>
      </w:pPr>
      <w:rPr>
        <w:rFonts w:hint="default"/>
        <w:lang w:val="ru-RU" w:eastAsia="en-US" w:bidi="ar-SA"/>
      </w:rPr>
    </w:lvl>
    <w:lvl w:ilvl="4" w:tplc="89B455B2">
      <w:numFmt w:val="bullet"/>
      <w:lvlText w:val="•"/>
      <w:lvlJc w:val="left"/>
      <w:pPr>
        <w:ind w:left="2155" w:hanging="212"/>
      </w:pPr>
      <w:rPr>
        <w:rFonts w:hint="default"/>
        <w:lang w:val="ru-RU" w:eastAsia="en-US" w:bidi="ar-SA"/>
      </w:rPr>
    </w:lvl>
    <w:lvl w:ilvl="5" w:tplc="E52C7DDC">
      <w:numFmt w:val="bullet"/>
      <w:lvlText w:val="•"/>
      <w:lvlJc w:val="left"/>
      <w:pPr>
        <w:ind w:left="2669" w:hanging="212"/>
      </w:pPr>
      <w:rPr>
        <w:rFonts w:hint="default"/>
        <w:lang w:val="ru-RU" w:eastAsia="en-US" w:bidi="ar-SA"/>
      </w:rPr>
    </w:lvl>
    <w:lvl w:ilvl="6" w:tplc="EFA0648E">
      <w:numFmt w:val="bullet"/>
      <w:lvlText w:val="•"/>
      <w:lvlJc w:val="left"/>
      <w:pPr>
        <w:ind w:left="3182" w:hanging="212"/>
      </w:pPr>
      <w:rPr>
        <w:rFonts w:hint="default"/>
        <w:lang w:val="ru-RU" w:eastAsia="en-US" w:bidi="ar-SA"/>
      </w:rPr>
    </w:lvl>
    <w:lvl w:ilvl="7" w:tplc="F12CD454">
      <w:numFmt w:val="bullet"/>
      <w:lvlText w:val="•"/>
      <w:lvlJc w:val="left"/>
      <w:pPr>
        <w:ind w:left="3696" w:hanging="212"/>
      </w:pPr>
      <w:rPr>
        <w:rFonts w:hint="default"/>
        <w:lang w:val="ru-RU" w:eastAsia="en-US" w:bidi="ar-SA"/>
      </w:rPr>
    </w:lvl>
    <w:lvl w:ilvl="8" w:tplc="26DE7500">
      <w:numFmt w:val="bullet"/>
      <w:lvlText w:val="•"/>
      <w:lvlJc w:val="left"/>
      <w:pPr>
        <w:ind w:left="4210" w:hanging="212"/>
      </w:pPr>
      <w:rPr>
        <w:rFonts w:hint="default"/>
        <w:lang w:val="ru-RU" w:eastAsia="en-US" w:bidi="ar-SA"/>
      </w:rPr>
    </w:lvl>
  </w:abstractNum>
  <w:abstractNum w:abstractNumId="31">
    <w:nsid w:val="5CF56278"/>
    <w:multiLevelType w:val="hybridMultilevel"/>
    <w:tmpl w:val="C2E8C5F8"/>
    <w:lvl w:ilvl="0" w:tplc="3B4E7BEA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29A5792">
      <w:numFmt w:val="bullet"/>
      <w:lvlText w:val="•"/>
      <w:lvlJc w:val="left"/>
      <w:pPr>
        <w:ind w:left="613" w:hanging="212"/>
      </w:pPr>
      <w:rPr>
        <w:rFonts w:hint="default"/>
        <w:lang w:val="ru-RU" w:eastAsia="en-US" w:bidi="ar-SA"/>
      </w:rPr>
    </w:lvl>
    <w:lvl w:ilvl="2" w:tplc="01905B18">
      <w:numFmt w:val="bullet"/>
      <w:lvlText w:val="•"/>
      <w:lvlJc w:val="left"/>
      <w:pPr>
        <w:ind w:left="1127" w:hanging="212"/>
      </w:pPr>
      <w:rPr>
        <w:rFonts w:hint="default"/>
        <w:lang w:val="ru-RU" w:eastAsia="en-US" w:bidi="ar-SA"/>
      </w:rPr>
    </w:lvl>
    <w:lvl w:ilvl="3" w:tplc="15F81594">
      <w:numFmt w:val="bullet"/>
      <w:lvlText w:val="•"/>
      <w:lvlJc w:val="left"/>
      <w:pPr>
        <w:ind w:left="1641" w:hanging="212"/>
      </w:pPr>
      <w:rPr>
        <w:rFonts w:hint="default"/>
        <w:lang w:val="ru-RU" w:eastAsia="en-US" w:bidi="ar-SA"/>
      </w:rPr>
    </w:lvl>
    <w:lvl w:ilvl="4" w:tplc="4F587934">
      <w:numFmt w:val="bullet"/>
      <w:lvlText w:val="•"/>
      <w:lvlJc w:val="left"/>
      <w:pPr>
        <w:ind w:left="2155" w:hanging="212"/>
      </w:pPr>
      <w:rPr>
        <w:rFonts w:hint="default"/>
        <w:lang w:val="ru-RU" w:eastAsia="en-US" w:bidi="ar-SA"/>
      </w:rPr>
    </w:lvl>
    <w:lvl w:ilvl="5" w:tplc="37285314">
      <w:numFmt w:val="bullet"/>
      <w:lvlText w:val="•"/>
      <w:lvlJc w:val="left"/>
      <w:pPr>
        <w:ind w:left="2669" w:hanging="212"/>
      </w:pPr>
      <w:rPr>
        <w:rFonts w:hint="default"/>
        <w:lang w:val="ru-RU" w:eastAsia="en-US" w:bidi="ar-SA"/>
      </w:rPr>
    </w:lvl>
    <w:lvl w:ilvl="6" w:tplc="9DAAECE2">
      <w:numFmt w:val="bullet"/>
      <w:lvlText w:val="•"/>
      <w:lvlJc w:val="left"/>
      <w:pPr>
        <w:ind w:left="3182" w:hanging="212"/>
      </w:pPr>
      <w:rPr>
        <w:rFonts w:hint="default"/>
        <w:lang w:val="ru-RU" w:eastAsia="en-US" w:bidi="ar-SA"/>
      </w:rPr>
    </w:lvl>
    <w:lvl w:ilvl="7" w:tplc="22929620">
      <w:numFmt w:val="bullet"/>
      <w:lvlText w:val="•"/>
      <w:lvlJc w:val="left"/>
      <w:pPr>
        <w:ind w:left="3696" w:hanging="212"/>
      </w:pPr>
      <w:rPr>
        <w:rFonts w:hint="default"/>
        <w:lang w:val="ru-RU" w:eastAsia="en-US" w:bidi="ar-SA"/>
      </w:rPr>
    </w:lvl>
    <w:lvl w:ilvl="8" w:tplc="C1E4CB9A">
      <w:numFmt w:val="bullet"/>
      <w:lvlText w:val="•"/>
      <w:lvlJc w:val="left"/>
      <w:pPr>
        <w:ind w:left="4210" w:hanging="212"/>
      </w:pPr>
      <w:rPr>
        <w:rFonts w:hint="default"/>
        <w:lang w:val="ru-RU" w:eastAsia="en-US" w:bidi="ar-SA"/>
      </w:rPr>
    </w:lvl>
  </w:abstractNum>
  <w:abstractNum w:abstractNumId="32">
    <w:nsid w:val="63573AA0"/>
    <w:multiLevelType w:val="hybridMultilevel"/>
    <w:tmpl w:val="B0C62EB2"/>
    <w:lvl w:ilvl="0" w:tplc="C40EC50C">
      <w:numFmt w:val="bullet"/>
      <w:lvlText w:val=""/>
      <w:lvlJc w:val="left"/>
      <w:pPr>
        <w:ind w:left="286" w:hanging="3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980412">
      <w:numFmt w:val="bullet"/>
      <w:lvlText w:val="•"/>
      <w:lvlJc w:val="left"/>
      <w:pPr>
        <w:ind w:left="1442" w:hanging="327"/>
      </w:pPr>
      <w:rPr>
        <w:rFonts w:hint="default"/>
        <w:lang w:val="ru-RU" w:eastAsia="en-US" w:bidi="ar-SA"/>
      </w:rPr>
    </w:lvl>
    <w:lvl w:ilvl="2" w:tplc="939C745A">
      <w:numFmt w:val="bullet"/>
      <w:lvlText w:val="•"/>
      <w:lvlJc w:val="left"/>
      <w:pPr>
        <w:ind w:left="2604" w:hanging="327"/>
      </w:pPr>
      <w:rPr>
        <w:rFonts w:hint="default"/>
        <w:lang w:val="ru-RU" w:eastAsia="en-US" w:bidi="ar-SA"/>
      </w:rPr>
    </w:lvl>
    <w:lvl w:ilvl="3" w:tplc="2A98686A">
      <w:numFmt w:val="bullet"/>
      <w:lvlText w:val="•"/>
      <w:lvlJc w:val="left"/>
      <w:pPr>
        <w:ind w:left="3766" w:hanging="327"/>
      </w:pPr>
      <w:rPr>
        <w:rFonts w:hint="default"/>
        <w:lang w:val="ru-RU" w:eastAsia="en-US" w:bidi="ar-SA"/>
      </w:rPr>
    </w:lvl>
    <w:lvl w:ilvl="4" w:tplc="4364A886">
      <w:numFmt w:val="bullet"/>
      <w:lvlText w:val="•"/>
      <w:lvlJc w:val="left"/>
      <w:pPr>
        <w:ind w:left="4929" w:hanging="327"/>
      </w:pPr>
      <w:rPr>
        <w:rFonts w:hint="default"/>
        <w:lang w:val="ru-RU" w:eastAsia="en-US" w:bidi="ar-SA"/>
      </w:rPr>
    </w:lvl>
    <w:lvl w:ilvl="5" w:tplc="906C165E">
      <w:numFmt w:val="bullet"/>
      <w:lvlText w:val="•"/>
      <w:lvlJc w:val="left"/>
      <w:pPr>
        <w:ind w:left="6091" w:hanging="327"/>
      </w:pPr>
      <w:rPr>
        <w:rFonts w:hint="default"/>
        <w:lang w:val="ru-RU" w:eastAsia="en-US" w:bidi="ar-SA"/>
      </w:rPr>
    </w:lvl>
    <w:lvl w:ilvl="6" w:tplc="6CEC2D82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7" w:tplc="2A0C54FC">
      <w:numFmt w:val="bullet"/>
      <w:lvlText w:val="•"/>
      <w:lvlJc w:val="left"/>
      <w:pPr>
        <w:ind w:left="8416" w:hanging="327"/>
      </w:pPr>
      <w:rPr>
        <w:rFonts w:hint="default"/>
        <w:lang w:val="ru-RU" w:eastAsia="en-US" w:bidi="ar-SA"/>
      </w:rPr>
    </w:lvl>
    <w:lvl w:ilvl="8" w:tplc="E34C8B26">
      <w:numFmt w:val="bullet"/>
      <w:lvlText w:val="•"/>
      <w:lvlJc w:val="left"/>
      <w:pPr>
        <w:ind w:left="9578" w:hanging="327"/>
      </w:pPr>
      <w:rPr>
        <w:rFonts w:hint="default"/>
        <w:lang w:val="ru-RU" w:eastAsia="en-US" w:bidi="ar-SA"/>
      </w:rPr>
    </w:lvl>
  </w:abstractNum>
  <w:abstractNum w:abstractNumId="33">
    <w:nsid w:val="65A40828"/>
    <w:multiLevelType w:val="hybridMultilevel"/>
    <w:tmpl w:val="12A23BC4"/>
    <w:lvl w:ilvl="0" w:tplc="3A50954A">
      <w:numFmt w:val="bullet"/>
      <w:lvlText w:val=""/>
      <w:lvlJc w:val="left"/>
      <w:pPr>
        <w:ind w:left="613" w:hanging="3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6A3BE2">
      <w:numFmt w:val="bullet"/>
      <w:lvlText w:val="•"/>
      <w:lvlJc w:val="left"/>
      <w:pPr>
        <w:ind w:left="1748" w:hanging="327"/>
      </w:pPr>
      <w:rPr>
        <w:rFonts w:hint="default"/>
        <w:lang w:val="ru-RU" w:eastAsia="en-US" w:bidi="ar-SA"/>
      </w:rPr>
    </w:lvl>
    <w:lvl w:ilvl="2" w:tplc="CE7ADDB8">
      <w:numFmt w:val="bullet"/>
      <w:lvlText w:val="•"/>
      <w:lvlJc w:val="left"/>
      <w:pPr>
        <w:ind w:left="2876" w:hanging="327"/>
      </w:pPr>
      <w:rPr>
        <w:rFonts w:hint="default"/>
        <w:lang w:val="ru-RU" w:eastAsia="en-US" w:bidi="ar-SA"/>
      </w:rPr>
    </w:lvl>
    <w:lvl w:ilvl="3" w:tplc="89922194">
      <w:numFmt w:val="bullet"/>
      <w:lvlText w:val="•"/>
      <w:lvlJc w:val="left"/>
      <w:pPr>
        <w:ind w:left="4004" w:hanging="327"/>
      </w:pPr>
      <w:rPr>
        <w:rFonts w:hint="default"/>
        <w:lang w:val="ru-RU" w:eastAsia="en-US" w:bidi="ar-SA"/>
      </w:rPr>
    </w:lvl>
    <w:lvl w:ilvl="4" w:tplc="7C8C6A82">
      <w:numFmt w:val="bullet"/>
      <w:lvlText w:val="•"/>
      <w:lvlJc w:val="left"/>
      <w:pPr>
        <w:ind w:left="5133" w:hanging="327"/>
      </w:pPr>
      <w:rPr>
        <w:rFonts w:hint="default"/>
        <w:lang w:val="ru-RU" w:eastAsia="en-US" w:bidi="ar-SA"/>
      </w:rPr>
    </w:lvl>
    <w:lvl w:ilvl="5" w:tplc="94200970">
      <w:numFmt w:val="bullet"/>
      <w:lvlText w:val="•"/>
      <w:lvlJc w:val="left"/>
      <w:pPr>
        <w:ind w:left="6261" w:hanging="327"/>
      </w:pPr>
      <w:rPr>
        <w:rFonts w:hint="default"/>
        <w:lang w:val="ru-RU" w:eastAsia="en-US" w:bidi="ar-SA"/>
      </w:rPr>
    </w:lvl>
    <w:lvl w:ilvl="6" w:tplc="7452F5F2">
      <w:numFmt w:val="bullet"/>
      <w:lvlText w:val="•"/>
      <w:lvlJc w:val="left"/>
      <w:pPr>
        <w:ind w:left="7389" w:hanging="327"/>
      </w:pPr>
      <w:rPr>
        <w:rFonts w:hint="default"/>
        <w:lang w:val="ru-RU" w:eastAsia="en-US" w:bidi="ar-SA"/>
      </w:rPr>
    </w:lvl>
    <w:lvl w:ilvl="7" w:tplc="DB981748">
      <w:numFmt w:val="bullet"/>
      <w:lvlText w:val="•"/>
      <w:lvlJc w:val="left"/>
      <w:pPr>
        <w:ind w:left="8518" w:hanging="327"/>
      </w:pPr>
      <w:rPr>
        <w:rFonts w:hint="default"/>
        <w:lang w:val="ru-RU" w:eastAsia="en-US" w:bidi="ar-SA"/>
      </w:rPr>
    </w:lvl>
    <w:lvl w:ilvl="8" w:tplc="9D1A6600">
      <w:numFmt w:val="bullet"/>
      <w:lvlText w:val="•"/>
      <w:lvlJc w:val="left"/>
      <w:pPr>
        <w:ind w:left="9646" w:hanging="327"/>
      </w:pPr>
      <w:rPr>
        <w:rFonts w:hint="default"/>
        <w:lang w:val="ru-RU" w:eastAsia="en-US" w:bidi="ar-SA"/>
      </w:rPr>
    </w:lvl>
  </w:abstractNum>
  <w:abstractNum w:abstractNumId="34">
    <w:nsid w:val="6723657C"/>
    <w:multiLevelType w:val="hybridMultilevel"/>
    <w:tmpl w:val="132CF6A0"/>
    <w:lvl w:ilvl="0" w:tplc="1A00E8D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542F66">
      <w:numFmt w:val="bullet"/>
      <w:lvlText w:val="•"/>
      <w:lvlJc w:val="left"/>
      <w:pPr>
        <w:ind w:left="357" w:hanging="164"/>
      </w:pPr>
      <w:rPr>
        <w:rFonts w:hint="default"/>
        <w:lang w:val="ru-RU" w:eastAsia="en-US" w:bidi="ar-SA"/>
      </w:rPr>
    </w:lvl>
    <w:lvl w:ilvl="2" w:tplc="CC160E3E">
      <w:numFmt w:val="bullet"/>
      <w:lvlText w:val="•"/>
      <w:lvlJc w:val="left"/>
      <w:pPr>
        <w:ind w:left="615" w:hanging="164"/>
      </w:pPr>
      <w:rPr>
        <w:rFonts w:hint="default"/>
        <w:lang w:val="ru-RU" w:eastAsia="en-US" w:bidi="ar-SA"/>
      </w:rPr>
    </w:lvl>
    <w:lvl w:ilvl="3" w:tplc="B9E4DB7C">
      <w:numFmt w:val="bullet"/>
      <w:lvlText w:val="•"/>
      <w:lvlJc w:val="left"/>
      <w:pPr>
        <w:ind w:left="873" w:hanging="164"/>
      </w:pPr>
      <w:rPr>
        <w:rFonts w:hint="default"/>
        <w:lang w:val="ru-RU" w:eastAsia="en-US" w:bidi="ar-SA"/>
      </w:rPr>
    </w:lvl>
    <w:lvl w:ilvl="4" w:tplc="BC5CB468">
      <w:numFmt w:val="bullet"/>
      <w:lvlText w:val="•"/>
      <w:lvlJc w:val="left"/>
      <w:pPr>
        <w:ind w:left="1131" w:hanging="164"/>
      </w:pPr>
      <w:rPr>
        <w:rFonts w:hint="default"/>
        <w:lang w:val="ru-RU" w:eastAsia="en-US" w:bidi="ar-SA"/>
      </w:rPr>
    </w:lvl>
    <w:lvl w:ilvl="5" w:tplc="744E376E">
      <w:numFmt w:val="bullet"/>
      <w:lvlText w:val="•"/>
      <w:lvlJc w:val="left"/>
      <w:pPr>
        <w:ind w:left="1389" w:hanging="164"/>
      </w:pPr>
      <w:rPr>
        <w:rFonts w:hint="default"/>
        <w:lang w:val="ru-RU" w:eastAsia="en-US" w:bidi="ar-SA"/>
      </w:rPr>
    </w:lvl>
    <w:lvl w:ilvl="6" w:tplc="F69A2A94">
      <w:numFmt w:val="bullet"/>
      <w:lvlText w:val="•"/>
      <w:lvlJc w:val="left"/>
      <w:pPr>
        <w:ind w:left="1647" w:hanging="164"/>
      </w:pPr>
      <w:rPr>
        <w:rFonts w:hint="default"/>
        <w:lang w:val="ru-RU" w:eastAsia="en-US" w:bidi="ar-SA"/>
      </w:rPr>
    </w:lvl>
    <w:lvl w:ilvl="7" w:tplc="B9A09DE8">
      <w:numFmt w:val="bullet"/>
      <w:lvlText w:val="•"/>
      <w:lvlJc w:val="left"/>
      <w:pPr>
        <w:ind w:left="1905" w:hanging="164"/>
      </w:pPr>
      <w:rPr>
        <w:rFonts w:hint="default"/>
        <w:lang w:val="ru-RU" w:eastAsia="en-US" w:bidi="ar-SA"/>
      </w:rPr>
    </w:lvl>
    <w:lvl w:ilvl="8" w:tplc="66C63588">
      <w:numFmt w:val="bullet"/>
      <w:lvlText w:val="•"/>
      <w:lvlJc w:val="left"/>
      <w:pPr>
        <w:ind w:left="2163" w:hanging="164"/>
      </w:pPr>
      <w:rPr>
        <w:rFonts w:hint="default"/>
        <w:lang w:val="ru-RU" w:eastAsia="en-US" w:bidi="ar-SA"/>
      </w:rPr>
    </w:lvl>
  </w:abstractNum>
  <w:abstractNum w:abstractNumId="35">
    <w:nsid w:val="6B712B20"/>
    <w:multiLevelType w:val="hybridMultilevel"/>
    <w:tmpl w:val="2A2C381A"/>
    <w:lvl w:ilvl="0" w:tplc="CC9E5A7E">
      <w:numFmt w:val="bullet"/>
      <w:lvlText w:val=""/>
      <w:lvlJc w:val="left"/>
      <w:pPr>
        <w:ind w:left="4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E690E6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2F287548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A5A6583A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4" w:tplc="2AA0981E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5" w:tplc="24706274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5B206E3C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5052BAE4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45705330">
      <w:numFmt w:val="bullet"/>
      <w:lvlText w:val="•"/>
      <w:lvlJc w:val="left"/>
      <w:pPr>
        <w:ind w:left="8247" w:hanging="360"/>
      </w:pPr>
      <w:rPr>
        <w:rFonts w:hint="default"/>
        <w:lang w:val="ru-RU" w:eastAsia="en-US" w:bidi="ar-SA"/>
      </w:rPr>
    </w:lvl>
  </w:abstractNum>
  <w:abstractNum w:abstractNumId="36">
    <w:nsid w:val="6BE741E5"/>
    <w:multiLevelType w:val="hybridMultilevel"/>
    <w:tmpl w:val="7B82CB2C"/>
    <w:lvl w:ilvl="0" w:tplc="F8CEBB10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5C76F2">
      <w:numFmt w:val="bullet"/>
      <w:lvlText w:val="•"/>
      <w:lvlJc w:val="left"/>
      <w:pPr>
        <w:ind w:left="688" w:hanging="212"/>
      </w:pPr>
      <w:rPr>
        <w:rFonts w:hint="default"/>
        <w:lang w:val="ru-RU" w:eastAsia="en-US" w:bidi="ar-SA"/>
      </w:rPr>
    </w:lvl>
    <w:lvl w:ilvl="2" w:tplc="883E2C98">
      <w:numFmt w:val="bullet"/>
      <w:lvlText w:val="•"/>
      <w:lvlJc w:val="left"/>
      <w:pPr>
        <w:ind w:left="1257" w:hanging="212"/>
      </w:pPr>
      <w:rPr>
        <w:rFonts w:hint="default"/>
        <w:lang w:val="ru-RU" w:eastAsia="en-US" w:bidi="ar-SA"/>
      </w:rPr>
    </w:lvl>
    <w:lvl w:ilvl="3" w:tplc="0DA25276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4" w:tplc="F2C28396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5" w:tplc="7406719A">
      <w:numFmt w:val="bullet"/>
      <w:lvlText w:val="•"/>
      <w:lvlJc w:val="left"/>
      <w:pPr>
        <w:ind w:left="2962" w:hanging="212"/>
      </w:pPr>
      <w:rPr>
        <w:rFonts w:hint="default"/>
        <w:lang w:val="ru-RU" w:eastAsia="en-US" w:bidi="ar-SA"/>
      </w:rPr>
    </w:lvl>
    <w:lvl w:ilvl="6" w:tplc="91F6F67A">
      <w:numFmt w:val="bullet"/>
      <w:lvlText w:val="•"/>
      <w:lvlJc w:val="left"/>
      <w:pPr>
        <w:ind w:left="3531" w:hanging="212"/>
      </w:pPr>
      <w:rPr>
        <w:rFonts w:hint="default"/>
        <w:lang w:val="ru-RU" w:eastAsia="en-US" w:bidi="ar-SA"/>
      </w:rPr>
    </w:lvl>
    <w:lvl w:ilvl="7" w:tplc="492458AE">
      <w:numFmt w:val="bullet"/>
      <w:lvlText w:val="•"/>
      <w:lvlJc w:val="left"/>
      <w:pPr>
        <w:ind w:left="4099" w:hanging="212"/>
      </w:pPr>
      <w:rPr>
        <w:rFonts w:hint="default"/>
        <w:lang w:val="ru-RU" w:eastAsia="en-US" w:bidi="ar-SA"/>
      </w:rPr>
    </w:lvl>
    <w:lvl w:ilvl="8" w:tplc="85B01AF2">
      <w:numFmt w:val="bullet"/>
      <w:lvlText w:val="•"/>
      <w:lvlJc w:val="left"/>
      <w:pPr>
        <w:ind w:left="4668" w:hanging="212"/>
      </w:pPr>
      <w:rPr>
        <w:rFonts w:hint="default"/>
        <w:lang w:val="ru-RU" w:eastAsia="en-US" w:bidi="ar-SA"/>
      </w:rPr>
    </w:lvl>
  </w:abstractNum>
  <w:abstractNum w:abstractNumId="37">
    <w:nsid w:val="6DED5E72"/>
    <w:multiLevelType w:val="hybridMultilevel"/>
    <w:tmpl w:val="18222688"/>
    <w:lvl w:ilvl="0" w:tplc="A19C5C94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347720">
      <w:numFmt w:val="bullet"/>
      <w:lvlText w:val="•"/>
      <w:lvlJc w:val="left"/>
      <w:pPr>
        <w:ind w:left="1442" w:hanging="284"/>
      </w:pPr>
      <w:rPr>
        <w:rFonts w:hint="default"/>
        <w:lang w:val="ru-RU" w:eastAsia="en-US" w:bidi="ar-SA"/>
      </w:rPr>
    </w:lvl>
    <w:lvl w:ilvl="2" w:tplc="80C69634">
      <w:numFmt w:val="bullet"/>
      <w:lvlText w:val="•"/>
      <w:lvlJc w:val="left"/>
      <w:pPr>
        <w:ind w:left="2604" w:hanging="284"/>
      </w:pPr>
      <w:rPr>
        <w:rFonts w:hint="default"/>
        <w:lang w:val="ru-RU" w:eastAsia="en-US" w:bidi="ar-SA"/>
      </w:rPr>
    </w:lvl>
    <w:lvl w:ilvl="3" w:tplc="E3DA9D20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4B2AF1D2">
      <w:numFmt w:val="bullet"/>
      <w:lvlText w:val="•"/>
      <w:lvlJc w:val="left"/>
      <w:pPr>
        <w:ind w:left="4929" w:hanging="284"/>
      </w:pPr>
      <w:rPr>
        <w:rFonts w:hint="default"/>
        <w:lang w:val="ru-RU" w:eastAsia="en-US" w:bidi="ar-SA"/>
      </w:rPr>
    </w:lvl>
    <w:lvl w:ilvl="5" w:tplc="ADC03F66">
      <w:numFmt w:val="bullet"/>
      <w:lvlText w:val="•"/>
      <w:lvlJc w:val="left"/>
      <w:pPr>
        <w:ind w:left="6091" w:hanging="284"/>
      </w:pPr>
      <w:rPr>
        <w:rFonts w:hint="default"/>
        <w:lang w:val="ru-RU" w:eastAsia="en-US" w:bidi="ar-SA"/>
      </w:rPr>
    </w:lvl>
    <w:lvl w:ilvl="6" w:tplc="A31E4DFE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6FE2CFB6">
      <w:numFmt w:val="bullet"/>
      <w:lvlText w:val="•"/>
      <w:lvlJc w:val="left"/>
      <w:pPr>
        <w:ind w:left="8416" w:hanging="284"/>
      </w:pPr>
      <w:rPr>
        <w:rFonts w:hint="default"/>
        <w:lang w:val="ru-RU" w:eastAsia="en-US" w:bidi="ar-SA"/>
      </w:rPr>
    </w:lvl>
    <w:lvl w:ilvl="8" w:tplc="09E4DA62">
      <w:numFmt w:val="bullet"/>
      <w:lvlText w:val="•"/>
      <w:lvlJc w:val="left"/>
      <w:pPr>
        <w:ind w:left="9578" w:hanging="284"/>
      </w:pPr>
      <w:rPr>
        <w:rFonts w:hint="default"/>
        <w:lang w:val="ru-RU" w:eastAsia="en-US" w:bidi="ar-SA"/>
      </w:rPr>
    </w:lvl>
  </w:abstractNum>
  <w:abstractNum w:abstractNumId="38">
    <w:nsid w:val="6EA21245"/>
    <w:multiLevelType w:val="hybridMultilevel"/>
    <w:tmpl w:val="2B363154"/>
    <w:lvl w:ilvl="0" w:tplc="CF50B9B4">
      <w:numFmt w:val="bullet"/>
      <w:lvlText w:val=""/>
      <w:lvlJc w:val="left"/>
      <w:pPr>
        <w:ind w:left="282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163A52">
      <w:numFmt w:val="bullet"/>
      <w:lvlText w:val="•"/>
      <w:lvlJc w:val="left"/>
      <w:pPr>
        <w:ind w:left="1442" w:hanging="423"/>
      </w:pPr>
      <w:rPr>
        <w:rFonts w:hint="default"/>
        <w:lang w:val="ru-RU" w:eastAsia="en-US" w:bidi="ar-SA"/>
      </w:rPr>
    </w:lvl>
    <w:lvl w:ilvl="2" w:tplc="D390D30C">
      <w:numFmt w:val="bullet"/>
      <w:lvlText w:val="•"/>
      <w:lvlJc w:val="left"/>
      <w:pPr>
        <w:ind w:left="2604" w:hanging="423"/>
      </w:pPr>
      <w:rPr>
        <w:rFonts w:hint="default"/>
        <w:lang w:val="ru-RU" w:eastAsia="en-US" w:bidi="ar-SA"/>
      </w:rPr>
    </w:lvl>
    <w:lvl w:ilvl="3" w:tplc="2BDE433C">
      <w:numFmt w:val="bullet"/>
      <w:lvlText w:val="•"/>
      <w:lvlJc w:val="left"/>
      <w:pPr>
        <w:ind w:left="3766" w:hanging="423"/>
      </w:pPr>
      <w:rPr>
        <w:rFonts w:hint="default"/>
        <w:lang w:val="ru-RU" w:eastAsia="en-US" w:bidi="ar-SA"/>
      </w:rPr>
    </w:lvl>
    <w:lvl w:ilvl="4" w:tplc="E07EC6AC">
      <w:numFmt w:val="bullet"/>
      <w:lvlText w:val="•"/>
      <w:lvlJc w:val="left"/>
      <w:pPr>
        <w:ind w:left="4929" w:hanging="423"/>
      </w:pPr>
      <w:rPr>
        <w:rFonts w:hint="default"/>
        <w:lang w:val="ru-RU" w:eastAsia="en-US" w:bidi="ar-SA"/>
      </w:rPr>
    </w:lvl>
    <w:lvl w:ilvl="5" w:tplc="510A72E4">
      <w:numFmt w:val="bullet"/>
      <w:lvlText w:val="•"/>
      <w:lvlJc w:val="left"/>
      <w:pPr>
        <w:ind w:left="6091" w:hanging="423"/>
      </w:pPr>
      <w:rPr>
        <w:rFonts w:hint="default"/>
        <w:lang w:val="ru-RU" w:eastAsia="en-US" w:bidi="ar-SA"/>
      </w:rPr>
    </w:lvl>
    <w:lvl w:ilvl="6" w:tplc="1FDCA03A">
      <w:numFmt w:val="bullet"/>
      <w:lvlText w:val="•"/>
      <w:lvlJc w:val="left"/>
      <w:pPr>
        <w:ind w:left="7253" w:hanging="423"/>
      </w:pPr>
      <w:rPr>
        <w:rFonts w:hint="default"/>
        <w:lang w:val="ru-RU" w:eastAsia="en-US" w:bidi="ar-SA"/>
      </w:rPr>
    </w:lvl>
    <w:lvl w:ilvl="7" w:tplc="5456D9D0">
      <w:numFmt w:val="bullet"/>
      <w:lvlText w:val="•"/>
      <w:lvlJc w:val="left"/>
      <w:pPr>
        <w:ind w:left="8416" w:hanging="423"/>
      </w:pPr>
      <w:rPr>
        <w:rFonts w:hint="default"/>
        <w:lang w:val="ru-RU" w:eastAsia="en-US" w:bidi="ar-SA"/>
      </w:rPr>
    </w:lvl>
    <w:lvl w:ilvl="8" w:tplc="8ACE6822">
      <w:numFmt w:val="bullet"/>
      <w:lvlText w:val="•"/>
      <w:lvlJc w:val="left"/>
      <w:pPr>
        <w:ind w:left="9578" w:hanging="423"/>
      </w:pPr>
      <w:rPr>
        <w:rFonts w:hint="default"/>
        <w:lang w:val="ru-RU" w:eastAsia="en-US" w:bidi="ar-SA"/>
      </w:rPr>
    </w:lvl>
  </w:abstractNum>
  <w:abstractNum w:abstractNumId="39">
    <w:nsid w:val="76C41E86"/>
    <w:multiLevelType w:val="hybridMultilevel"/>
    <w:tmpl w:val="6484AA44"/>
    <w:lvl w:ilvl="0" w:tplc="70829416">
      <w:numFmt w:val="bullet"/>
      <w:lvlText w:val=""/>
      <w:lvlJc w:val="left"/>
      <w:pPr>
        <w:ind w:left="85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8BE1544">
      <w:numFmt w:val="bullet"/>
      <w:lvlText w:val="•"/>
      <w:lvlJc w:val="left"/>
      <w:pPr>
        <w:ind w:left="1737" w:hanging="284"/>
      </w:pPr>
      <w:rPr>
        <w:rFonts w:hint="default"/>
        <w:lang w:val="ru-RU" w:eastAsia="en-US" w:bidi="ar-SA"/>
      </w:rPr>
    </w:lvl>
    <w:lvl w:ilvl="2" w:tplc="0FA6B4F6">
      <w:numFmt w:val="bullet"/>
      <w:lvlText w:val="•"/>
      <w:lvlJc w:val="left"/>
      <w:pPr>
        <w:ind w:left="2615" w:hanging="284"/>
      </w:pPr>
      <w:rPr>
        <w:rFonts w:hint="default"/>
        <w:lang w:val="ru-RU" w:eastAsia="en-US" w:bidi="ar-SA"/>
      </w:rPr>
    </w:lvl>
    <w:lvl w:ilvl="3" w:tplc="D61C812C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4" w:tplc="004CC8EC">
      <w:numFmt w:val="bullet"/>
      <w:lvlText w:val="•"/>
      <w:lvlJc w:val="left"/>
      <w:pPr>
        <w:ind w:left="4370" w:hanging="284"/>
      </w:pPr>
      <w:rPr>
        <w:rFonts w:hint="default"/>
        <w:lang w:val="ru-RU" w:eastAsia="en-US" w:bidi="ar-SA"/>
      </w:rPr>
    </w:lvl>
    <w:lvl w:ilvl="5" w:tplc="91BEB1B4">
      <w:numFmt w:val="bullet"/>
      <w:lvlText w:val="•"/>
      <w:lvlJc w:val="left"/>
      <w:pPr>
        <w:ind w:left="5248" w:hanging="284"/>
      </w:pPr>
      <w:rPr>
        <w:rFonts w:hint="default"/>
        <w:lang w:val="ru-RU" w:eastAsia="en-US" w:bidi="ar-SA"/>
      </w:rPr>
    </w:lvl>
    <w:lvl w:ilvl="6" w:tplc="EBAEEFF4">
      <w:numFmt w:val="bullet"/>
      <w:lvlText w:val="•"/>
      <w:lvlJc w:val="left"/>
      <w:pPr>
        <w:ind w:left="6126" w:hanging="284"/>
      </w:pPr>
      <w:rPr>
        <w:rFonts w:hint="default"/>
        <w:lang w:val="ru-RU" w:eastAsia="en-US" w:bidi="ar-SA"/>
      </w:rPr>
    </w:lvl>
    <w:lvl w:ilvl="7" w:tplc="F0E062F8">
      <w:numFmt w:val="bullet"/>
      <w:lvlText w:val="•"/>
      <w:lvlJc w:val="left"/>
      <w:pPr>
        <w:ind w:left="7003" w:hanging="284"/>
      </w:pPr>
      <w:rPr>
        <w:rFonts w:hint="default"/>
        <w:lang w:val="ru-RU" w:eastAsia="en-US" w:bidi="ar-SA"/>
      </w:rPr>
    </w:lvl>
    <w:lvl w:ilvl="8" w:tplc="53E4DE4A">
      <w:numFmt w:val="bullet"/>
      <w:lvlText w:val="•"/>
      <w:lvlJc w:val="left"/>
      <w:pPr>
        <w:ind w:left="7881" w:hanging="284"/>
      </w:pPr>
      <w:rPr>
        <w:rFonts w:hint="default"/>
        <w:lang w:val="ru-RU" w:eastAsia="en-US" w:bidi="ar-SA"/>
      </w:rPr>
    </w:lvl>
  </w:abstractNum>
  <w:abstractNum w:abstractNumId="40">
    <w:nsid w:val="7C00540A"/>
    <w:multiLevelType w:val="hybridMultilevel"/>
    <w:tmpl w:val="761233E6"/>
    <w:lvl w:ilvl="0" w:tplc="51E2D0AA">
      <w:start w:val="1"/>
      <w:numFmt w:val="decimal"/>
      <w:lvlText w:val="%1."/>
      <w:lvlJc w:val="left"/>
      <w:pPr>
        <w:ind w:left="9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4C8690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2" w:tplc="AEA68F2A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3" w:tplc="C130018C">
      <w:numFmt w:val="bullet"/>
      <w:lvlText w:val="•"/>
      <w:lvlJc w:val="left"/>
      <w:pPr>
        <w:ind w:left="3761" w:hanging="284"/>
      </w:pPr>
      <w:rPr>
        <w:rFonts w:hint="default"/>
        <w:lang w:val="ru-RU" w:eastAsia="en-US" w:bidi="ar-SA"/>
      </w:rPr>
    </w:lvl>
    <w:lvl w:ilvl="4" w:tplc="D024A5C4">
      <w:numFmt w:val="bullet"/>
      <w:lvlText w:val="•"/>
      <w:lvlJc w:val="left"/>
      <w:pPr>
        <w:ind w:left="4681" w:hanging="284"/>
      </w:pPr>
      <w:rPr>
        <w:rFonts w:hint="default"/>
        <w:lang w:val="ru-RU" w:eastAsia="en-US" w:bidi="ar-SA"/>
      </w:rPr>
    </w:lvl>
    <w:lvl w:ilvl="5" w:tplc="E244105E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47C832D4">
      <w:numFmt w:val="bullet"/>
      <w:lvlText w:val="•"/>
      <w:lvlJc w:val="left"/>
      <w:pPr>
        <w:ind w:left="6522" w:hanging="284"/>
      </w:pPr>
      <w:rPr>
        <w:rFonts w:hint="default"/>
        <w:lang w:val="ru-RU" w:eastAsia="en-US" w:bidi="ar-SA"/>
      </w:rPr>
    </w:lvl>
    <w:lvl w:ilvl="7" w:tplc="51DA680C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 w:tplc="29283E3A">
      <w:numFmt w:val="bullet"/>
      <w:lvlText w:val="•"/>
      <w:lvlJc w:val="left"/>
      <w:pPr>
        <w:ind w:left="8363" w:hanging="284"/>
      </w:pPr>
      <w:rPr>
        <w:rFonts w:hint="default"/>
        <w:lang w:val="ru-RU" w:eastAsia="en-US" w:bidi="ar-SA"/>
      </w:rPr>
    </w:lvl>
  </w:abstractNum>
  <w:abstractNum w:abstractNumId="41">
    <w:nsid w:val="7C1C15A7"/>
    <w:multiLevelType w:val="hybridMultilevel"/>
    <w:tmpl w:val="99B68504"/>
    <w:lvl w:ilvl="0" w:tplc="711CACBE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C842DE">
      <w:numFmt w:val="bullet"/>
      <w:lvlText w:val="•"/>
      <w:lvlJc w:val="left"/>
      <w:pPr>
        <w:ind w:left="688" w:hanging="212"/>
      </w:pPr>
      <w:rPr>
        <w:rFonts w:hint="default"/>
        <w:lang w:val="ru-RU" w:eastAsia="en-US" w:bidi="ar-SA"/>
      </w:rPr>
    </w:lvl>
    <w:lvl w:ilvl="2" w:tplc="BDA25EE6">
      <w:numFmt w:val="bullet"/>
      <w:lvlText w:val="•"/>
      <w:lvlJc w:val="left"/>
      <w:pPr>
        <w:ind w:left="1257" w:hanging="212"/>
      </w:pPr>
      <w:rPr>
        <w:rFonts w:hint="default"/>
        <w:lang w:val="ru-RU" w:eastAsia="en-US" w:bidi="ar-SA"/>
      </w:rPr>
    </w:lvl>
    <w:lvl w:ilvl="3" w:tplc="0ED8C774">
      <w:numFmt w:val="bullet"/>
      <w:lvlText w:val="•"/>
      <w:lvlJc w:val="left"/>
      <w:pPr>
        <w:ind w:left="1825" w:hanging="212"/>
      </w:pPr>
      <w:rPr>
        <w:rFonts w:hint="default"/>
        <w:lang w:val="ru-RU" w:eastAsia="en-US" w:bidi="ar-SA"/>
      </w:rPr>
    </w:lvl>
    <w:lvl w:ilvl="4" w:tplc="2258FE7C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5" w:tplc="651EBC18">
      <w:numFmt w:val="bullet"/>
      <w:lvlText w:val="•"/>
      <w:lvlJc w:val="left"/>
      <w:pPr>
        <w:ind w:left="2962" w:hanging="212"/>
      </w:pPr>
      <w:rPr>
        <w:rFonts w:hint="default"/>
        <w:lang w:val="ru-RU" w:eastAsia="en-US" w:bidi="ar-SA"/>
      </w:rPr>
    </w:lvl>
    <w:lvl w:ilvl="6" w:tplc="753E56CE">
      <w:numFmt w:val="bullet"/>
      <w:lvlText w:val="•"/>
      <w:lvlJc w:val="left"/>
      <w:pPr>
        <w:ind w:left="3531" w:hanging="212"/>
      </w:pPr>
      <w:rPr>
        <w:rFonts w:hint="default"/>
        <w:lang w:val="ru-RU" w:eastAsia="en-US" w:bidi="ar-SA"/>
      </w:rPr>
    </w:lvl>
    <w:lvl w:ilvl="7" w:tplc="84F2A48E">
      <w:numFmt w:val="bullet"/>
      <w:lvlText w:val="•"/>
      <w:lvlJc w:val="left"/>
      <w:pPr>
        <w:ind w:left="4099" w:hanging="212"/>
      </w:pPr>
      <w:rPr>
        <w:rFonts w:hint="default"/>
        <w:lang w:val="ru-RU" w:eastAsia="en-US" w:bidi="ar-SA"/>
      </w:rPr>
    </w:lvl>
    <w:lvl w:ilvl="8" w:tplc="44B2D386">
      <w:numFmt w:val="bullet"/>
      <w:lvlText w:val="•"/>
      <w:lvlJc w:val="left"/>
      <w:pPr>
        <w:ind w:left="4668" w:hanging="212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40"/>
  </w:num>
  <w:num w:numId="3">
    <w:abstractNumId w:val="31"/>
  </w:num>
  <w:num w:numId="4">
    <w:abstractNumId w:val="25"/>
  </w:num>
  <w:num w:numId="5">
    <w:abstractNumId w:val="12"/>
  </w:num>
  <w:num w:numId="6">
    <w:abstractNumId w:val="6"/>
  </w:num>
  <w:num w:numId="7">
    <w:abstractNumId w:val="30"/>
  </w:num>
  <w:num w:numId="8">
    <w:abstractNumId w:val="3"/>
  </w:num>
  <w:num w:numId="9">
    <w:abstractNumId w:val="11"/>
  </w:num>
  <w:num w:numId="10">
    <w:abstractNumId w:val="35"/>
  </w:num>
  <w:num w:numId="11">
    <w:abstractNumId w:val="29"/>
  </w:num>
  <w:num w:numId="12">
    <w:abstractNumId w:val="1"/>
  </w:num>
  <w:num w:numId="13">
    <w:abstractNumId w:val="23"/>
  </w:num>
  <w:num w:numId="14">
    <w:abstractNumId w:val="18"/>
  </w:num>
  <w:num w:numId="15">
    <w:abstractNumId w:val="5"/>
  </w:num>
  <w:num w:numId="16">
    <w:abstractNumId w:val="32"/>
  </w:num>
  <w:num w:numId="17">
    <w:abstractNumId w:val="33"/>
  </w:num>
  <w:num w:numId="18">
    <w:abstractNumId w:val="24"/>
  </w:num>
  <w:num w:numId="19">
    <w:abstractNumId w:val="15"/>
  </w:num>
  <w:num w:numId="20">
    <w:abstractNumId w:val="0"/>
  </w:num>
  <w:num w:numId="21">
    <w:abstractNumId w:val="4"/>
  </w:num>
  <w:num w:numId="22">
    <w:abstractNumId w:val="27"/>
  </w:num>
  <w:num w:numId="23">
    <w:abstractNumId w:val="37"/>
  </w:num>
  <w:num w:numId="24">
    <w:abstractNumId w:val="14"/>
  </w:num>
  <w:num w:numId="25">
    <w:abstractNumId w:val="20"/>
  </w:num>
  <w:num w:numId="26">
    <w:abstractNumId w:val="38"/>
  </w:num>
  <w:num w:numId="27">
    <w:abstractNumId w:val="10"/>
  </w:num>
  <w:num w:numId="28">
    <w:abstractNumId w:val="28"/>
  </w:num>
  <w:num w:numId="29">
    <w:abstractNumId w:val="36"/>
  </w:num>
  <w:num w:numId="30">
    <w:abstractNumId w:val="41"/>
  </w:num>
  <w:num w:numId="31">
    <w:abstractNumId w:val="13"/>
  </w:num>
  <w:num w:numId="32">
    <w:abstractNumId w:val="8"/>
  </w:num>
  <w:num w:numId="33">
    <w:abstractNumId w:val="16"/>
  </w:num>
  <w:num w:numId="34">
    <w:abstractNumId w:val="19"/>
  </w:num>
  <w:num w:numId="35">
    <w:abstractNumId w:val="9"/>
  </w:num>
  <w:num w:numId="36">
    <w:abstractNumId w:val="22"/>
  </w:num>
  <w:num w:numId="37">
    <w:abstractNumId w:val="34"/>
  </w:num>
  <w:num w:numId="38">
    <w:abstractNumId w:val="2"/>
  </w:num>
  <w:num w:numId="39">
    <w:abstractNumId w:val="17"/>
  </w:num>
  <w:num w:numId="40">
    <w:abstractNumId w:val="21"/>
  </w:num>
  <w:num w:numId="41">
    <w:abstractNumId w:val="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2069"/>
    <w:rsid w:val="00010F3F"/>
    <w:rsid w:val="0001511A"/>
    <w:rsid w:val="001A4C95"/>
    <w:rsid w:val="00285060"/>
    <w:rsid w:val="004A13CF"/>
    <w:rsid w:val="0063136A"/>
    <w:rsid w:val="00730438"/>
    <w:rsid w:val="0074467B"/>
    <w:rsid w:val="008034EC"/>
    <w:rsid w:val="00824844"/>
    <w:rsid w:val="00850351"/>
    <w:rsid w:val="00912BA6"/>
    <w:rsid w:val="00A47C37"/>
    <w:rsid w:val="00A53343"/>
    <w:rsid w:val="00B72069"/>
    <w:rsid w:val="00BB2764"/>
    <w:rsid w:val="00C90476"/>
    <w:rsid w:val="00CA36F2"/>
    <w:rsid w:val="00CB2F50"/>
    <w:rsid w:val="00CE237B"/>
    <w:rsid w:val="00D02B83"/>
    <w:rsid w:val="00E00DCD"/>
    <w:rsid w:val="00FC7848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645" w:righ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7"/>
      <w:ind w:left="85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left="14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3"/>
      <w:ind w:left="361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3"/>
      <w:ind w:left="5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1A4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C9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446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467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446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467B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4A13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645" w:righ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7"/>
      <w:ind w:left="85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left="14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3"/>
      <w:ind w:left="361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3"/>
      <w:ind w:left="58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1A4C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C9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446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467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446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467B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4A13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barius.ru/biblioteka/book/38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eles.club/pictures/15346-chelovechki-smeshnye-raskraska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disk.yandex.ru/i/Oxgdkcm7No32kw" TargetMode="External"/><Relationship Id="rId25" Type="http://schemas.openxmlformats.org/officeDocument/2006/relationships/hyperlink" Target="https://orlyonok-umc.pavus.ru/files/ogonki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ds471.ru/wp-content/uploads/2022/06/klyaksografiya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www.spb-zerkalny.ru/doc/metod-ogonki-ide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client/disk/&#1084;&#1091;&#1079;&#1099;&#1082;&#1072;%20&#1054;&#1088;&#1083;&#1103;&#1090;%20&#1056;&#1086;&#1089;&#1089;&#1080;&#1080;" TargetMode="External"/><Relationship Id="rId23" Type="http://schemas.openxmlformats.org/officeDocument/2006/relationships/image" Target="media/image8.jpeg"/><Relationship Id="rId10" Type="http://schemas.openxmlformats.org/officeDocument/2006/relationships/hyperlink" Target="http://www.barius.ru/biblioteka/avtor/61" TargetMode="External"/><Relationship Id="rId19" Type="http://schemas.openxmlformats.org/officeDocument/2006/relationships/hyperlink" Target="https://disk.yandex.ru/i/fqMRKdqQvSR-0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s://disk.yandex.ru/i/lPy2Z_yLZjYf_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54</Pages>
  <Words>9884</Words>
  <Characters>56341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ОрленокРоссии_3</dc:creator>
  <cp:lastModifiedBy>Вылугина Ольга</cp:lastModifiedBy>
  <cp:revision>20</cp:revision>
  <dcterms:created xsi:type="dcterms:W3CDTF">2025-05-23T05:37:00Z</dcterms:created>
  <dcterms:modified xsi:type="dcterms:W3CDTF">2025-05-28T13:39:00Z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www.ilovepdf.com</vt:lpwstr>
  </property>
</Properties>
</file>