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B5224" w14:textId="77777777" w:rsidR="00DC7350" w:rsidRPr="00EB7EE3" w:rsidRDefault="00EB7EE3">
      <w:pPr>
        <w:pStyle w:val="a3"/>
        <w:spacing w:before="120"/>
        <w:ind w:left="3412" w:right="3415"/>
      </w:pPr>
      <w:bookmarkStart w:id="0" w:name="_GoBack"/>
      <w:bookmarkEnd w:id="0"/>
      <w:r w:rsidRPr="00EB7EE3">
        <w:t>Аннотации к рабочим программам по предметам учебного плана</w:t>
      </w:r>
      <w:r w:rsidRPr="00EB7EE3">
        <w:rPr>
          <w:spacing w:val="1"/>
        </w:rPr>
        <w:t xml:space="preserve"> </w:t>
      </w:r>
      <w:r w:rsidRPr="00EB7EE3">
        <w:t>основной</w:t>
      </w:r>
      <w:r w:rsidRPr="00EB7EE3">
        <w:rPr>
          <w:spacing w:val="-5"/>
        </w:rPr>
        <w:t xml:space="preserve"> </w:t>
      </w:r>
      <w:r w:rsidRPr="00EB7EE3">
        <w:t>образовательной</w:t>
      </w:r>
      <w:r w:rsidRPr="00EB7EE3">
        <w:rPr>
          <w:spacing w:val="-6"/>
        </w:rPr>
        <w:t xml:space="preserve"> </w:t>
      </w:r>
      <w:r w:rsidRPr="00EB7EE3">
        <w:t>программы</w:t>
      </w:r>
      <w:r w:rsidRPr="00EB7EE3">
        <w:rPr>
          <w:spacing w:val="-6"/>
        </w:rPr>
        <w:t xml:space="preserve"> </w:t>
      </w:r>
      <w:r w:rsidRPr="00EB7EE3">
        <w:t>начального</w:t>
      </w:r>
      <w:r w:rsidRPr="00EB7EE3">
        <w:rPr>
          <w:spacing w:val="-5"/>
        </w:rPr>
        <w:t xml:space="preserve"> </w:t>
      </w:r>
      <w:r w:rsidRPr="00EB7EE3">
        <w:t>общего</w:t>
      </w:r>
      <w:r w:rsidRPr="00EB7EE3">
        <w:rPr>
          <w:spacing w:val="-6"/>
        </w:rPr>
        <w:t xml:space="preserve"> </w:t>
      </w:r>
      <w:r w:rsidRPr="00EB7EE3">
        <w:t>образования</w:t>
      </w:r>
      <w:r w:rsidRPr="00EB7EE3">
        <w:rPr>
          <w:spacing w:val="-67"/>
        </w:rPr>
        <w:t xml:space="preserve"> </w:t>
      </w:r>
      <w:r w:rsidRPr="00EB7EE3">
        <w:t>(1</w:t>
      </w:r>
      <w:r w:rsidRPr="00EB7EE3">
        <w:rPr>
          <w:vertAlign w:val="superscript"/>
        </w:rPr>
        <w:t>е</w:t>
      </w:r>
      <w:r w:rsidRPr="00EB7EE3">
        <w:t>–4</w:t>
      </w:r>
      <w:r w:rsidRPr="00EB7EE3">
        <w:rPr>
          <w:vertAlign w:val="superscript"/>
        </w:rPr>
        <w:t>е</w:t>
      </w:r>
      <w:r w:rsidRPr="00EB7EE3">
        <w:rPr>
          <w:spacing w:val="-1"/>
        </w:rPr>
        <w:t xml:space="preserve"> </w:t>
      </w:r>
      <w:r w:rsidRPr="00EB7EE3">
        <w:t>классы)</w:t>
      </w:r>
    </w:p>
    <w:p w14:paraId="5DEB02B2" w14:textId="77777777" w:rsidR="00DC7350" w:rsidRPr="00EB7EE3" w:rsidRDefault="00EB7EE3">
      <w:pPr>
        <w:pStyle w:val="a3"/>
      </w:pPr>
      <w:r w:rsidRPr="00EB7EE3">
        <w:t>2023</w:t>
      </w:r>
      <w:r w:rsidRPr="00EB7EE3">
        <w:rPr>
          <w:spacing w:val="-2"/>
        </w:rPr>
        <w:t xml:space="preserve"> </w:t>
      </w:r>
      <w:r w:rsidRPr="00EB7EE3">
        <w:t>–</w:t>
      </w:r>
      <w:r w:rsidRPr="00EB7EE3">
        <w:rPr>
          <w:spacing w:val="-2"/>
        </w:rPr>
        <w:t xml:space="preserve"> </w:t>
      </w:r>
      <w:r w:rsidRPr="00EB7EE3">
        <w:t>2024</w:t>
      </w:r>
      <w:r w:rsidRPr="00EB7EE3">
        <w:rPr>
          <w:spacing w:val="-2"/>
        </w:rPr>
        <w:t xml:space="preserve"> </w:t>
      </w:r>
      <w:r w:rsidRPr="00EB7EE3">
        <w:t>учебный</w:t>
      </w:r>
      <w:r w:rsidRPr="00EB7EE3">
        <w:rPr>
          <w:spacing w:val="-2"/>
        </w:rPr>
        <w:t xml:space="preserve"> </w:t>
      </w:r>
      <w:r w:rsidRPr="00EB7EE3"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EB7EE3" w:rsidRPr="00EB7EE3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Pr="00EB7EE3" w:rsidRDefault="00EB7EE3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 w:rsidRPr="00EB7EE3"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Pr="00EB7EE3" w:rsidRDefault="00EB7EE3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 w:rsidRPr="00EB7EE3">
              <w:rPr>
                <w:b/>
                <w:sz w:val="24"/>
              </w:rPr>
              <w:t>Аннотация</w:t>
            </w:r>
            <w:r w:rsidRPr="00EB7EE3">
              <w:rPr>
                <w:b/>
                <w:spacing w:val="-4"/>
                <w:sz w:val="24"/>
              </w:rPr>
              <w:t xml:space="preserve"> </w:t>
            </w:r>
            <w:r w:rsidRPr="00EB7EE3">
              <w:rPr>
                <w:b/>
                <w:sz w:val="24"/>
              </w:rPr>
              <w:t>к</w:t>
            </w:r>
            <w:r w:rsidRPr="00EB7EE3">
              <w:rPr>
                <w:b/>
                <w:spacing w:val="-5"/>
                <w:sz w:val="24"/>
              </w:rPr>
              <w:t xml:space="preserve"> </w:t>
            </w:r>
            <w:r w:rsidRPr="00EB7EE3">
              <w:rPr>
                <w:b/>
                <w:sz w:val="24"/>
              </w:rPr>
              <w:t>рабочей</w:t>
            </w:r>
            <w:r w:rsidRPr="00EB7EE3">
              <w:rPr>
                <w:b/>
                <w:spacing w:val="-5"/>
                <w:sz w:val="24"/>
              </w:rPr>
              <w:t xml:space="preserve"> </w:t>
            </w:r>
            <w:r w:rsidRPr="00EB7EE3">
              <w:rPr>
                <w:b/>
                <w:sz w:val="24"/>
              </w:rPr>
              <w:t>программе</w:t>
            </w:r>
          </w:p>
        </w:tc>
      </w:tr>
      <w:tr w:rsidR="00EB7EE3" w:rsidRPr="00EB7EE3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Pr="00EB7EE3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Pr="00EB7EE3" w:rsidRDefault="00EB7EE3">
            <w:pPr>
              <w:pStyle w:val="TableParagraph"/>
              <w:ind w:left="852" w:right="420" w:hanging="404"/>
              <w:rPr>
                <w:b/>
                <w:sz w:val="24"/>
              </w:rPr>
            </w:pPr>
            <w:r w:rsidRPr="00EB7EE3">
              <w:rPr>
                <w:b/>
                <w:sz w:val="24"/>
              </w:rPr>
              <w:t>Русский язык</w:t>
            </w:r>
            <w:r w:rsidRPr="00EB7EE3">
              <w:rPr>
                <w:b/>
                <w:spacing w:val="-57"/>
                <w:sz w:val="24"/>
              </w:rPr>
              <w:t xml:space="preserve"> </w:t>
            </w:r>
            <w:r w:rsidRPr="00EB7EE3"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Pr="00EB7EE3" w:rsidRDefault="00EB7EE3">
            <w:pPr>
              <w:pStyle w:val="TableParagraph"/>
              <w:ind w:left="109" w:right="56"/>
              <w:jc w:val="both"/>
              <w:rPr>
                <w:sz w:val="24"/>
              </w:rPr>
            </w:pPr>
            <w:r w:rsidRPr="00EB7EE3">
              <w:rPr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Федерального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государственного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образовательного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стандарта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Федеральной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образовательной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образования,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Федеральной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по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учебному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предмету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«Русский</w:t>
            </w:r>
            <w:r w:rsidRPr="00EB7EE3">
              <w:rPr>
                <w:spacing w:val="-57"/>
                <w:sz w:val="24"/>
              </w:rPr>
              <w:t xml:space="preserve"> </w:t>
            </w:r>
            <w:r w:rsidRPr="00EB7EE3">
              <w:rPr>
                <w:sz w:val="24"/>
              </w:rPr>
              <w:t>язык»,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также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ориентирована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целевые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приоритеты,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сформулированные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федеральной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программе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воспитания.</w:t>
            </w:r>
          </w:p>
          <w:p w14:paraId="0A101D76" w14:textId="77777777" w:rsidR="00DC7350" w:rsidRPr="00EB7EE3" w:rsidRDefault="00EB7EE3">
            <w:pPr>
              <w:pStyle w:val="TableParagraph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Изучение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русского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языка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направлено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достижение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следующих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целей:</w:t>
            </w:r>
          </w:p>
          <w:p w14:paraId="2746EFD7" w14:textId="77777777" w:rsidR="00DC7350" w:rsidRPr="00EB7EE3" w:rsidRDefault="00EB7EE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приобретение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обучающимися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первоначальных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представлений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многообразии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языков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культур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территории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как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основного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средства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общения;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осознание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значения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русского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языка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как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государственного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языка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Российской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письменной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речи как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показателя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общей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культуры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человека;</w:t>
            </w:r>
          </w:p>
          <w:p w14:paraId="676BD8E1" w14:textId="77777777" w:rsidR="00DC7350" w:rsidRPr="00EB7EE3" w:rsidRDefault="00EB7EE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русского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литературного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языка: </w:t>
            </w:r>
            <w:proofErr w:type="spellStart"/>
            <w:r w:rsidRPr="00EB7EE3">
              <w:rPr>
                <w:sz w:val="24"/>
              </w:rPr>
              <w:t>аудирование</w:t>
            </w:r>
            <w:proofErr w:type="spellEnd"/>
            <w:r w:rsidRPr="00EB7EE3">
              <w:rPr>
                <w:sz w:val="24"/>
              </w:rPr>
              <w:t>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говорение,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чтение, письмо;</w:t>
            </w:r>
          </w:p>
          <w:p w14:paraId="2F6C1E69" w14:textId="77777777" w:rsidR="00DC7350" w:rsidRPr="00EB7EE3" w:rsidRDefault="00EB7EE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 w:rsidRPr="00EB7EE3">
              <w:rPr>
                <w:sz w:val="24"/>
              </w:rPr>
              <w:t>овладение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первоначальными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научными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представлениями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системе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русского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языка: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фонетика,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графика,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лексика,</w:t>
            </w:r>
            <w:r w:rsidRPr="00EB7EE3">
              <w:rPr>
                <w:spacing w:val="1"/>
                <w:sz w:val="24"/>
              </w:rPr>
              <w:t xml:space="preserve"> </w:t>
            </w:r>
            <w:proofErr w:type="spellStart"/>
            <w:r w:rsidRPr="00EB7EE3">
              <w:rPr>
                <w:sz w:val="24"/>
              </w:rPr>
              <w:t>морфемика</w:t>
            </w:r>
            <w:proofErr w:type="spellEnd"/>
            <w:r w:rsidRPr="00EB7EE3"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использование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речевой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деятельности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норм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современного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русского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литературного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языка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(орфоэпических,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лексических,</w:t>
            </w:r>
            <w:r w:rsidRPr="00EB7EE3">
              <w:rPr>
                <w:spacing w:val="-58"/>
                <w:sz w:val="24"/>
              </w:rPr>
              <w:t xml:space="preserve"> </w:t>
            </w:r>
            <w:r w:rsidRPr="00EB7EE3">
              <w:rPr>
                <w:sz w:val="24"/>
              </w:rPr>
              <w:t>грамматических,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орфографических,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пунктуационных) 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речевого этикета;</w:t>
            </w:r>
          </w:p>
          <w:p w14:paraId="61D7607C" w14:textId="77777777" w:rsidR="00DC7350" w:rsidRPr="00EB7EE3" w:rsidRDefault="00EB7EE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 w:rsidRPr="00EB7EE3">
              <w:rPr>
                <w:sz w:val="24"/>
              </w:rPr>
              <w:t>использование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речевой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деятельности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норм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современного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русского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литературного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языка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(орфоэпических,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лексических,</w:t>
            </w:r>
            <w:r w:rsidRPr="00EB7EE3">
              <w:rPr>
                <w:spacing w:val="-58"/>
                <w:sz w:val="24"/>
              </w:rPr>
              <w:t xml:space="preserve"> </w:t>
            </w:r>
            <w:r w:rsidRPr="00EB7EE3">
              <w:rPr>
                <w:sz w:val="24"/>
              </w:rPr>
              <w:t>грамматических,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орфографических,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пунктуационных) 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речевого этикета;</w:t>
            </w:r>
          </w:p>
          <w:p w14:paraId="1E9D53AF" w14:textId="77777777" w:rsidR="00DC7350" w:rsidRPr="00EB7EE3" w:rsidRDefault="00EB7EE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 w:rsidRPr="00EB7EE3">
              <w:rPr>
                <w:sz w:val="24"/>
              </w:rPr>
              <w:t>развитие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функциональной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грамотности,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готовности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к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успешному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взаимодействию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изменяющимся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миром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дальнейшему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успешному образованию.</w:t>
            </w:r>
          </w:p>
          <w:p w14:paraId="14A023DD" w14:textId="77777777" w:rsidR="00DC7350" w:rsidRPr="00EB7EE3" w:rsidRDefault="00EB7EE3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 w:rsidRPr="00EB7EE3"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 w:rsidRPr="00EB7EE3">
              <w:rPr>
                <w:sz w:val="24"/>
              </w:rPr>
              <w:t>Канакина</w:t>
            </w:r>
            <w:proofErr w:type="spellEnd"/>
            <w:r w:rsidRPr="00EB7EE3">
              <w:rPr>
                <w:sz w:val="24"/>
              </w:rPr>
              <w:t xml:space="preserve"> В.П., Горецкий В.Г., </w:t>
            </w:r>
            <w:proofErr w:type="spellStart"/>
            <w:r w:rsidRPr="00EB7EE3">
              <w:rPr>
                <w:sz w:val="24"/>
              </w:rPr>
              <w:t>Бойкина</w:t>
            </w:r>
            <w:proofErr w:type="spellEnd"/>
            <w:r w:rsidRPr="00EB7EE3">
              <w:rPr>
                <w:sz w:val="24"/>
              </w:rPr>
              <w:t xml:space="preserve"> М.В.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(1класс),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УМК “Русский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язык”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Климанова Л.Ф., Бабушкина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Т.В.</w:t>
            </w:r>
            <w:r w:rsidRPr="00EB7EE3">
              <w:rPr>
                <w:spacing w:val="60"/>
                <w:sz w:val="24"/>
              </w:rPr>
              <w:t xml:space="preserve"> </w:t>
            </w:r>
            <w:r w:rsidRPr="00EB7EE3">
              <w:rPr>
                <w:sz w:val="24"/>
              </w:rPr>
              <w:t>(2, 3, 4 классы).</w:t>
            </w:r>
          </w:p>
          <w:p w14:paraId="5E8C8D1B" w14:textId="77777777" w:rsidR="00DC7350" w:rsidRPr="00EB7EE3" w:rsidRDefault="00EB7EE3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 w:rsidRPr="00EB7EE3"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 w:rsidRPr="00EB7EE3">
              <w:rPr>
                <w:sz w:val="24"/>
              </w:rPr>
              <w:t>Графика”</w:t>
            </w:r>
            <w:proofErr w:type="gramStart"/>
            <w:r w:rsidRPr="00EB7EE3">
              <w:rPr>
                <w:sz w:val="24"/>
              </w:rPr>
              <w:t>,”</w:t>
            </w:r>
            <w:proofErr w:type="gramEnd"/>
            <w:r w:rsidRPr="00EB7EE3">
              <w:rPr>
                <w:sz w:val="24"/>
              </w:rPr>
              <w:t>Письмо</w:t>
            </w:r>
            <w:proofErr w:type="spellEnd"/>
            <w:r w:rsidRPr="00EB7EE3">
              <w:rPr>
                <w:sz w:val="24"/>
              </w:rPr>
              <w:t>”, “Орфография и пунктуация”; 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“Орфография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пунктуация”, “Развитие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речи”.</w:t>
            </w:r>
          </w:p>
        </w:tc>
      </w:tr>
    </w:tbl>
    <w:p w14:paraId="2794E2A4" w14:textId="77777777" w:rsidR="00DC7350" w:rsidRPr="00EB7EE3" w:rsidRDefault="00DC7350">
      <w:pPr>
        <w:spacing w:line="270" w:lineRule="atLeast"/>
        <w:jc w:val="both"/>
        <w:rPr>
          <w:sz w:val="24"/>
        </w:rPr>
        <w:sectPr w:rsidR="00DC7350" w:rsidRPr="00EB7EE3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EB7EE3" w:rsidRPr="00EB7EE3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Pr="00EB7EE3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Pr="00EB7EE3" w:rsidRDefault="00EB7EE3">
            <w:pPr>
              <w:pStyle w:val="TableParagraph"/>
              <w:ind w:left="109" w:right="57"/>
              <w:jc w:val="both"/>
              <w:rPr>
                <w:sz w:val="24"/>
              </w:rPr>
            </w:pPr>
            <w:r w:rsidRPr="00EB7EE3"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“Общие</w:t>
            </w:r>
            <w:r w:rsidRPr="00EB7EE3">
              <w:rPr>
                <w:spacing w:val="59"/>
                <w:sz w:val="24"/>
              </w:rPr>
              <w:t xml:space="preserve"> </w:t>
            </w:r>
            <w:r w:rsidRPr="00EB7EE3">
              <w:rPr>
                <w:sz w:val="24"/>
              </w:rPr>
              <w:t>сведения</w:t>
            </w:r>
            <w:r w:rsidRPr="00EB7EE3">
              <w:rPr>
                <w:spacing w:val="59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57"/>
                <w:sz w:val="24"/>
              </w:rPr>
              <w:t xml:space="preserve"> </w:t>
            </w:r>
            <w:r w:rsidRPr="00EB7EE3">
              <w:rPr>
                <w:sz w:val="24"/>
              </w:rPr>
              <w:t>русском</w:t>
            </w:r>
            <w:r w:rsidRPr="00EB7EE3">
              <w:rPr>
                <w:spacing w:val="59"/>
                <w:sz w:val="24"/>
              </w:rPr>
              <w:t xml:space="preserve"> </w:t>
            </w:r>
            <w:r w:rsidRPr="00EB7EE3">
              <w:rPr>
                <w:sz w:val="24"/>
              </w:rPr>
              <w:t>языке”,</w:t>
            </w:r>
            <w:r w:rsidRPr="00EB7EE3">
              <w:rPr>
                <w:spacing w:val="59"/>
                <w:sz w:val="24"/>
              </w:rPr>
              <w:t xml:space="preserve"> </w:t>
            </w:r>
            <w:r w:rsidRPr="00EB7EE3">
              <w:rPr>
                <w:sz w:val="24"/>
              </w:rPr>
              <w:t>“Фонетика</w:t>
            </w:r>
            <w:r w:rsidRPr="00EB7EE3">
              <w:rPr>
                <w:spacing w:val="58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58"/>
                <w:sz w:val="24"/>
              </w:rPr>
              <w:t xml:space="preserve"> </w:t>
            </w:r>
            <w:r w:rsidRPr="00EB7EE3">
              <w:rPr>
                <w:sz w:val="24"/>
              </w:rPr>
              <w:t>графика”,</w:t>
            </w:r>
            <w:r w:rsidRPr="00EB7EE3">
              <w:rPr>
                <w:spacing w:val="57"/>
                <w:sz w:val="24"/>
              </w:rPr>
              <w:t xml:space="preserve"> </w:t>
            </w:r>
            <w:r w:rsidRPr="00EB7EE3">
              <w:rPr>
                <w:sz w:val="24"/>
              </w:rPr>
              <w:t>“Орфоэпия”,</w:t>
            </w:r>
            <w:r w:rsidRPr="00EB7EE3">
              <w:rPr>
                <w:spacing w:val="58"/>
                <w:sz w:val="24"/>
              </w:rPr>
              <w:t xml:space="preserve"> </w:t>
            </w:r>
            <w:r w:rsidRPr="00EB7EE3">
              <w:rPr>
                <w:sz w:val="24"/>
              </w:rPr>
              <w:t>“Лексика”,</w:t>
            </w:r>
            <w:r w:rsidRPr="00EB7EE3">
              <w:rPr>
                <w:spacing w:val="59"/>
                <w:sz w:val="24"/>
              </w:rPr>
              <w:t xml:space="preserve"> </w:t>
            </w:r>
            <w:r w:rsidRPr="00EB7EE3">
              <w:rPr>
                <w:sz w:val="24"/>
              </w:rPr>
              <w:t>“Состав</w:t>
            </w:r>
            <w:r w:rsidRPr="00EB7EE3">
              <w:rPr>
                <w:spacing w:val="58"/>
                <w:sz w:val="24"/>
              </w:rPr>
              <w:t xml:space="preserve"> </w:t>
            </w:r>
            <w:r w:rsidRPr="00EB7EE3">
              <w:rPr>
                <w:sz w:val="24"/>
              </w:rPr>
              <w:t>слова”</w:t>
            </w:r>
            <w:r w:rsidRPr="00EB7EE3">
              <w:rPr>
                <w:spacing w:val="59"/>
                <w:sz w:val="24"/>
              </w:rPr>
              <w:t xml:space="preserve"> </w:t>
            </w:r>
            <w:r w:rsidRPr="00EB7EE3">
              <w:rPr>
                <w:sz w:val="24"/>
              </w:rPr>
              <w:t>(</w:t>
            </w:r>
            <w:proofErr w:type="spellStart"/>
            <w:r w:rsidRPr="00EB7EE3">
              <w:rPr>
                <w:sz w:val="24"/>
              </w:rPr>
              <w:t>морфемика</w:t>
            </w:r>
            <w:proofErr w:type="spellEnd"/>
            <w:r w:rsidRPr="00EB7EE3">
              <w:rPr>
                <w:sz w:val="24"/>
              </w:rPr>
              <w:t>),</w:t>
            </w:r>
            <w:r w:rsidRPr="00EB7EE3">
              <w:rPr>
                <w:spacing w:val="-58"/>
                <w:sz w:val="24"/>
              </w:rPr>
              <w:t xml:space="preserve"> </w:t>
            </w:r>
            <w:r w:rsidRPr="00EB7EE3">
              <w:rPr>
                <w:sz w:val="24"/>
              </w:rPr>
              <w:t>“Морфология”,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“Синтаксис”, “Орфография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Pr="00EB7EE3" w:rsidRDefault="00EB7EE3">
            <w:pPr>
              <w:pStyle w:val="TableParagraph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изучение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“Русский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язык”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ступени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отводится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675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часов:</w:t>
            </w:r>
          </w:p>
          <w:p w14:paraId="6AAD5C3F" w14:textId="77777777" w:rsidR="00DC7350" w:rsidRPr="00EB7EE3" w:rsidRDefault="00EB7EE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 w:rsidRPr="00EB7EE3">
              <w:rPr>
                <w:sz w:val="24"/>
              </w:rPr>
              <w:t>1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165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ч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(5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неделю,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33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учебные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недели):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из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них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92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ч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(23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учебные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недели)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отводится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урокам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обучения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письму</w:t>
            </w:r>
            <w:r w:rsidRPr="00EB7EE3">
              <w:rPr>
                <w:spacing w:val="-57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период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обучения грамоте 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73 ч (10 учебных недель) –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урокам русского языка.</w:t>
            </w:r>
          </w:p>
          <w:p w14:paraId="17B8C005" w14:textId="77777777" w:rsidR="00DC7350" w:rsidRPr="00EB7EE3" w:rsidRDefault="00EB7EE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2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170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(5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25AB3F35" w14:textId="77777777" w:rsidR="00DC7350" w:rsidRPr="00EB7EE3" w:rsidRDefault="00EB7EE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3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170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(5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35A4A15B" w14:textId="77777777" w:rsidR="00DC7350" w:rsidRPr="00EB7EE3" w:rsidRDefault="00EB7EE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170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(5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неделю).</w:t>
            </w:r>
          </w:p>
        </w:tc>
      </w:tr>
      <w:tr w:rsidR="00EB7EE3" w:rsidRPr="00EB7EE3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Pr="00EB7EE3" w:rsidRDefault="00EB7EE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Рабочая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программа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по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учебному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предмету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«Литературное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чтение»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(предметная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область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«Русский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язык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литературное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чтение»)</w:t>
            </w:r>
          </w:p>
        </w:tc>
      </w:tr>
      <w:tr w:rsidR="00EB7EE3" w:rsidRPr="00EB7EE3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на</w:t>
            </w:r>
            <w:r w:rsidRPr="00EB7EE3">
              <w:rPr>
                <w:spacing w:val="23"/>
                <w:sz w:val="24"/>
              </w:rPr>
              <w:t xml:space="preserve"> </w:t>
            </w:r>
            <w:r w:rsidRPr="00EB7EE3">
              <w:rPr>
                <w:sz w:val="24"/>
              </w:rPr>
              <w:t>уровне</w:t>
            </w:r>
            <w:r w:rsidRPr="00EB7EE3">
              <w:rPr>
                <w:spacing w:val="2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21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23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22"/>
                <w:sz w:val="24"/>
              </w:rPr>
              <w:t xml:space="preserve"> </w:t>
            </w:r>
            <w:r w:rsidRPr="00EB7EE3">
              <w:rPr>
                <w:sz w:val="24"/>
              </w:rPr>
              <w:t>составлена</w:t>
            </w:r>
            <w:r w:rsidRPr="00EB7EE3">
              <w:rPr>
                <w:spacing w:val="23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23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  <w:r w:rsidRPr="00EB7EE3">
              <w:rPr>
                <w:spacing w:val="23"/>
                <w:sz w:val="24"/>
              </w:rPr>
              <w:t xml:space="preserve"> </w:t>
            </w:r>
            <w:r w:rsidRPr="00EB7EE3">
              <w:rPr>
                <w:sz w:val="24"/>
              </w:rPr>
              <w:t>Требований</w:t>
            </w:r>
            <w:r w:rsidRPr="00EB7EE3">
              <w:rPr>
                <w:spacing w:val="23"/>
                <w:sz w:val="24"/>
              </w:rPr>
              <w:t xml:space="preserve"> </w:t>
            </w:r>
            <w:r w:rsidRPr="00EB7EE3">
              <w:rPr>
                <w:sz w:val="24"/>
              </w:rPr>
              <w:t>к</w:t>
            </w:r>
            <w:r w:rsidRPr="00EB7EE3">
              <w:rPr>
                <w:spacing w:val="22"/>
                <w:sz w:val="24"/>
              </w:rPr>
              <w:t xml:space="preserve"> </w:t>
            </w:r>
            <w:r w:rsidRPr="00EB7EE3">
              <w:rPr>
                <w:sz w:val="24"/>
              </w:rPr>
              <w:t>результатам</w:t>
            </w:r>
            <w:r w:rsidRPr="00EB7EE3">
              <w:rPr>
                <w:spacing w:val="23"/>
                <w:sz w:val="24"/>
              </w:rPr>
              <w:t xml:space="preserve"> </w:t>
            </w:r>
            <w:r w:rsidRPr="00EB7EE3">
              <w:rPr>
                <w:sz w:val="24"/>
              </w:rPr>
              <w:t>освоения</w:t>
            </w:r>
            <w:r w:rsidRPr="00EB7EE3">
              <w:rPr>
                <w:spacing w:val="22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22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</w:p>
        </w:tc>
      </w:tr>
      <w:tr w:rsidR="00EB7EE3" w:rsidRPr="00EB7EE3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Pr="00EB7EE3" w:rsidRDefault="00EB7EE3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общего</w:t>
            </w:r>
            <w:r w:rsidRPr="00EB7EE3">
              <w:rPr>
                <w:sz w:val="24"/>
              </w:rPr>
              <w:tab/>
              <w:t>образования</w:t>
            </w:r>
            <w:r w:rsidRPr="00EB7EE3">
              <w:rPr>
                <w:sz w:val="24"/>
              </w:rPr>
              <w:tab/>
              <w:t>Федерального</w:t>
            </w:r>
            <w:r w:rsidRPr="00EB7EE3">
              <w:rPr>
                <w:sz w:val="24"/>
              </w:rPr>
              <w:tab/>
              <w:t>государственного</w:t>
            </w:r>
            <w:r w:rsidRPr="00EB7EE3">
              <w:rPr>
                <w:sz w:val="24"/>
              </w:rPr>
              <w:tab/>
              <w:t>образовательного</w:t>
            </w:r>
            <w:r w:rsidRPr="00EB7EE3">
              <w:rPr>
                <w:sz w:val="24"/>
              </w:rPr>
              <w:tab/>
              <w:t>стандарта</w:t>
            </w:r>
            <w:r w:rsidRPr="00EB7EE3">
              <w:rPr>
                <w:sz w:val="24"/>
              </w:rPr>
              <w:tab/>
              <w:t>начального</w:t>
            </w:r>
            <w:r w:rsidRPr="00EB7EE3">
              <w:rPr>
                <w:sz w:val="24"/>
              </w:rPr>
              <w:tab/>
              <w:t>общего</w:t>
            </w:r>
            <w:r w:rsidRPr="00EB7EE3">
              <w:rPr>
                <w:sz w:val="24"/>
              </w:rPr>
              <w:tab/>
              <w:t>образования,</w:t>
            </w:r>
          </w:p>
        </w:tc>
      </w:tr>
      <w:tr w:rsidR="00EB7EE3" w:rsidRPr="00EB7EE3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Федеральной</w:t>
            </w:r>
            <w:r w:rsidRPr="00EB7EE3">
              <w:rPr>
                <w:spacing w:val="42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образовательной</w:t>
            </w:r>
            <w:r w:rsidRPr="00EB7EE3">
              <w:rPr>
                <w:spacing w:val="43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40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42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42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образования,</w:t>
            </w:r>
            <w:r w:rsidRPr="00EB7EE3">
              <w:rPr>
                <w:spacing w:val="43"/>
                <w:sz w:val="24"/>
              </w:rPr>
              <w:t xml:space="preserve"> </w:t>
            </w:r>
            <w:r w:rsidRPr="00EB7EE3">
              <w:rPr>
                <w:sz w:val="24"/>
              </w:rPr>
              <w:t>Федеральной</w:t>
            </w:r>
            <w:r w:rsidRPr="00EB7EE3">
              <w:rPr>
                <w:spacing w:val="43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</w:t>
            </w:r>
            <w:r w:rsidRPr="00EB7EE3">
              <w:rPr>
                <w:spacing w:val="41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42"/>
                <w:sz w:val="24"/>
              </w:rPr>
              <w:t xml:space="preserve"> </w:t>
            </w:r>
            <w:r w:rsidRPr="00EB7EE3">
              <w:rPr>
                <w:sz w:val="24"/>
              </w:rPr>
              <w:t>по</w:t>
            </w:r>
            <w:r w:rsidRPr="00EB7EE3">
              <w:rPr>
                <w:spacing w:val="42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учебному</w:t>
            </w:r>
          </w:p>
        </w:tc>
      </w:tr>
      <w:tr w:rsidR="00EB7EE3" w:rsidRPr="00EB7EE3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предмету</w:t>
            </w:r>
            <w:r w:rsidRPr="00EB7EE3">
              <w:rPr>
                <w:spacing w:val="7"/>
                <w:sz w:val="24"/>
              </w:rPr>
              <w:t xml:space="preserve"> </w:t>
            </w:r>
            <w:r w:rsidRPr="00EB7EE3">
              <w:rPr>
                <w:sz w:val="24"/>
              </w:rPr>
              <w:t>«Литературное</w:t>
            </w:r>
            <w:r w:rsidRPr="00EB7EE3">
              <w:rPr>
                <w:spacing w:val="8"/>
                <w:sz w:val="24"/>
              </w:rPr>
              <w:t xml:space="preserve"> </w:t>
            </w:r>
            <w:r w:rsidRPr="00EB7EE3">
              <w:rPr>
                <w:sz w:val="24"/>
              </w:rPr>
              <w:t>чтение»,</w:t>
            </w:r>
            <w:r w:rsidRPr="00EB7EE3">
              <w:rPr>
                <w:spacing w:val="7"/>
                <w:sz w:val="24"/>
              </w:rPr>
              <w:t xml:space="preserve"> </w:t>
            </w:r>
            <w:r w:rsidRPr="00EB7EE3">
              <w:rPr>
                <w:sz w:val="24"/>
              </w:rPr>
              <w:t>а</w:t>
            </w:r>
            <w:r w:rsidRPr="00EB7EE3">
              <w:rPr>
                <w:spacing w:val="8"/>
                <w:sz w:val="24"/>
              </w:rPr>
              <w:t xml:space="preserve"> </w:t>
            </w:r>
            <w:r w:rsidRPr="00EB7EE3">
              <w:rPr>
                <w:sz w:val="24"/>
              </w:rPr>
              <w:t>также</w:t>
            </w:r>
            <w:r w:rsidRPr="00EB7EE3">
              <w:rPr>
                <w:spacing w:val="9"/>
                <w:sz w:val="24"/>
              </w:rPr>
              <w:t xml:space="preserve"> </w:t>
            </w:r>
            <w:r w:rsidRPr="00EB7EE3">
              <w:rPr>
                <w:sz w:val="24"/>
              </w:rPr>
              <w:t>ориентирована</w:t>
            </w:r>
            <w:r w:rsidRPr="00EB7EE3">
              <w:rPr>
                <w:spacing w:val="8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8"/>
                <w:sz w:val="24"/>
              </w:rPr>
              <w:t xml:space="preserve"> </w:t>
            </w:r>
            <w:r w:rsidRPr="00EB7EE3">
              <w:rPr>
                <w:sz w:val="24"/>
              </w:rPr>
              <w:t>целевые</w:t>
            </w:r>
            <w:r w:rsidRPr="00EB7EE3">
              <w:rPr>
                <w:spacing w:val="7"/>
                <w:sz w:val="24"/>
              </w:rPr>
              <w:t xml:space="preserve"> </w:t>
            </w:r>
            <w:r w:rsidRPr="00EB7EE3">
              <w:rPr>
                <w:sz w:val="24"/>
              </w:rPr>
              <w:t>приоритеты,</w:t>
            </w:r>
            <w:r w:rsidRPr="00EB7EE3">
              <w:rPr>
                <w:spacing w:val="8"/>
                <w:sz w:val="24"/>
              </w:rPr>
              <w:t xml:space="preserve"> </w:t>
            </w:r>
            <w:r w:rsidRPr="00EB7EE3">
              <w:rPr>
                <w:sz w:val="24"/>
              </w:rPr>
              <w:t>сформулированные</w:t>
            </w:r>
            <w:r w:rsidRPr="00EB7EE3">
              <w:rPr>
                <w:spacing w:val="7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8"/>
                <w:sz w:val="24"/>
              </w:rPr>
              <w:t xml:space="preserve"> </w:t>
            </w:r>
            <w:r w:rsidRPr="00EB7EE3">
              <w:rPr>
                <w:sz w:val="24"/>
              </w:rPr>
              <w:t>федеральной</w:t>
            </w:r>
            <w:r w:rsidRPr="00EB7EE3">
              <w:rPr>
                <w:spacing w:val="7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</w:t>
            </w:r>
          </w:p>
        </w:tc>
      </w:tr>
      <w:tr w:rsidR="00EB7EE3" w:rsidRPr="00EB7EE3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программе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воспитания.</w:t>
            </w:r>
          </w:p>
        </w:tc>
      </w:tr>
      <w:tr w:rsidR="00EB7EE3" w:rsidRPr="00EB7EE3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Цель</w:t>
            </w:r>
            <w:r w:rsidRPr="00EB7EE3">
              <w:rPr>
                <w:spacing w:val="37"/>
                <w:sz w:val="24"/>
              </w:rPr>
              <w:t xml:space="preserve"> </w:t>
            </w:r>
            <w:r w:rsidRPr="00EB7EE3">
              <w:rPr>
                <w:sz w:val="24"/>
              </w:rPr>
              <w:t>обучения</w:t>
            </w:r>
            <w:r w:rsidRPr="00EB7EE3">
              <w:rPr>
                <w:spacing w:val="37"/>
                <w:sz w:val="24"/>
              </w:rPr>
              <w:t xml:space="preserve"> </w:t>
            </w:r>
            <w:r w:rsidRPr="00EB7EE3">
              <w:rPr>
                <w:sz w:val="24"/>
              </w:rPr>
              <w:t>литературного</w:t>
            </w:r>
            <w:r w:rsidRPr="00EB7EE3">
              <w:rPr>
                <w:spacing w:val="36"/>
                <w:sz w:val="24"/>
              </w:rPr>
              <w:t xml:space="preserve"> </w:t>
            </w:r>
            <w:r w:rsidRPr="00EB7EE3">
              <w:rPr>
                <w:sz w:val="24"/>
              </w:rPr>
              <w:t>чтения</w:t>
            </w:r>
            <w:r w:rsidRPr="00EB7EE3">
              <w:rPr>
                <w:spacing w:val="38"/>
                <w:sz w:val="24"/>
              </w:rPr>
              <w:t xml:space="preserve"> </w:t>
            </w:r>
            <w:r w:rsidRPr="00EB7EE3">
              <w:rPr>
                <w:sz w:val="24"/>
              </w:rPr>
              <w:t>-</w:t>
            </w:r>
            <w:r w:rsidRPr="00EB7EE3">
              <w:rPr>
                <w:spacing w:val="36"/>
                <w:sz w:val="24"/>
              </w:rPr>
              <w:t xml:space="preserve"> </w:t>
            </w:r>
            <w:r w:rsidRPr="00EB7EE3">
              <w:rPr>
                <w:sz w:val="24"/>
              </w:rPr>
              <w:t>становление</w:t>
            </w:r>
            <w:r w:rsidRPr="00EB7EE3">
              <w:rPr>
                <w:spacing w:val="37"/>
                <w:sz w:val="24"/>
              </w:rPr>
              <w:t xml:space="preserve"> </w:t>
            </w:r>
            <w:r w:rsidRPr="00EB7EE3">
              <w:rPr>
                <w:sz w:val="24"/>
              </w:rPr>
              <w:t>грамотного</w:t>
            </w:r>
            <w:r w:rsidRPr="00EB7EE3">
              <w:rPr>
                <w:spacing w:val="36"/>
                <w:sz w:val="24"/>
              </w:rPr>
              <w:t xml:space="preserve"> </w:t>
            </w:r>
            <w:r w:rsidRPr="00EB7EE3">
              <w:rPr>
                <w:sz w:val="24"/>
              </w:rPr>
              <w:t>читателя,</w:t>
            </w:r>
            <w:r w:rsidRPr="00EB7EE3">
              <w:rPr>
                <w:spacing w:val="37"/>
                <w:sz w:val="24"/>
              </w:rPr>
              <w:t xml:space="preserve"> </w:t>
            </w:r>
            <w:r w:rsidRPr="00EB7EE3">
              <w:rPr>
                <w:sz w:val="24"/>
              </w:rPr>
              <w:t>мотивированного</w:t>
            </w:r>
            <w:r w:rsidRPr="00EB7EE3">
              <w:rPr>
                <w:spacing w:val="37"/>
                <w:sz w:val="24"/>
              </w:rPr>
              <w:t xml:space="preserve"> </w:t>
            </w:r>
            <w:r w:rsidRPr="00EB7EE3">
              <w:rPr>
                <w:sz w:val="24"/>
              </w:rPr>
              <w:t>к</w:t>
            </w:r>
            <w:r w:rsidRPr="00EB7EE3">
              <w:rPr>
                <w:spacing w:val="37"/>
                <w:sz w:val="24"/>
              </w:rPr>
              <w:t xml:space="preserve"> </w:t>
            </w:r>
            <w:r w:rsidRPr="00EB7EE3">
              <w:rPr>
                <w:sz w:val="24"/>
              </w:rPr>
              <w:t>использованию</w:t>
            </w:r>
            <w:r w:rsidRPr="00EB7EE3">
              <w:rPr>
                <w:spacing w:val="36"/>
                <w:sz w:val="24"/>
              </w:rPr>
              <w:t xml:space="preserve"> </w:t>
            </w:r>
            <w:r w:rsidRPr="00EB7EE3">
              <w:rPr>
                <w:sz w:val="24"/>
              </w:rPr>
              <w:t>читательской</w:t>
            </w:r>
          </w:p>
        </w:tc>
      </w:tr>
      <w:tr w:rsidR="00EB7EE3" w:rsidRPr="00EB7EE3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деятельности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как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средства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самообразования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саморазвития,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осознающего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роль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чтения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успешности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обучения 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повседневной</w:t>
            </w:r>
          </w:p>
        </w:tc>
      </w:tr>
      <w:tr w:rsidR="00EB7EE3" w:rsidRPr="00EB7EE3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жизни,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эмоционально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откликающегося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прослушанное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или</w:t>
            </w:r>
            <w:r w:rsidRPr="00EB7EE3">
              <w:rPr>
                <w:spacing w:val="-5"/>
                <w:sz w:val="24"/>
              </w:rPr>
              <w:t xml:space="preserve"> </w:t>
            </w:r>
            <w:proofErr w:type="spellStart"/>
            <w:r w:rsidRPr="00EB7EE3">
              <w:rPr>
                <w:sz w:val="24"/>
              </w:rPr>
              <w:t>прочитаннное</w:t>
            </w:r>
            <w:proofErr w:type="spellEnd"/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произведение.</w:t>
            </w:r>
          </w:p>
        </w:tc>
      </w:tr>
      <w:tr w:rsidR="00EB7EE3" w:rsidRPr="00EB7EE3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Рабочая</w:t>
            </w:r>
            <w:r w:rsidRPr="00EB7EE3">
              <w:rPr>
                <w:spacing w:val="25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программа</w:t>
            </w:r>
            <w:r w:rsidRPr="00EB7EE3">
              <w:rPr>
                <w:spacing w:val="25"/>
                <w:sz w:val="24"/>
              </w:rPr>
              <w:t xml:space="preserve"> </w:t>
            </w:r>
            <w:r w:rsidRPr="00EB7EE3">
              <w:rPr>
                <w:sz w:val="24"/>
              </w:rPr>
              <w:t>разработана</w:t>
            </w:r>
            <w:r w:rsidRPr="00EB7EE3">
              <w:rPr>
                <w:spacing w:val="25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25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  <w:r w:rsidRPr="00EB7EE3">
              <w:rPr>
                <w:spacing w:val="25"/>
                <w:sz w:val="24"/>
              </w:rPr>
              <w:t xml:space="preserve"> </w:t>
            </w:r>
            <w:r w:rsidRPr="00EB7EE3">
              <w:rPr>
                <w:sz w:val="24"/>
              </w:rPr>
              <w:t>ФГОС</w:t>
            </w:r>
            <w:r w:rsidRPr="00EB7EE3">
              <w:rPr>
                <w:spacing w:val="24"/>
                <w:sz w:val="24"/>
              </w:rPr>
              <w:t xml:space="preserve"> </w:t>
            </w:r>
            <w:r w:rsidRPr="00EB7EE3">
              <w:rPr>
                <w:sz w:val="24"/>
              </w:rPr>
              <w:t>НОО</w:t>
            </w:r>
            <w:r w:rsidRPr="00EB7EE3">
              <w:rPr>
                <w:spacing w:val="27"/>
                <w:sz w:val="24"/>
              </w:rPr>
              <w:t xml:space="preserve"> </w:t>
            </w:r>
            <w:r w:rsidRPr="00EB7EE3">
              <w:rPr>
                <w:sz w:val="24"/>
              </w:rPr>
              <w:t>2021</w:t>
            </w:r>
            <w:r w:rsidRPr="00EB7EE3">
              <w:rPr>
                <w:spacing w:val="25"/>
                <w:sz w:val="24"/>
              </w:rPr>
              <w:t xml:space="preserve"> </w:t>
            </w:r>
            <w:r w:rsidRPr="00EB7EE3">
              <w:rPr>
                <w:sz w:val="24"/>
              </w:rPr>
              <w:t>г.,</w:t>
            </w:r>
            <w:r w:rsidRPr="00EB7EE3">
              <w:rPr>
                <w:spacing w:val="26"/>
                <w:sz w:val="24"/>
              </w:rPr>
              <w:t xml:space="preserve"> </w:t>
            </w:r>
            <w:r w:rsidRPr="00EB7EE3">
              <w:rPr>
                <w:sz w:val="24"/>
              </w:rPr>
              <w:t>планируемых</w:t>
            </w:r>
            <w:r w:rsidRPr="00EB7EE3">
              <w:rPr>
                <w:spacing w:val="24"/>
                <w:sz w:val="24"/>
              </w:rPr>
              <w:t xml:space="preserve"> </w:t>
            </w:r>
            <w:r w:rsidRPr="00EB7EE3">
              <w:rPr>
                <w:sz w:val="24"/>
              </w:rPr>
              <w:t>результатов</w:t>
            </w:r>
            <w:r w:rsidRPr="00EB7EE3">
              <w:rPr>
                <w:spacing w:val="25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25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25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25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</w:p>
        </w:tc>
      </w:tr>
      <w:tr w:rsidR="00EB7EE3" w:rsidRPr="00EB7EE3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 w:rsidRPr="00EB7EE3">
              <w:rPr>
                <w:sz w:val="24"/>
              </w:rPr>
              <w:t>соответствии</w:t>
            </w:r>
            <w:proofErr w:type="gramEnd"/>
            <w:r w:rsidRPr="00EB7EE3">
              <w:rPr>
                <w:spacing w:val="22"/>
                <w:sz w:val="24"/>
              </w:rPr>
              <w:t xml:space="preserve"> </w:t>
            </w:r>
            <w:r w:rsidRPr="00EB7EE3">
              <w:rPr>
                <w:sz w:val="24"/>
              </w:rPr>
              <w:t>с</w:t>
            </w:r>
            <w:r w:rsidRPr="00EB7EE3">
              <w:rPr>
                <w:spacing w:val="22"/>
                <w:sz w:val="24"/>
              </w:rPr>
              <w:t xml:space="preserve"> </w:t>
            </w:r>
            <w:r w:rsidRPr="00EB7EE3">
              <w:rPr>
                <w:sz w:val="24"/>
              </w:rPr>
              <w:t>ООП</w:t>
            </w:r>
            <w:r w:rsidRPr="00EB7EE3">
              <w:rPr>
                <w:spacing w:val="21"/>
                <w:sz w:val="24"/>
              </w:rPr>
              <w:t xml:space="preserve"> </w:t>
            </w:r>
            <w:r w:rsidRPr="00EB7EE3">
              <w:rPr>
                <w:sz w:val="24"/>
              </w:rPr>
              <w:t>НОО,</w:t>
            </w:r>
            <w:r w:rsidRPr="00EB7EE3">
              <w:rPr>
                <w:spacing w:val="21"/>
                <w:sz w:val="24"/>
              </w:rPr>
              <w:t xml:space="preserve"> </w:t>
            </w:r>
            <w:r w:rsidRPr="00EB7EE3">
              <w:rPr>
                <w:sz w:val="24"/>
              </w:rPr>
              <w:t>УП,</w:t>
            </w:r>
            <w:r w:rsidRPr="00EB7EE3">
              <w:rPr>
                <w:spacing w:val="22"/>
                <w:sz w:val="24"/>
              </w:rPr>
              <w:t xml:space="preserve"> </w:t>
            </w:r>
            <w:r w:rsidRPr="00EB7EE3">
              <w:rPr>
                <w:sz w:val="24"/>
              </w:rPr>
              <w:t>УМК</w:t>
            </w:r>
            <w:r w:rsidRPr="00EB7EE3">
              <w:rPr>
                <w:spacing w:val="22"/>
                <w:sz w:val="24"/>
              </w:rPr>
              <w:t xml:space="preserve"> </w:t>
            </w:r>
            <w:r w:rsidRPr="00EB7EE3">
              <w:rPr>
                <w:sz w:val="24"/>
              </w:rPr>
              <w:t>«Литературное</w:t>
            </w:r>
            <w:r w:rsidRPr="00EB7EE3">
              <w:rPr>
                <w:spacing w:val="20"/>
                <w:sz w:val="24"/>
              </w:rPr>
              <w:t xml:space="preserve"> </w:t>
            </w:r>
            <w:r w:rsidRPr="00EB7EE3">
              <w:rPr>
                <w:sz w:val="24"/>
              </w:rPr>
              <w:t>чтение»</w:t>
            </w:r>
            <w:r w:rsidRPr="00EB7EE3">
              <w:rPr>
                <w:spacing w:val="22"/>
                <w:sz w:val="24"/>
              </w:rPr>
              <w:t xml:space="preserve"> </w:t>
            </w:r>
            <w:r w:rsidRPr="00EB7EE3">
              <w:rPr>
                <w:sz w:val="24"/>
              </w:rPr>
              <w:t>Климанова</w:t>
            </w:r>
            <w:r w:rsidRPr="00EB7EE3">
              <w:rPr>
                <w:spacing w:val="23"/>
                <w:sz w:val="24"/>
              </w:rPr>
              <w:t xml:space="preserve"> </w:t>
            </w:r>
            <w:r w:rsidRPr="00EB7EE3">
              <w:rPr>
                <w:sz w:val="24"/>
              </w:rPr>
              <w:t>Л.Ф..,</w:t>
            </w:r>
            <w:r w:rsidRPr="00EB7EE3">
              <w:rPr>
                <w:spacing w:val="21"/>
                <w:sz w:val="24"/>
              </w:rPr>
              <w:t xml:space="preserve"> </w:t>
            </w:r>
            <w:proofErr w:type="spellStart"/>
            <w:r w:rsidRPr="00EB7EE3">
              <w:rPr>
                <w:sz w:val="24"/>
              </w:rPr>
              <w:t>Бойкина</w:t>
            </w:r>
            <w:proofErr w:type="spellEnd"/>
            <w:r w:rsidRPr="00EB7EE3">
              <w:rPr>
                <w:spacing w:val="21"/>
                <w:sz w:val="24"/>
              </w:rPr>
              <w:t xml:space="preserve"> </w:t>
            </w:r>
            <w:r w:rsidRPr="00EB7EE3">
              <w:rPr>
                <w:sz w:val="24"/>
              </w:rPr>
              <w:t>М.В.</w:t>
            </w:r>
            <w:r w:rsidRPr="00EB7EE3">
              <w:rPr>
                <w:spacing w:val="21"/>
                <w:sz w:val="24"/>
              </w:rPr>
              <w:t xml:space="preserve"> </w:t>
            </w:r>
            <w:r w:rsidRPr="00EB7EE3">
              <w:rPr>
                <w:sz w:val="24"/>
              </w:rPr>
              <w:t>(1класс),</w:t>
            </w:r>
            <w:r w:rsidRPr="00EB7EE3">
              <w:rPr>
                <w:spacing w:val="22"/>
                <w:sz w:val="24"/>
              </w:rPr>
              <w:t xml:space="preserve"> </w:t>
            </w:r>
            <w:r w:rsidRPr="00EB7EE3">
              <w:rPr>
                <w:sz w:val="24"/>
              </w:rPr>
              <w:t>УМК</w:t>
            </w:r>
            <w:r w:rsidRPr="00EB7EE3">
              <w:rPr>
                <w:spacing w:val="20"/>
                <w:sz w:val="24"/>
              </w:rPr>
              <w:t xml:space="preserve"> </w:t>
            </w:r>
            <w:r w:rsidRPr="00EB7EE3">
              <w:rPr>
                <w:sz w:val="24"/>
              </w:rPr>
              <w:t>“Литературное</w:t>
            </w:r>
          </w:p>
        </w:tc>
      </w:tr>
      <w:tr w:rsidR="00EB7EE3" w:rsidRPr="00EB7EE3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чтение”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Климанова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Л.Ф.,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Горецкий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В.Г.,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Виноградова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Л.А.</w:t>
            </w:r>
            <w:r w:rsidRPr="00EB7EE3">
              <w:rPr>
                <w:spacing w:val="58"/>
                <w:sz w:val="24"/>
              </w:rPr>
              <w:t xml:space="preserve"> </w:t>
            </w:r>
            <w:r w:rsidRPr="00EB7EE3">
              <w:rPr>
                <w:sz w:val="24"/>
              </w:rPr>
              <w:t>(2,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3, 4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классы).</w:t>
            </w:r>
          </w:p>
        </w:tc>
      </w:tr>
      <w:tr w:rsidR="00EB7EE3" w:rsidRPr="00EB7EE3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Освоение</w:t>
            </w:r>
            <w:r w:rsidRPr="00EB7EE3">
              <w:rPr>
                <w:spacing w:val="14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70"/>
                <w:sz w:val="24"/>
              </w:rPr>
              <w:t xml:space="preserve"> </w:t>
            </w:r>
            <w:r w:rsidRPr="00EB7EE3">
              <w:rPr>
                <w:sz w:val="24"/>
              </w:rPr>
              <w:t>по</w:t>
            </w:r>
            <w:r w:rsidRPr="00EB7EE3">
              <w:rPr>
                <w:spacing w:val="73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предмету</w:t>
            </w:r>
            <w:r w:rsidRPr="00EB7EE3">
              <w:rPr>
                <w:spacing w:val="73"/>
                <w:sz w:val="24"/>
              </w:rPr>
              <w:t xml:space="preserve"> </w:t>
            </w:r>
            <w:r w:rsidRPr="00EB7EE3">
              <w:rPr>
                <w:sz w:val="24"/>
              </w:rPr>
              <w:t>«Литературное</w:t>
            </w:r>
            <w:r w:rsidRPr="00EB7EE3">
              <w:rPr>
                <w:spacing w:val="73"/>
                <w:sz w:val="24"/>
              </w:rPr>
              <w:t xml:space="preserve"> </w:t>
            </w:r>
            <w:r w:rsidRPr="00EB7EE3">
              <w:rPr>
                <w:sz w:val="24"/>
              </w:rPr>
              <w:t>чтение»</w:t>
            </w:r>
            <w:r w:rsidRPr="00EB7EE3">
              <w:rPr>
                <w:spacing w:val="73"/>
                <w:sz w:val="24"/>
              </w:rPr>
              <w:t xml:space="preserve"> </w:t>
            </w:r>
            <w:r w:rsidRPr="00EB7EE3">
              <w:rPr>
                <w:sz w:val="24"/>
              </w:rPr>
              <w:t>для</w:t>
            </w:r>
            <w:r w:rsidRPr="00EB7EE3">
              <w:rPr>
                <w:spacing w:val="71"/>
                <w:sz w:val="24"/>
              </w:rPr>
              <w:t xml:space="preserve"> </w:t>
            </w:r>
            <w:r w:rsidRPr="00EB7EE3">
              <w:rPr>
                <w:sz w:val="24"/>
              </w:rPr>
              <w:t>1</w:t>
            </w:r>
            <w:r w:rsidRPr="00EB7EE3">
              <w:rPr>
                <w:spacing w:val="73"/>
                <w:sz w:val="24"/>
              </w:rPr>
              <w:t xml:space="preserve"> </w:t>
            </w:r>
            <w:r w:rsidRPr="00EB7EE3">
              <w:rPr>
                <w:sz w:val="24"/>
              </w:rPr>
              <w:t>класса</w:t>
            </w:r>
            <w:r w:rsidRPr="00EB7EE3">
              <w:rPr>
                <w:spacing w:val="71"/>
                <w:sz w:val="24"/>
              </w:rPr>
              <w:t xml:space="preserve"> </w:t>
            </w:r>
            <w:r w:rsidRPr="00EB7EE3">
              <w:rPr>
                <w:sz w:val="24"/>
              </w:rPr>
              <w:t>начинается</w:t>
            </w:r>
            <w:r w:rsidRPr="00EB7EE3">
              <w:rPr>
                <w:spacing w:val="72"/>
                <w:sz w:val="24"/>
              </w:rPr>
              <w:t xml:space="preserve"> </w:t>
            </w:r>
            <w:r w:rsidRPr="00EB7EE3">
              <w:rPr>
                <w:sz w:val="24"/>
              </w:rPr>
              <w:t>вводным</w:t>
            </w:r>
            <w:r w:rsidRPr="00EB7EE3">
              <w:rPr>
                <w:spacing w:val="73"/>
                <w:sz w:val="24"/>
              </w:rPr>
              <w:t xml:space="preserve"> </w:t>
            </w:r>
            <w:r w:rsidRPr="00EB7EE3">
              <w:rPr>
                <w:sz w:val="24"/>
              </w:rPr>
              <w:t>интегрированным</w:t>
            </w:r>
            <w:r w:rsidRPr="00EB7EE3">
              <w:rPr>
                <w:spacing w:val="73"/>
                <w:sz w:val="24"/>
              </w:rPr>
              <w:t xml:space="preserve"> </w:t>
            </w:r>
            <w:r w:rsidRPr="00EB7EE3">
              <w:rPr>
                <w:sz w:val="24"/>
              </w:rPr>
              <w:t>курсом</w:t>
            </w:r>
          </w:p>
        </w:tc>
      </w:tr>
      <w:tr w:rsidR="00EB7EE3" w:rsidRPr="00EB7EE3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Pr="00EB7EE3" w:rsidRDefault="00EB7EE3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 w:rsidRPr="00EB7EE3">
              <w:rPr>
                <w:b/>
                <w:spacing w:val="-1"/>
                <w:sz w:val="24"/>
              </w:rPr>
              <w:t>Литературное</w:t>
            </w:r>
            <w:r w:rsidRPr="00EB7EE3">
              <w:rPr>
                <w:b/>
                <w:spacing w:val="-57"/>
                <w:sz w:val="24"/>
              </w:rPr>
              <w:t xml:space="preserve"> </w:t>
            </w:r>
            <w:r w:rsidRPr="00EB7EE3">
              <w:rPr>
                <w:b/>
                <w:sz w:val="24"/>
              </w:rPr>
              <w:t>чтение</w:t>
            </w:r>
            <w:r w:rsidRPr="00EB7EE3">
              <w:rPr>
                <w:b/>
                <w:spacing w:val="1"/>
                <w:sz w:val="24"/>
              </w:rPr>
              <w:t xml:space="preserve"> </w:t>
            </w:r>
            <w:r w:rsidRPr="00EB7EE3"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Pr="00EB7EE3" w:rsidRDefault="00EB7EE3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EB7EE3"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изучение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разделов: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“Развитие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речи”,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“Фонетика”,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“Чтение”.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После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периода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обучения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грамоте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начинается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систематический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курс</w:t>
            </w:r>
            <w:r w:rsidRPr="00EB7EE3">
              <w:rPr>
                <w:spacing w:val="-58"/>
                <w:sz w:val="24"/>
              </w:rPr>
              <w:t xml:space="preserve"> </w:t>
            </w:r>
            <w:r w:rsidRPr="00EB7EE3">
              <w:rPr>
                <w:sz w:val="24"/>
              </w:rPr>
              <w:t>“Литературное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чтение”, на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который отводится не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менее 10 учебных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недель.</w:t>
            </w:r>
          </w:p>
          <w:p w14:paraId="1A9160E9" w14:textId="77777777" w:rsidR="00DC7350" w:rsidRPr="00EB7EE3" w:rsidRDefault="00EB7EE3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Изучение</w:t>
            </w:r>
            <w:r w:rsidRPr="00EB7EE3">
              <w:rPr>
                <w:spacing w:val="24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программного</w:t>
            </w:r>
            <w:r w:rsidRPr="00EB7EE3">
              <w:rPr>
                <w:spacing w:val="82"/>
                <w:sz w:val="24"/>
              </w:rPr>
              <w:t xml:space="preserve"> </w:t>
            </w:r>
            <w:r w:rsidRPr="00EB7EE3">
              <w:rPr>
                <w:sz w:val="24"/>
              </w:rPr>
              <w:t>материала</w:t>
            </w:r>
            <w:r w:rsidRPr="00EB7EE3">
              <w:rPr>
                <w:spacing w:val="84"/>
                <w:sz w:val="24"/>
              </w:rPr>
              <w:t xml:space="preserve"> </w:t>
            </w:r>
            <w:r w:rsidRPr="00EB7EE3">
              <w:rPr>
                <w:sz w:val="24"/>
              </w:rPr>
              <w:t>строится</w:t>
            </w:r>
            <w:r w:rsidRPr="00EB7EE3">
              <w:rPr>
                <w:spacing w:val="83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83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  <w:r w:rsidRPr="00EB7EE3">
              <w:rPr>
                <w:spacing w:val="83"/>
                <w:sz w:val="24"/>
              </w:rPr>
              <w:t xml:space="preserve"> </w:t>
            </w:r>
            <w:r w:rsidRPr="00EB7EE3">
              <w:rPr>
                <w:sz w:val="24"/>
              </w:rPr>
              <w:t>произведений</w:t>
            </w:r>
            <w:r w:rsidRPr="00EB7EE3">
              <w:rPr>
                <w:spacing w:val="83"/>
                <w:sz w:val="24"/>
              </w:rPr>
              <w:t xml:space="preserve"> </w:t>
            </w:r>
            <w:r w:rsidRPr="00EB7EE3">
              <w:rPr>
                <w:sz w:val="24"/>
              </w:rPr>
              <w:t>“Сказка</w:t>
            </w:r>
            <w:r w:rsidRPr="00EB7EE3">
              <w:rPr>
                <w:spacing w:val="83"/>
                <w:sz w:val="24"/>
              </w:rPr>
              <w:t xml:space="preserve"> </w:t>
            </w:r>
            <w:r w:rsidRPr="00EB7EE3">
              <w:rPr>
                <w:sz w:val="24"/>
              </w:rPr>
              <w:t>фольклорная</w:t>
            </w:r>
            <w:r w:rsidRPr="00EB7EE3">
              <w:rPr>
                <w:spacing w:val="83"/>
                <w:sz w:val="24"/>
              </w:rPr>
              <w:t xml:space="preserve"> </w:t>
            </w:r>
            <w:r w:rsidRPr="00EB7EE3">
              <w:rPr>
                <w:sz w:val="24"/>
              </w:rPr>
              <w:t>(народная)</w:t>
            </w:r>
            <w:r w:rsidRPr="00EB7EE3">
              <w:rPr>
                <w:spacing w:val="84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80"/>
                <w:sz w:val="24"/>
              </w:rPr>
              <w:t xml:space="preserve"> </w:t>
            </w:r>
            <w:r w:rsidRPr="00EB7EE3">
              <w:rPr>
                <w:sz w:val="24"/>
              </w:rPr>
              <w:t>литературная</w:t>
            </w:r>
          </w:p>
        </w:tc>
      </w:tr>
      <w:tr w:rsidR="00EB7EE3" w:rsidRPr="00EB7EE3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(</w:t>
            </w:r>
            <w:proofErr w:type="gramStart"/>
            <w:r w:rsidRPr="00EB7EE3">
              <w:rPr>
                <w:sz w:val="24"/>
              </w:rPr>
              <w:t>авторская</w:t>
            </w:r>
            <w:proofErr w:type="gramEnd"/>
            <w:r w:rsidRPr="00EB7EE3">
              <w:rPr>
                <w:sz w:val="24"/>
              </w:rPr>
              <w:t>),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“Произведения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детях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для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детей”,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“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Произведения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родной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природе”,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“Устное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творчество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-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малые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фольклорные</w:t>
            </w:r>
          </w:p>
        </w:tc>
      </w:tr>
      <w:tr w:rsidR="00EB7EE3" w:rsidRPr="00EB7EE3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pacing w:val="-1"/>
                <w:sz w:val="24"/>
              </w:rPr>
              <w:t>жанры”,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“Произведения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о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братьях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наших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меньших”,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“Произведения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маме”,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“Фольклорные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авторские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произведения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чудесах</w:t>
            </w:r>
          </w:p>
        </w:tc>
      </w:tr>
      <w:tr w:rsidR="00EB7EE3" w:rsidRPr="00EB7EE3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и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фантазии”,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“Библиографическая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культура”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(работа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с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детской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книгой).</w:t>
            </w:r>
          </w:p>
        </w:tc>
      </w:tr>
      <w:tr w:rsidR="00EB7EE3" w:rsidRPr="00EB7EE3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Содержание</w:t>
            </w:r>
            <w:r w:rsidRPr="00EB7EE3">
              <w:rPr>
                <w:spacing w:val="42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</w:t>
            </w:r>
            <w:r w:rsidRPr="00EB7EE3">
              <w:rPr>
                <w:spacing w:val="100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100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учебного</w:t>
            </w:r>
            <w:r w:rsidRPr="00EB7EE3">
              <w:rPr>
                <w:spacing w:val="101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101"/>
                <w:sz w:val="24"/>
              </w:rPr>
              <w:t xml:space="preserve"> </w:t>
            </w:r>
            <w:r w:rsidRPr="00EB7EE3">
              <w:rPr>
                <w:sz w:val="24"/>
              </w:rPr>
              <w:t>“Литературное</w:t>
            </w:r>
            <w:r w:rsidRPr="00EB7EE3">
              <w:rPr>
                <w:spacing w:val="101"/>
                <w:sz w:val="24"/>
              </w:rPr>
              <w:t xml:space="preserve"> </w:t>
            </w:r>
            <w:r w:rsidRPr="00EB7EE3">
              <w:rPr>
                <w:sz w:val="24"/>
              </w:rPr>
              <w:t>чтение”</w:t>
            </w:r>
            <w:r w:rsidRPr="00EB7EE3">
              <w:rPr>
                <w:spacing w:val="103"/>
                <w:sz w:val="24"/>
              </w:rPr>
              <w:t xml:space="preserve"> </w:t>
            </w:r>
            <w:r w:rsidRPr="00EB7EE3">
              <w:rPr>
                <w:sz w:val="24"/>
              </w:rPr>
              <w:t>для</w:t>
            </w:r>
            <w:r w:rsidRPr="00EB7EE3">
              <w:rPr>
                <w:spacing w:val="101"/>
                <w:sz w:val="24"/>
              </w:rPr>
              <w:t xml:space="preserve"> </w:t>
            </w:r>
            <w:r w:rsidRPr="00EB7EE3">
              <w:rPr>
                <w:sz w:val="24"/>
              </w:rPr>
              <w:t>2</w:t>
            </w:r>
            <w:r w:rsidRPr="00EB7EE3">
              <w:rPr>
                <w:spacing w:val="101"/>
                <w:sz w:val="24"/>
              </w:rPr>
              <w:t xml:space="preserve"> </w:t>
            </w:r>
            <w:r w:rsidRPr="00EB7EE3">
              <w:rPr>
                <w:sz w:val="24"/>
              </w:rPr>
              <w:t>класса</w:t>
            </w:r>
            <w:r w:rsidRPr="00EB7EE3">
              <w:rPr>
                <w:spacing w:val="101"/>
                <w:sz w:val="24"/>
              </w:rPr>
              <w:t xml:space="preserve"> </w:t>
            </w:r>
            <w:r w:rsidRPr="00EB7EE3">
              <w:rPr>
                <w:sz w:val="24"/>
              </w:rPr>
              <w:t>предусматривает</w:t>
            </w:r>
            <w:r w:rsidRPr="00EB7EE3">
              <w:rPr>
                <w:spacing w:val="100"/>
                <w:sz w:val="24"/>
              </w:rPr>
              <w:t xml:space="preserve"> </w:t>
            </w:r>
            <w:r w:rsidRPr="00EB7EE3">
              <w:rPr>
                <w:sz w:val="24"/>
              </w:rPr>
              <w:t>изучение</w:t>
            </w:r>
          </w:p>
        </w:tc>
      </w:tr>
      <w:tr w:rsidR="00EB7EE3" w:rsidRPr="00EB7EE3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программного</w:t>
            </w:r>
            <w:r w:rsidRPr="00EB7EE3">
              <w:rPr>
                <w:spacing w:val="49"/>
                <w:sz w:val="24"/>
              </w:rPr>
              <w:t xml:space="preserve"> </w:t>
            </w:r>
            <w:r w:rsidRPr="00EB7EE3">
              <w:rPr>
                <w:sz w:val="24"/>
              </w:rPr>
              <w:t>материала</w:t>
            </w:r>
            <w:r w:rsidRPr="00EB7EE3">
              <w:rPr>
                <w:spacing w:val="51"/>
                <w:sz w:val="24"/>
              </w:rPr>
              <w:t xml:space="preserve"> </w:t>
            </w:r>
            <w:r w:rsidRPr="00EB7EE3">
              <w:rPr>
                <w:sz w:val="24"/>
              </w:rPr>
              <w:t>разделов</w:t>
            </w:r>
            <w:r w:rsidRPr="00EB7EE3">
              <w:rPr>
                <w:spacing w:val="49"/>
                <w:sz w:val="24"/>
              </w:rPr>
              <w:t xml:space="preserve"> </w:t>
            </w:r>
            <w:r w:rsidRPr="00EB7EE3">
              <w:rPr>
                <w:sz w:val="24"/>
              </w:rPr>
              <w:t>“О</w:t>
            </w:r>
            <w:r w:rsidRPr="00EB7EE3">
              <w:rPr>
                <w:spacing w:val="51"/>
                <w:sz w:val="24"/>
              </w:rPr>
              <w:t xml:space="preserve"> </w:t>
            </w:r>
            <w:r w:rsidRPr="00EB7EE3">
              <w:rPr>
                <w:sz w:val="24"/>
              </w:rPr>
              <w:t>нашей</w:t>
            </w:r>
            <w:r w:rsidRPr="00EB7EE3">
              <w:rPr>
                <w:spacing w:val="50"/>
                <w:sz w:val="24"/>
              </w:rPr>
              <w:t xml:space="preserve"> </w:t>
            </w:r>
            <w:r w:rsidRPr="00EB7EE3">
              <w:rPr>
                <w:sz w:val="24"/>
              </w:rPr>
              <w:t>Родине”,</w:t>
            </w:r>
            <w:r w:rsidRPr="00EB7EE3">
              <w:rPr>
                <w:spacing w:val="49"/>
                <w:sz w:val="24"/>
              </w:rPr>
              <w:t xml:space="preserve"> </w:t>
            </w:r>
            <w:r w:rsidRPr="00EB7EE3">
              <w:rPr>
                <w:sz w:val="24"/>
              </w:rPr>
              <w:t>“Фольклор</w:t>
            </w:r>
            <w:r w:rsidRPr="00EB7EE3">
              <w:rPr>
                <w:spacing w:val="50"/>
                <w:sz w:val="24"/>
              </w:rPr>
              <w:t xml:space="preserve"> </w:t>
            </w:r>
            <w:r w:rsidRPr="00EB7EE3">
              <w:rPr>
                <w:sz w:val="24"/>
              </w:rPr>
              <w:t>(устное</w:t>
            </w:r>
            <w:r w:rsidRPr="00EB7EE3">
              <w:rPr>
                <w:spacing w:val="50"/>
                <w:sz w:val="24"/>
              </w:rPr>
              <w:t xml:space="preserve"> </w:t>
            </w:r>
            <w:r w:rsidRPr="00EB7EE3">
              <w:rPr>
                <w:sz w:val="24"/>
              </w:rPr>
              <w:t>народное</w:t>
            </w:r>
            <w:r w:rsidRPr="00EB7EE3">
              <w:rPr>
                <w:spacing w:val="51"/>
                <w:sz w:val="24"/>
              </w:rPr>
              <w:t xml:space="preserve"> </w:t>
            </w:r>
            <w:r w:rsidRPr="00EB7EE3">
              <w:rPr>
                <w:sz w:val="24"/>
              </w:rPr>
              <w:t>творчество),</w:t>
            </w:r>
            <w:r w:rsidRPr="00EB7EE3">
              <w:rPr>
                <w:spacing w:val="51"/>
                <w:sz w:val="24"/>
              </w:rPr>
              <w:t xml:space="preserve"> </w:t>
            </w:r>
            <w:r w:rsidRPr="00EB7EE3">
              <w:rPr>
                <w:sz w:val="24"/>
              </w:rPr>
              <w:t>“Звуки</w:t>
            </w:r>
            <w:r w:rsidRPr="00EB7EE3">
              <w:rPr>
                <w:spacing w:val="49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52"/>
                <w:sz w:val="24"/>
              </w:rPr>
              <w:t xml:space="preserve"> </w:t>
            </w:r>
            <w:r w:rsidRPr="00EB7EE3">
              <w:rPr>
                <w:sz w:val="24"/>
              </w:rPr>
              <w:t>краски</w:t>
            </w:r>
            <w:r w:rsidRPr="00EB7EE3">
              <w:rPr>
                <w:spacing w:val="50"/>
                <w:sz w:val="24"/>
              </w:rPr>
              <w:t xml:space="preserve"> </w:t>
            </w:r>
            <w:r w:rsidRPr="00EB7EE3">
              <w:rPr>
                <w:sz w:val="24"/>
              </w:rPr>
              <w:t>родной</w:t>
            </w:r>
          </w:p>
        </w:tc>
      </w:tr>
      <w:tr w:rsidR="00EB7EE3" w:rsidRPr="00EB7EE3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природы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12"/>
                <w:sz w:val="24"/>
              </w:rPr>
              <w:t xml:space="preserve"> </w:t>
            </w:r>
            <w:r w:rsidRPr="00EB7EE3">
              <w:rPr>
                <w:sz w:val="24"/>
              </w:rPr>
              <w:t>разное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время</w:t>
            </w:r>
            <w:r w:rsidRPr="00EB7EE3">
              <w:rPr>
                <w:spacing w:val="14"/>
                <w:sz w:val="24"/>
              </w:rPr>
              <w:t xml:space="preserve"> </w:t>
            </w:r>
            <w:r w:rsidRPr="00EB7EE3">
              <w:rPr>
                <w:sz w:val="24"/>
              </w:rPr>
              <w:t>года”,</w:t>
            </w:r>
            <w:r w:rsidRPr="00EB7EE3">
              <w:rPr>
                <w:spacing w:val="14"/>
                <w:sz w:val="24"/>
              </w:rPr>
              <w:t xml:space="preserve"> </w:t>
            </w:r>
            <w:r w:rsidRPr="00EB7EE3">
              <w:rPr>
                <w:sz w:val="24"/>
              </w:rPr>
              <w:t>“О</w:t>
            </w:r>
            <w:r w:rsidRPr="00EB7EE3">
              <w:rPr>
                <w:spacing w:val="12"/>
                <w:sz w:val="24"/>
              </w:rPr>
              <w:t xml:space="preserve"> </w:t>
            </w:r>
            <w:r w:rsidRPr="00EB7EE3">
              <w:rPr>
                <w:sz w:val="24"/>
              </w:rPr>
              <w:t>детях</w:t>
            </w:r>
            <w:r w:rsidRPr="00EB7EE3">
              <w:rPr>
                <w:spacing w:val="14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дружбе”,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“мир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сказок”,</w:t>
            </w:r>
            <w:r w:rsidRPr="00EB7EE3">
              <w:rPr>
                <w:spacing w:val="12"/>
                <w:sz w:val="24"/>
              </w:rPr>
              <w:t xml:space="preserve"> </w:t>
            </w:r>
            <w:r w:rsidRPr="00EB7EE3">
              <w:rPr>
                <w:sz w:val="24"/>
              </w:rPr>
              <w:t>“О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братьях</w:t>
            </w:r>
            <w:r w:rsidRPr="00EB7EE3">
              <w:rPr>
                <w:spacing w:val="14"/>
                <w:sz w:val="24"/>
              </w:rPr>
              <w:t xml:space="preserve"> </w:t>
            </w:r>
            <w:r w:rsidRPr="00EB7EE3">
              <w:rPr>
                <w:sz w:val="24"/>
              </w:rPr>
              <w:t>наших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меньших”,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“О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наших</w:t>
            </w:r>
            <w:r w:rsidRPr="00EB7EE3">
              <w:rPr>
                <w:spacing w:val="14"/>
                <w:sz w:val="24"/>
              </w:rPr>
              <w:t xml:space="preserve"> </w:t>
            </w:r>
            <w:r w:rsidRPr="00EB7EE3">
              <w:rPr>
                <w:sz w:val="24"/>
              </w:rPr>
              <w:t>близких,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13"/>
                <w:sz w:val="24"/>
              </w:rPr>
              <w:t xml:space="preserve"> </w:t>
            </w:r>
            <w:r w:rsidRPr="00EB7EE3">
              <w:rPr>
                <w:sz w:val="24"/>
              </w:rPr>
              <w:t>семье”,</w:t>
            </w:r>
          </w:p>
        </w:tc>
      </w:tr>
      <w:tr w:rsidR="00EB7EE3" w:rsidRPr="00EB7EE3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“Зарубежная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литература”,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“Библиографическая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культура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(работа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с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детской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книгой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справочной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литературой).</w:t>
            </w:r>
          </w:p>
        </w:tc>
      </w:tr>
      <w:tr w:rsidR="00EB7EE3" w:rsidRPr="00EB7EE3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Pr="00EB7EE3" w:rsidRDefault="00EB7EE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Содержание</w:t>
            </w:r>
            <w:r w:rsidRPr="00EB7EE3">
              <w:rPr>
                <w:spacing w:val="6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</w:t>
            </w:r>
            <w:r w:rsidRPr="00EB7EE3">
              <w:rPr>
                <w:spacing w:val="6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6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учебного</w:t>
            </w:r>
            <w:r w:rsidRPr="00EB7EE3">
              <w:rPr>
                <w:spacing w:val="7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6"/>
                <w:sz w:val="24"/>
              </w:rPr>
              <w:t xml:space="preserve"> </w:t>
            </w:r>
            <w:r w:rsidRPr="00EB7EE3">
              <w:rPr>
                <w:sz w:val="24"/>
              </w:rPr>
              <w:t>“Литературное</w:t>
            </w:r>
            <w:r w:rsidRPr="00EB7EE3">
              <w:rPr>
                <w:spacing w:val="8"/>
                <w:sz w:val="24"/>
              </w:rPr>
              <w:t xml:space="preserve"> </w:t>
            </w:r>
            <w:r w:rsidRPr="00EB7EE3">
              <w:rPr>
                <w:sz w:val="24"/>
              </w:rPr>
              <w:t>чтение”</w:t>
            </w:r>
            <w:r w:rsidRPr="00EB7EE3">
              <w:rPr>
                <w:spacing w:val="6"/>
                <w:sz w:val="24"/>
              </w:rPr>
              <w:t xml:space="preserve"> </w:t>
            </w:r>
            <w:r w:rsidRPr="00EB7EE3">
              <w:rPr>
                <w:sz w:val="24"/>
              </w:rPr>
              <w:t>для</w:t>
            </w:r>
            <w:r w:rsidRPr="00EB7EE3">
              <w:rPr>
                <w:spacing w:val="6"/>
                <w:sz w:val="24"/>
              </w:rPr>
              <w:t xml:space="preserve"> </w:t>
            </w:r>
            <w:r w:rsidRPr="00EB7EE3">
              <w:rPr>
                <w:sz w:val="24"/>
              </w:rPr>
              <w:t>3</w:t>
            </w:r>
            <w:r w:rsidRPr="00EB7EE3">
              <w:rPr>
                <w:spacing w:val="6"/>
                <w:sz w:val="24"/>
              </w:rPr>
              <w:t xml:space="preserve"> </w:t>
            </w:r>
            <w:r w:rsidRPr="00EB7EE3">
              <w:rPr>
                <w:sz w:val="24"/>
              </w:rPr>
              <w:t>класса</w:t>
            </w:r>
            <w:r w:rsidRPr="00EB7EE3">
              <w:rPr>
                <w:spacing w:val="6"/>
                <w:sz w:val="24"/>
              </w:rPr>
              <w:t xml:space="preserve"> </w:t>
            </w:r>
            <w:r w:rsidRPr="00EB7EE3">
              <w:rPr>
                <w:sz w:val="24"/>
              </w:rPr>
              <w:t>“О</w:t>
            </w:r>
            <w:r w:rsidRPr="00EB7EE3">
              <w:rPr>
                <w:spacing w:val="5"/>
                <w:sz w:val="24"/>
              </w:rPr>
              <w:t xml:space="preserve"> </w:t>
            </w:r>
            <w:r w:rsidRPr="00EB7EE3">
              <w:rPr>
                <w:sz w:val="24"/>
              </w:rPr>
              <w:t>Родине</w:t>
            </w:r>
            <w:r w:rsidRPr="00EB7EE3">
              <w:rPr>
                <w:spacing w:val="7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6"/>
                <w:sz w:val="24"/>
              </w:rPr>
              <w:t xml:space="preserve"> </w:t>
            </w:r>
            <w:r w:rsidRPr="00EB7EE3">
              <w:rPr>
                <w:sz w:val="24"/>
              </w:rPr>
              <w:t>её</w:t>
            </w:r>
            <w:r w:rsidRPr="00EB7EE3">
              <w:rPr>
                <w:spacing w:val="6"/>
                <w:sz w:val="24"/>
              </w:rPr>
              <w:t xml:space="preserve"> </w:t>
            </w:r>
            <w:r w:rsidRPr="00EB7EE3">
              <w:rPr>
                <w:sz w:val="24"/>
              </w:rPr>
              <w:t>истории”,</w:t>
            </w:r>
            <w:r w:rsidRPr="00EB7EE3">
              <w:rPr>
                <w:spacing w:val="7"/>
                <w:sz w:val="24"/>
              </w:rPr>
              <w:t xml:space="preserve"> </w:t>
            </w:r>
            <w:r w:rsidRPr="00EB7EE3">
              <w:rPr>
                <w:sz w:val="24"/>
              </w:rPr>
              <w:t>“Фольклор</w:t>
            </w:r>
          </w:p>
        </w:tc>
      </w:tr>
      <w:tr w:rsidR="00EB7EE3" w:rsidRPr="00EB7EE3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Pr="00EB7EE3" w:rsidRDefault="00EB7EE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(устное</w:t>
            </w:r>
            <w:r w:rsidRPr="00EB7EE3">
              <w:rPr>
                <w:spacing w:val="38"/>
                <w:sz w:val="24"/>
              </w:rPr>
              <w:t xml:space="preserve"> </w:t>
            </w:r>
            <w:r w:rsidRPr="00EB7EE3">
              <w:rPr>
                <w:sz w:val="24"/>
              </w:rPr>
              <w:t>народное</w:t>
            </w:r>
            <w:r w:rsidRPr="00EB7EE3">
              <w:rPr>
                <w:spacing w:val="39"/>
                <w:sz w:val="24"/>
              </w:rPr>
              <w:t xml:space="preserve"> </w:t>
            </w:r>
            <w:r w:rsidRPr="00EB7EE3">
              <w:rPr>
                <w:sz w:val="24"/>
              </w:rPr>
              <w:t>творчество”,</w:t>
            </w:r>
            <w:r w:rsidRPr="00EB7EE3">
              <w:rPr>
                <w:spacing w:val="39"/>
                <w:sz w:val="24"/>
              </w:rPr>
              <w:t xml:space="preserve"> </w:t>
            </w:r>
            <w:r w:rsidRPr="00EB7EE3">
              <w:rPr>
                <w:sz w:val="24"/>
              </w:rPr>
              <w:t>“Фольклорная</w:t>
            </w:r>
            <w:r w:rsidRPr="00EB7EE3">
              <w:rPr>
                <w:spacing w:val="39"/>
                <w:sz w:val="24"/>
              </w:rPr>
              <w:t xml:space="preserve"> </w:t>
            </w:r>
            <w:r w:rsidRPr="00EB7EE3">
              <w:rPr>
                <w:sz w:val="24"/>
              </w:rPr>
              <w:t>сказка</w:t>
            </w:r>
            <w:r w:rsidRPr="00EB7EE3">
              <w:rPr>
                <w:spacing w:val="39"/>
                <w:sz w:val="24"/>
              </w:rPr>
              <w:t xml:space="preserve"> </w:t>
            </w:r>
            <w:r w:rsidRPr="00EB7EE3">
              <w:rPr>
                <w:sz w:val="24"/>
              </w:rPr>
              <w:t>как</w:t>
            </w:r>
            <w:r w:rsidRPr="00EB7EE3">
              <w:rPr>
                <w:spacing w:val="38"/>
                <w:sz w:val="24"/>
              </w:rPr>
              <w:t xml:space="preserve"> </w:t>
            </w:r>
            <w:r w:rsidRPr="00EB7EE3">
              <w:rPr>
                <w:sz w:val="24"/>
              </w:rPr>
              <w:t>отражение</w:t>
            </w:r>
            <w:r w:rsidRPr="00EB7EE3">
              <w:rPr>
                <w:spacing w:val="38"/>
                <w:sz w:val="24"/>
              </w:rPr>
              <w:t xml:space="preserve"> </w:t>
            </w:r>
            <w:r w:rsidRPr="00EB7EE3">
              <w:rPr>
                <w:sz w:val="24"/>
              </w:rPr>
              <w:t>общечеловеческих</w:t>
            </w:r>
            <w:r w:rsidRPr="00EB7EE3">
              <w:rPr>
                <w:spacing w:val="38"/>
                <w:sz w:val="24"/>
              </w:rPr>
              <w:t xml:space="preserve"> </w:t>
            </w:r>
            <w:r w:rsidRPr="00EB7EE3">
              <w:rPr>
                <w:sz w:val="24"/>
              </w:rPr>
              <w:t>ценностей</w:t>
            </w:r>
            <w:r w:rsidRPr="00EB7EE3">
              <w:rPr>
                <w:spacing w:val="39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38"/>
                <w:sz w:val="24"/>
              </w:rPr>
              <w:t xml:space="preserve"> </w:t>
            </w:r>
            <w:r w:rsidRPr="00EB7EE3">
              <w:rPr>
                <w:sz w:val="24"/>
              </w:rPr>
              <w:t>нравственных</w:t>
            </w:r>
            <w:r w:rsidRPr="00EB7EE3">
              <w:rPr>
                <w:spacing w:val="38"/>
                <w:sz w:val="24"/>
              </w:rPr>
              <w:t xml:space="preserve"> </w:t>
            </w:r>
            <w:r w:rsidRPr="00EB7EE3">
              <w:rPr>
                <w:sz w:val="24"/>
              </w:rPr>
              <w:t>правил”,</w:t>
            </w:r>
          </w:p>
        </w:tc>
      </w:tr>
      <w:tr w:rsidR="00EB7EE3" w:rsidRPr="00EB7EE3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“Круг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чтения: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народная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песня”,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“Творчество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А.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С.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Пушкина”,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“Творчество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И.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А.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Крылова”,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“Картины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природы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произведениях</w:t>
            </w:r>
          </w:p>
        </w:tc>
      </w:tr>
      <w:tr w:rsidR="00EB7EE3" w:rsidRPr="00EB7EE3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Pr="00EB7EE3" w:rsidRDefault="00EB7E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поэтов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писателей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ХIХ–ХХ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веков”,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“Творчество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Л. Н.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Толстого”,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“Литературная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сказка”,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“Произведения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взаимоотношениях</w:t>
            </w:r>
          </w:p>
        </w:tc>
      </w:tr>
      <w:tr w:rsidR="00EB7EE3" w:rsidRPr="00EB7EE3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Pr="00EB7EE3" w:rsidRDefault="00EB7EE3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человека</w:t>
            </w:r>
            <w:r w:rsidRPr="00EB7EE3">
              <w:rPr>
                <w:sz w:val="24"/>
              </w:rPr>
              <w:tab/>
              <w:t>и</w:t>
            </w:r>
            <w:r w:rsidRPr="00EB7EE3">
              <w:rPr>
                <w:sz w:val="24"/>
              </w:rPr>
              <w:tab/>
              <w:t>животных”,</w:t>
            </w:r>
            <w:r w:rsidRPr="00EB7EE3">
              <w:rPr>
                <w:sz w:val="24"/>
              </w:rPr>
              <w:tab/>
              <w:t>“Произведения</w:t>
            </w:r>
            <w:r w:rsidRPr="00EB7EE3">
              <w:rPr>
                <w:sz w:val="24"/>
              </w:rPr>
              <w:tab/>
              <w:t>о</w:t>
            </w:r>
            <w:r w:rsidRPr="00EB7EE3">
              <w:rPr>
                <w:sz w:val="24"/>
              </w:rPr>
              <w:tab/>
              <w:t>детях”,</w:t>
            </w:r>
            <w:r w:rsidRPr="00EB7EE3">
              <w:rPr>
                <w:sz w:val="24"/>
              </w:rPr>
              <w:tab/>
              <w:t>“</w:t>
            </w:r>
            <w:r w:rsidRPr="00EB7EE3">
              <w:rPr>
                <w:sz w:val="24"/>
              </w:rPr>
              <w:tab/>
              <w:t>Юмористические</w:t>
            </w:r>
            <w:r w:rsidRPr="00EB7EE3">
              <w:rPr>
                <w:sz w:val="24"/>
              </w:rPr>
              <w:tab/>
              <w:t>произведения”</w:t>
            </w:r>
            <w:r w:rsidRPr="00EB7EE3">
              <w:rPr>
                <w:i/>
                <w:sz w:val="24"/>
              </w:rPr>
              <w:t>,</w:t>
            </w:r>
            <w:r w:rsidRPr="00EB7EE3">
              <w:rPr>
                <w:i/>
                <w:sz w:val="24"/>
              </w:rPr>
              <w:tab/>
            </w:r>
            <w:r w:rsidRPr="00EB7EE3">
              <w:rPr>
                <w:sz w:val="24"/>
              </w:rPr>
              <w:t>“Зарубежная</w:t>
            </w:r>
            <w:r w:rsidRPr="00EB7EE3">
              <w:rPr>
                <w:sz w:val="24"/>
              </w:rPr>
              <w:tab/>
              <w:t>литература”,</w:t>
            </w:r>
          </w:p>
        </w:tc>
      </w:tr>
      <w:tr w:rsidR="00EB7EE3" w:rsidRPr="00EB7EE3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Pr="00EB7EE3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Pr="00EB7EE3" w:rsidRDefault="00EB7EE3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“Библиографическая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культура (работа 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детской книгой 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Pr="00EB7EE3" w:rsidRDefault="00DC7350">
      <w:pPr>
        <w:spacing w:line="252" w:lineRule="exact"/>
        <w:rPr>
          <w:sz w:val="24"/>
        </w:rPr>
        <w:sectPr w:rsidR="00DC7350" w:rsidRPr="00EB7EE3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EB7EE3" w:rsidRPr="00EB7EE3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Pr="00EB7EE3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Pr="00EB7EE3" w:rsidRDefault="00EB7EE3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EB7EE3"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“О Родине, героические страницы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истории”, “Фольклор”(устное народное творчество),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“Творчество А.С. Пушкина”, “Творчество И.А. Крылова”, “Творчество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М.Ю. Лермонтова”, “Литературная сказка”, “Картины природы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 произведениях поэтов и писателей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XIX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-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XX веков”,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“Творчество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Л.Н.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Толстого”,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“Произведения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животных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родной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природе”,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“Произведения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детях”,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“Пьеса”,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“Юмористические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произведения”,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“Зарубежная литература”,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Pr="00EB7EE3" w:rsidRDefault="00EB7EE3">
            <w:pPr>
              <w:pStyle w:val="TableParagraph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На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изучение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“Литературное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чтение”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ступени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отводится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540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часов:</w:t>
            </w:r>
          </w:p>
          <w:p w14:paraId="35970986" w14:textId="77777777" w:rsidR="00DC7350" w:rsidRPr="00EB7EE3" w:rsidRDefault="00EB7EE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1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132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7E552069" w14:textId="77777777" w:rsidR="00DC7350" w:rsidRPr="00EB7EE3" w:rsidRDefault="00EB7EE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2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136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22C947F8" w14:textId="77777777" w:rsidR="00DC7350" w:rsidRPr="00EB7EE3" w:rsidRDefault="00EB7EE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3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136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1EDAB742" w14:textId="77777777" w:rsidR="00DC7350" w:rsidRPr="00EB7EE3" w:rsidRDefault="00EB7EE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136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неделю).</w:t>
            </w:r>
          </w:p>
        </w:tc>
      </w:tr>
      <w:tr w:rsidR="00EB7EE3" w:rsidRPr="00EB7EE3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Pr="00EB7EE3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Pr="00EB7EE3" w:rsidRDefault="00EB7EE3">
            <w:pPr>
              <w:pStyle w:val="TableParagraph"/>
              <w:ind w:left="519"/>
              <w:rPr>
                <w:b/>
                <w:sz w:val="24"/>
              </w:rPr>
            </w:pPr>
            <w:r w:rsidRPr="00EB7EE3"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Pr="00EB7EE3" w:rsidRDefault="00EB7EE3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 w:rsidRPr="00EB7EE3"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государственном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образовательном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стандарте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также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федеральной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воспитания.</w:t>
            </w:r>
            <w:r w:rsidRPr="00EB7EE3">
              <w:rPr>
                <w:spacing w:val="-12"/>
                <w:sz w:val="24"/>
              </w:rPr>
              <w:t xml:space="preserve"> </w:t>
            </w:r>
            <w:proofErr w:type="gramStart"/>
            <w:r w:rsidRPr="00EB7EE3">
              <w:rPr>
                <w:spacing w:val="-1"/>
                <w:sz w:val="24"/>
              </w:rPr>
              <w:t>Рабочая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программа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разработана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на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основе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УМК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«Математика»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Моро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М.И.,</w:t>
            </w:r>
            <w:r w:rsidRPr="00EB7EE3">
              <w:rPr>
                <w:spacing w:val="-13"/>
                <w:sz w:val="24"/>
              </w:rPr>
              <w:t xml:space="preserve"> </w:t>
            </w:r>
            <w:proofErr w:type="spellStart"/>
            <w:r w:rsidRPr="00EB7EE3">
              <w:rPr>
                <w:sz w:val="24"/>
              </w:rPr>
              <w:t>Бантова</w:t>
            </w:r>
            <w:proofErr w:type="spellEnd"/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М.А.,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Бельтюкова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Г.В.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другие,</w:t>
            </w:r>
            <w:r w:rsidRPr="00EB7EE3">
              <w:rPr>
                <w:spacing w:val="-57"/>
                <w:sz w:val="24"/>
              </w:rPr>
              <w:t xml:space="preserve"> </w:t>
            </w:r>
            <w:r w:rsidRPr="00EB7EE3">
              <w:rPr>
                <w:sz w:val="24"/>
              </w:rPr>
              <w:t>АО «Издательство «Просвещение» (</w:t>
            </w:r>
            <w:r w:rsidRPr="00EB7EE3">
              <w:rPr>
                <w:i/>
                <w:sz w:val="24"/>
              </w:rPr>
              <w:t>1.1.1.4.1.1.1.- 1.1.1.4.1.1.4.</w:t>
            </w:r>
            <w:proofErr w:type="gramEnd"/>
            <w:r w:rsidRPr="00EB7EE3">
              <w:rPr>
                <w:i/>
                <w:sz w:val="24"/>
              </w:rPr>
              <w:t xml:space="preserve"> ФПУ утв. приказом Министерства просвещения РФ от 21</w:t>
            </w:r>
            <w:r w:rsidRPr="00EB7EE3">
              <w:rPr>
                <w:i/>
                <w:spacing w:val="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 xml:space="preserve">сентября 2022 г. № 858), </w:t>
            </w:r>
            <w:r w:rsidRPr="00EB7EE3">
              <w:rPr>
                <w:sz w:val="24"/>
              </w:rPr>
              <w:t>программой НОО по математике (</w:t>
            </w:r>
            <w:r w:rsidRPr="00EB7EE3">
              <w:rPr>
                <w:i/>
                <w:sz w:val="24"/>
              </w:rPr>
              <w:t>одобрена решением ФУМО по общему образованию протокол 3/21</w:t>
            </w:r>
            <w:r w:rsidRPr="00EB7EE3">
              <w:rPr>
                <w:i/>
                <w:spacing w:val="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от</w:t>
            </w:r>
            <w:r w:rsidRPr="00EB7EE3">
              <w:rPr>
                <w:i/>
                <w:spacing w:val="-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27.09.2021 г.).</w:t>
            </w:r>
          </w:p>
          <w:p w14:paraId="5EBA1DF4" w14:textId="77777777" w:rsidR="00DC7350" w:rsidRPr="00EB7EE3" w:rsidRDefault="00EB7EE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задачи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средствами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математики; работа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с алгоритмами выполнения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арифметических действий.</w:t>
            </w:r>
          </w:p>
          <w:p w14:paraId="251C0145" w14:textId="77777777" w:rsidR="00DC7350" w:rsidRPr="00EB7EE3" w:rsidRDefault="00EB7EE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 w:rsidRPr="00EB7EE3"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 w:rsidRPr="00EB7EE3">
              <w:rPr>
                <w:spacing w:val="-57"/>
                <w:sz w:val="24"/>
              </w:rPr>
              <w:t xml:space="preserve"> </w:t>
            </w:r>
            <w:r w:rsidRPr="00EB7EE3"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действий,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Pr="00EB7EE3" w:rsidRDefault="00EB7EE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 w:rsidRPr="00EB7EE3">
              <w:rPr>
                <w:sz w:val="24"/>
              </w:rPr>
              <w:t>Обеспечение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математического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развития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младшего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школьника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—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формирование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способности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к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интеллектуальной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деятельности,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пространственного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воображения,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математической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речи;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умение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строить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рассуждения,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выбирать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оснований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для упорядочения, вариантов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др.).</w:t>
            </w:r>
          </w:p>
          <w:p w14:paraId="6DE9A354" w14:textId="77777777" w:rsidR="00DC7350" w:rsidRPr="00EB7EE3" w:rsidRDefault="00EB7EE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 w:rsidRPr="00EB7EE3"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качеств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интеллектуальной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деятельности: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теоретического</w:t>
            </w:r>
            <w:r w:rsidRPr="00EB7EE3">
              <w:rPr>
                <w:spacing w:val="-13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пространственного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мышления,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воображения,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математической</w:t>
            </w:r>
            <w:r w:rsidRPr="00EB7EE3">
              <w:rPr>
                <w:spacing w:val="-57"/>
                <w:sz w:val="24"/>
              </w:rPr>
              <w:t xml:space="preserve"> </w:t>
            </w:r>
            <w:r w:rsidRPr="00EB7EE3">
              <w:rPr>
                <w:sz w:val="24"/>
              </w:rPr>
              <w:t>речи,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ориентировки 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математических терминах 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понятиях;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прочных</w:t>
            </w:r>
          </w:p>
          <w:p w14:paraId="372BBA50" w14:textId="77777777" w:rsidR="00DC7350" w:rsidRPr="00EB7EE3" w:rsidRDefault="00EB7EE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 w:rsidRPr="00EB7EE3">
              <w:rPr>
                <w:sz w:val="24"/>
              </w:rPr>
              <w:t>навыков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использования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математических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знаний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повседневной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жизни.</w:t>
            </w:r>
          </w:p>
          <w:p w14:paraId="23975F03" w14:textId="77777777" w:rsidR="00DC7350" w:rsidRPr="00EB7EE3" w:rsidRDefault="00EB7EE3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изучение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“Математика”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ступени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отводится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540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часов:</w:t>
            </w:r>
          </w:p>
          <w:p w14:paraId="0124C8AA" w14:textId="77777777" w:rsidR="00DC7350" w:rsidRPr="00EB7EE3" w:rsidRDefault="00EB7EE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1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132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116"/>
                <w:sz w:val="24"/>
              </w:rPr>
              <w:t xml:space="preserve"> </w:t>
            </w:r>
            <w:r w:rsidRPr="00EB7EE3">
              <w:rPr>
                <w:sz w:val="24"/>
              </w:rPr>
              <w:t>(4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7B32DBAD" w14:textId="77777777" w:rsidR="00DC7350" w:rsidRPr="00EB7EE3" w:rsidRDefault="00EB7EE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2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136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69226558" w14:textId="77777777" w:rsidR="00DC7350" w:rsidRPr="00EB7EE3" w:rsidRDefault="00EB7EE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3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136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6796E31E" w14:textId="77777777" w:rsidR="00DC7350" w:rsidRPr="00EB7EE3" w:rsidRDefault="00EB7EE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136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неделю).</w:t>
            </w:r>
          </w:p>
        </w:tc>
      </w:tr>
      <w:tr w:rsidR="00EB7EE3" w:rsidRPr="00EB7EE3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Pr="00EB7EE3" w:rsidRDefault="00EB7EE3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 w:rsidRPr="00EB7EE3">
              <w:rPr>
                <w:b/>
                <w:sz w:val="24"/>
              </w:rPr>
              <w:t>Окружающий мир</w:t>
            </w:r>
            <w:r w:rsidRPr="00EB7EE3">
              <w:rPr>
                <w:b/>
                <w:spacing w:val="-57"/>
                <w:sz w:val="24"/>
              </w:rPr>
              <w:t xml:space="preserve"> </w:t>
            </w:r>
            <w:r w:rsidRPr="00EB7EE3"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Pr="00EB7EE3" w:rsidRDefault="00EB7EE3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 w:rsidRPr="00EB7EE3">
              <w:rPr>
                <w:sz w:val="24"/>
              </w:rPr>
              <w:t>Рабочая</w:t>
            </w:r>
            <w:r w:rsidRPr="00EB7EE3">
              <w:rPr>
                <w:spacing w:val="33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программа</w:t>
            </w:r>
            <w:r w:rsidRPr="00EB7EE3">
              <w:rPr>
                <w:spacing w:val="33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учебного</w:t>
            </w:r>
            <w:r w:rsidRPr="00EB7EE3">
              <w:rPr>
                <w:spacing w:val="33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36"/>
                <w:sz w:val="24"/>
              </w:rPr>
              <w:t xml:space="preserve"> </w:t>
            </w:r>
            <w:r w:rsidRPr="00EB7EE3">
              <w:rPr>
                <w:sz w:val="24"/>
              </w:rPr>
              <w:t>«Окружающий</w:t>
            </w:r>
            <w:r w:rsidRPr="00EB7EE3">
              <w:rPr>
                <w:spacing w:val="33"/>
                <w:sz w:val="24"/>
              </w:rPr>
              <w:t xml:space="preserve"> </w:t>
            </w:r>
            <w:r w:rsidRPr="00EB7EE3">
              <w:rPr>
                <w:sz w:val="24"/>
              </w:rPr>
              <w:t>мир»</w:t>
            </w:r>
            <w:r w:rsidRPr="00EB7EE3">
              <w:rPr>
                <w:spacing w:val="34"/>
                <w:sz w:val="24"/>
              </w:rPr>
              <w:t xml:space="preserve"> </w:t>
            </w:r>
            <w:r w:rsidRPr="00EB7EE3">
              <w:rPr>
                <w:sz w:val="24"/>
              </w:rPr>
              <w:t>(предметная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область</w:t>
            </w:r>
            <w:r w:rsidRPr="00EB7EE3">
              <w:rPr>
                <w:spacing w:val="33"/>
                <w:sz w:val="24"/>
              </w:rPr>
              <w:t xml:space="preserve"> </w:t>
            </w:r>
            <w:r w:rsidRPr="00EB7EE3">
              <w:rPr>
                <w:sz w:val="24"/>
              </w:rPr>
              <w:t>«Обществознание</w:t>
            </w:r>
            <w:r w:rsidRPr="00EB7EE3">
              <w:rPr>
                <w:spacing w:val="34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33"/>
                <w:sz w:val="24"/>
              </w:rPr>
              <w:t xml:space="preserve"> </w:t>
            </w:r>
            <w:r w:rsidRPr="00EB7EE3">
              <w:rPr>
                <w:sz w:val="24"/>
              </w:rPr>
              <w:t>естествознание»</w:t>
            </w:r>
            <w:r w:rsidRPr="00EB7EE3">
              <w:rPr>
                <w:spacing w:val="-57"/>
                <w:sz w:val="24"/>
              </w:rPr>
              <w:t xml:space="preserve"> </w:t>
            </w:r>
            <w:r w:rsidRPr="00EB7EE3">
              <w:rPr>
                <w:sz w:val="24"/>
              </w:rPr>
              <w:t>(«Окружающий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мир»)</w:t>
            </w:r>
            <w:r w:rsidRPr="00EB7EE3">
              <w:rPr>
                <w:spacing w:val="48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уровне</w:t>
            </w:r>
            <w:r w:rsidRPr="00EB7EE3">
              <w:rPr>
                <w:spacing w:val="33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составлена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  <w:r w:rsidRPr="00EB7EE3">
              <w:rPr>
                <w:spacing w:val="33"/>
                <w:sz w:val="24"/>
              </w:rPr>
              <w:t xml:space="preserve"> </w:t>
            </w:r>
            <w:r w:rsidRPr="00EB7EE3">
              <w:rPr>
                <w:sz w:val="24"/>
              </w:rPr>
              <w:t>Требований</w:t>
            </w:r>
            <w:r w:rsidRPr="00EB7EE3">
              <w:rPr>
                <w:spacing w:val="33"/>
                <w:sz w:val="24"/>
              </w:rPr>
              <w:t xml:space="preserve"> </w:t>
            </w:r>
            <w:r w:rsidRPr="00EB7EE3">
              <w:rPr>
                <w:sz w:val="24"/>
              </w:rPr>
              <w:t>к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результатам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освоения</w:t>
            </w:r>
          </w:p>
        </w:tc>
      </w:tr>
    </w:tbl>
    <w:p w14:paraId="23B1864F" w14:textId="77777777" w:rsidR="00DC7350" w:rsidRPr="00EB7EE3" w:rsidRDefault="00DC7350">
      <w:pPr>
        <w:spacing w:line="270" w:lineRule="atLeast"/>
        <w:rPr>
          <w:sz w:val="24"/>
        </w:rPr>
        <w:sectPr w:rsidR="00DC7350" w:rsidRPr="00EB7EE3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EB7EE3" w:rsidRPr="00EB7EE3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Pr="00EB7EE3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Pr="00EB7EE3" w:rsidRDefault="00EB7EE3">
            <w:pPr>
              <w:pStyle w:val="TableParagraph"/>
              <w:ind w:left="109" w:right="55"/>
              <w:jc w:val="both"/>
              <w:rPr>
                <w:sz w:val="24"/>
              </w:rPr>
            </w:pPr>
            <w:r w:rsidRPr="00EB7EE3">
              <w:rPr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программе воспитания.</w:t>
            </w:r>
          </w:p>
          <w:p w14:paraId="77A6D7FD" w14:textId="77777777" w:rsidR="00DC7350" w:rsidRPr="00EB7EE3" w:rsidRDefault="00EB7EE3">
            <w:pPr>
              <w:pStyle w:val="TableParagraph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Изучение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окружающего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мира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направлено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достижение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следующих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целей:</w:t>
            </w:r>
          </w:p>
          <w:p w14:paraId="56B8EB43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sz w:val="21"/>
              </w:rPr>
            </w:pPr>
            <w:r w:rsidRPr="00EB7EE3">
              <w:rPr>
                <w:sz w:val="24"/>
              </w:rPr>
              <w:t>формирование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целостного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взгляда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мир,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осознание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места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нём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человека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целостного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взгляда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окружающий</w:t>
            </w:r>
            <w:r w:rsidRPr="00EB7EE3">
              <w:rPr>
                <w:spacing w:val="-57"/>
                <w:sz w:val="24"/>
              </w:rPr>
              <w:t xml:space="preserve"> </w:t>
            </w:r>
            <w:r w:rsidRPr="00EB7EE3">
              <w:rPr>
                <w:sz w:val="24"/>
              </w:rPr>
              <w:t>мир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(природную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социальную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среду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обитания);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освоение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естественнонаучных,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обществоведческих,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нравственно-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этических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понятий,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представленных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содержании программы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окружающему миру;</w:t>
            </w:r>
          </w:p>
          <w:p w14:paraId="0F2647FA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sz w:val="21"/>
              </w:rPr>
            </w:pPr>
            <w:r w:rsidRPr="00EB7EE3">
              <w:rPr>
                <w:sz w:val="24"/>
              </w:rPr>
              <w:t>формирование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ценности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здоровья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человека,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его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сохранения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укрепления,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приверженности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здоровому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образу жизни;</w:t>
            </w:r>
          </w:p>
          <w:p w14:paraId="4AA4051B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sz w:val="21"/>
              </w:rPr>
            </w:pPr>
            <w:r w:rsidRPr="00EB7EE3"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поисково-исследовательской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деятельностью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(наблюдения,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опыты,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трудовая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деятельность),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так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творческим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использованием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приобретенных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знаний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речевой, изобразительной,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художественной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деятельности;</w:t>
            </w:r>
          </w:p>
          <w:p w14:paraId="1164BAFF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sz w:val="21"/>
              </w:rPr>
            </w:pPr>
            <w:r w:rsidRPr="00EB7EE3">
              <w:rPr>
                <w:sz w:val="24"/>
              </w:rPr>
              <w:t>духовно-нравственное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развитие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воспитание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личности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гражданина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Российской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Федерации,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понимание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своей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принадлежности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 Российскому государству, определённому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этносу;</w:t>
            </w:r>
          </w:p>
          <w:p w14:paraId="60668879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sz w:val="21"/>
              </w:rPr>
            </w:pPr>
            <w:r w:rsidRPr="00EB7EE3">
              <w:rPr>
                <w:sz w:val="24"/>
              </w:rPr>
              <w:t>проявление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уважения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к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истории,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культуре,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традициям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народов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Российской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Федерации;</w:t>
            </w:r>
          </w:p>
          <w:p w14:paraId="588E80DE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sz w:val="21"/>
              </w:rPr>
            </w:pPr>
            <w:r w:rsidRPr="00EB7EE3"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построения</w:t>
            </w:r>
            <w:r w:rsidRPr="00EB7EE3">
              <w:rPr>
                <w:sz w:val="24"/>
              </w:rPr>
              <w:tab/>
            </w:r>
            <w:r w:rsidRPr="00EB7EE3"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Pr="00EB7EE3" w:rsidRDefault="00EB7EE3">
            <w:pPr>
              <w:pStyle w:val="TableParagraph"/>
              <w:ind w:left="82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социуме;</w:t>
            </w:r>
          </w:p>
          <w:p w14:paraId="113B01A0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sz w:val="21"/>
              </w:rPr>
            </w:pPr>
            <w:r w:rsidRPr="00EB7EE3">
              <w:rPr>
                <w:sz w:val="24"/>
              </w:rPr>
              <w:t>обогащение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духовного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опыта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обучающихся,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развитие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способности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ребёнка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к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социализации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принятия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гуманистических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норм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жизни,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приобретение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опыта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эмоционально-положительного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отношения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к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природе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соответствии</w:t>
            </w:r>
            <w:r w:rsidRPr="00EB7EE3">
              <w:rPr>
                <w:spacing w:val="-58"/>
                <w:sz w:val="24"/>
              </w:rPr>
              <w:t xml:space="preserve"> </w:t>
            </w:r>
            <w:r w:rsidRPr="00EB7EE3">
              <w:rPr>
                <w:sz w:val="24"/>
              </w:rPr>
              <w:t>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экологическими нормами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поведения;</w:t>
            </w:r>
          </w:p>
          <w:p w14:paraId="1FBA1D56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sz w:val="21"/>
              </w:rPr>
            </w:pPr>
            <w:r w:rsidRPr="00EB7EE3"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отношения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 их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взглядам, мнению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индивидуальности.</w:t>
            </w:r>
          </w:p>
          <w:p w14:paraId="42042749" w14:textId="77777777" w:rsidR="00DC7350" w:rsidRPr="00EB7EE3" w:rsidRDefault="00EB7EE3">
            <w:pPr>
              <w:pStyle w:val="TableParagraph"/>
              <w:ind w:left="109" w:right="101"/>
              <w:jc w:val="both"/>
              <w:rPr>
                <w:sz w:val="24"/>
              </w:rPr>
            </w:pPr>
            <w:r w:rsidRPr="00EB7EE3"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соответствии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с ООП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НОО,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УП, УМК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«Окружающий мир»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Плешаков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А.А. (1 - 4 классы).</w:t>
            </w:r>
          </w:p>
          <w:p w14:paraId="3463FA74" w14:textId="77777777" w:rsidR="00DC7350" w:rsidRPr="00EB7EE3" w:rsidRDefault="00EB7EE3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EB7EE3">
              <w:rPr>
                <w:sz w:val="24"/>
              </w:rPr>
              <w:t>Содержание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«Окружающий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мир»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ступени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природа”,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Pr="00EB7EE3" w:rsidRDefault="00EB7EE3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изучение предмета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“Окружающий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мир”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ступени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отводится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270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часов:</w:t>
            </w:r>
          </w:p>
          <w:p w14:paraId="6ACD3EAC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1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66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5EEA3442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68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59E3B7D8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3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68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1010BA94" w14:textId="77777777" w:rsidR="00DC7350" w:rsidRPr="00EB7EE3" w:rsidRDefault="00EB7EE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68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неделю).</w:t>
            </w:r>
          </w:p>
        </w:tc>
      </w:tr>
      <w:tr w:rsidR="00EB7EE3" w:rsidRPr="00EB7EE3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Pr="00EB7EE3" w:rsidRDefault="00EB7EE3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 w:rsidRPr="00EB7EE3">
              <w:rPr>
                <w:b/>
                <w:sz w:val="24"/>
              </w:rPr>
              <w:t>Изобразительное</w:t>
            </w:r>
            <w:r w:rsidRPr="00EB7EE3">
              <w:rPr>
                <w:b/>
                <w:spacing w:val="-58"/>
                <w:sz w:val="24"/>
              </w:rPr>
              <w:t xml:space="preserve"> </w:t>
            </w:r>
            <w:r w:rsidRPr="00EB7EE3"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Pr="00EB7EE3" w:rsidRDefault="00EB7EE3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Рабочая</w:t>
            </w:r>
            <w:r w:rsidRPr="00EB7EE3">
              <w:rPr>
                <w:spacing w:val="32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программа</w:t>
            </w:r>
            <w:r w:rsidRPr="00EB7EE3">
              <w:rPr>
                <w:spacing w:val="91"/>
                <w:sz w:val="24"/>
              </w:rPr>
              <w:t xml:space="preserve"> </w:t>
            </w:r>
            <w:r w:rsidRPr="00EB7EE3">
              <w:rPr>
                <w:sz w:val="24"/>
              </w:rPr>
              <w:t>по</w:t>
            </w:r>
            <w:r w:rsidRPr="00EB7EE3">
              <w:rPr>
                <w:spacing w:val="92"/>
                <w:sz w:val="24"/>
              </w:rPr>
              <w:t xml:space="preserve"> </w:t>
            </w:r>
            <w:r w:rsidRPr="00EB7EE3">
              <w:rPr>
                <w:sz w:val="24"/>
              </w:rPr>
              <w:t>изобразительному</w:t>
            </w:r>
            <w:r w:rsidRPr="00EB7EE3">
              <w:rPr>
                <w:spacing w:val="90"/>
                <w:sz w:val="24"/>
              </w:rPr>
              <w:t xml:space="preserve"> </w:t>
            </w:r>
            <w:r w:rsidRPr="00EB7EE3">
              <w:rPr>
                <w:sz w:val="24"/>
              </w:rPr>
              <w:t>искусству</w:t>
            </w:r>
            <w:r w:rsidRPr="00EB7EE3">
              <w:rPr>
                <w:spacing w:val="92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92"/>
                <w:sz w:val="24"/>
              </w:rPr>
              <w:t xml:space="preserve"> </w:t>
            </w:r>
            <w:r w:rsidRPr="00EB7EE3">
              <w:rPr>
                <w:sz w:val="24"/>
              </w:rPr>
              <w:t>уровне</w:t>
            </w:r>
            <w:r w:rsidRPr="00EB7EE3">
              <w:rPr>
                <w:spacing w:val="9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92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92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92"/>
                <w:sz w:val="24"/>
              </w:rPr>
              <w:t xml:space="preserve"> </w:t>
            </w:r>
            <w:r w:rsidRPr="00EB7EE3">
              <w:rPr>
                <w:sz w:val="24"/>
              </w:rPr>
              <w:t>составлена</w:t>
            </w:r>
            <w:r w:rsidRPr="00EB7EE3">
              <w:rPr>
                <w:spacing w:val="92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92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</w:p>
          <w:p w14:paraId="7771781C" w14:textId="77777777" w:rsidR="00DC7350" w:rsidRPr="00EB7EE3" w:rsidRDefault="00EB7EE3">
            <w:pPr>
              <w:pStyle w:val="TableParagraph"/>
              <w:ind w:left="109" w:right="98"/>
              <w:jc w:val="both"/>
              <w:rPr>
                <w:sz w:val="24"/>
              </w:rPr>
            </w:pPr>
            <w:r w:rsidRPr="00EB7EE3">
              <w:rPr>
                <w:sz w:val="24"/>
              </w:rPr>
              <w:t>«Требований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к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результатам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освоения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основной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образовательной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программы»,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представленных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Федеральном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государственном</w:t>
            </w:r>
            <w:r w:rsidRPr="00EB7EE3">
              <w:rPr>
                <w:spacing w:val="-58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образовательном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стандарте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образования,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а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также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ориентирована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целевые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приоритеты,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сформулированные</w:t>
            </w:r>
            <w:r w:rsidRPr="00EB7EE3">
              <w:rPr>
                <w:spacing w:val="-57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федеральной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программе воспитания.</w:t>
            </w:r>
          </w:p>
          <w:p w14:paraId="5719AF66" w14:textId="77777777" w:rsidR="00DC7350" w:rsidRPr="00EB7EE3" w:rsidRDefault="00EB7EE3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Рабочая</w:t>
            </w:r>
            <w:r w:rsidRPr="00EB7EE3">
              <w:rPr>
                <w:spacing w:val="102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программа</w:t>
            </w:r>
            <w:r w:rsidRPr="00EB7EE3">
              <w:rPr>
                <w:spacing w:val="101"/>
                <w:sz w:val="24"/>
              </w:rPr>
              <w:t xml:space="preserve"> </w:t>
            </w:r>
            <w:r w:rsidRPr="00EB7EE3">
              <w:rPr>
                <w:sz w:val="24"/>
              </w:rPr>
              <w:t>разработана</w:t>
            </w:r>
            <w:r w:rsidRPr="00EB7EE3">
              <w:rPr>
                <w:spacing w:val="102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103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  <w:r w:rsidRPr="00EB7EE3">
              <w:rPr>
                <w:spacing w:val="102"/>
                <w:sz w:val="24"/>
              </w:rPr>
              <w:t xml:space="preserve"> </w:t>
            </w:r>
            <w:r w:rsidRPr="00EB7EE3">
              <w:rPr>
                <w:sz w:val="24"/>
              </w:rPr>
              <w:t>УМК</w:t>
            </w:r>
            <w:r w:rsidRPr="00EB7EE3">
              <w:rPr>
                <w:spacing w:val="102"/>
                <w:sz w:val="24"/>
              </w:rPr>
              <w:t xml:space="preserve"> </w:t>
            </w:r>
            <w:r w:rsidRPr="00EB7EE3">
              <w:rPr>
                <w:sz w:val="24"/>
              </w:rPr>
              <w:t>«Изобразительное</w:t>
            </w:r>
            <w:r w:rsidRPr="00EB7EE3">
              <w:rPr>
                <w:spacing w:val="102"/>
                <w:sz w:val="24"/>
              </w:rPr>
              <w:t xml:space="preserve"> </w:t>
            </w:r>
            <w:r w:rsidRPr="00EB7EE3">
              <w:rPr>
                <w:sz w:val="24"/>
              </w:rPr>
              <w:t>искусство»</w:t>
            </w:r>
            <w:r w:rsidRPr="00EB7EE3">
              <w:rPr>
                <w:spacing w:val="102"/>
                <w:sz w:val="24"/>
              </w:rPr>
              <w:t xml:space="preserve"> </w:t>
            </w:r>
            <w:proofErr w:type="spellStart"/>
            <w:r w:rsidRPr="00EB7EE3">
              <w:rPr>
                <w:sz w:val="24"/>
              </w:rPr>
              <w:t>Неменская</w:t>
            </w:r>
            <w:proofErr w:type="spellEnd"/>
            <w:r w:rsidRPr="00EB7EE3">
              <w:rPr>
                <w:spacing w:val="103"/>
                <w:sz w:val="24"/>
              </w:rPr>
              <w:t xml:space="preserve"> </w:t>
            </w:r>
            <w:r w:rsidRPr="00EB7EE3">
              <w:rPr>
                <w:sz w:val="24"/>
              </w:rPr>
              <w:t>Л.</w:t>
            </w:r>
            <w:r w:rsidRPr="00EB7EE3">
              <w:rPr>
                <w:spacing w:val="101"/>
                <w:sz w:val="24"/>
              </w:rPr>
              <w:t xml:space="preserve"> </w:t>
            </w:r>
            <w:r w:rsidRPr="00EB7EE3">
              <w:rPr>
                <w:sz w:val="24"/>
              </w:rPr>
              <w:t>А.,</w:t>
            </w:r>
            <w:r w:rsidRPr="00EB7EE3">
              <w:rPr>
                <w:spacing w:val="101"/>
                <w:sz w:val="24"/>
              </w:rPr>
              <w:t xml:space="preserve"> </w:t>
            </w:r>
            <w:r w:rsidRPr="00EB7EE3">
              <w:rPr>
                <w:sz w:val="24"/>
              </w:rPr>
              <w:t>АО</w:t>
            </w:r>
            <w:r w:rsidRPr="00EB7EE3">
              <w:rPr>
                <w:spacing w:val="103"/>
                <w:sz w:val="24"/>
              </w:rPr>
              <w:t xml:space="preserve"> </w:t>
            </w:r>
            <w:r w:rsidRPr="00EB7EE3">
              <w:rPr>
                <w:sz w:val="24"/>
              </w:rPr>
              <w:t>«Издательство</w:t>
            </w:r>
          </w:p>
          <w:p w14:paraId="0F6AC52F" w14:textId="77777777" w:rsidR="00DC7350" w:rsidRPr="00EB7EE3" w:rsidRDefault="00EB7EE3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 w:rsidRPr="00EB7EE3">
              <w:rPr>
                <w:sz w:val="24"/>
              </w:rPr>
              <w:t>«Просвещение»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(1.1.1.7.1.1.1.-</w:t>
            </w:r>
            <w:r w:rsidRPr="00EB7EE3">
              <w:rPr>
                <w:i/>
                <w:spacing w:val="-9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1.1.1.7.1.1.4.</w:t>
            </w:r>
            <w:proofErr w:type="gramEnd"/>
            <w:r w:rsidRPr="00EB7EE3">
              <w:rPr>
                <w:i/>
                <w:spacing w:val="-9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ФПУ</w:t>
            </w:r>
            <w:r w:rsidRPr="00EB7EE3">
              <w:rPr>
                <w:i/>
                <w:spacing w:val="-10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утв.</w:t>
            </w:r>
            <w:r w:rsidRPr="00EB7EE3">
              <w:rPr>
                <w:i/>
                <w:spacing w:val="-9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приказом</w:t>
            </w:r>
            <w:r w:rsidRPr="00EB7EE3">
              <w:rPr>
                <w:i/>
                <w:spacing w:val="-9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Министерства</w:t>
            </w:r>
            <w:r w:rsidRPr="00EB7EE3">
              <w:rPr>
                <w:i/>
                <w:spacing w:val="-9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просвещения</w:t>
            </w:r>
            <w:r w:rsidRPr="00EB7EE3">
              <w:rPr>
                <w:i/>
                <w:spacing w:val="-10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РФ</w:t>
            </w:r>
            <w:r w:rsidRPr="00EB7EE3">
              <w:rPr>
                <w:i/>
                <w:spacing w:val="-9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от</w:t>
            </w:r>
            <w:r w:rsidRPr="00EB7EE3">
              <w:rPr>
                <w:i/>
                <w:spacing w:val="-10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21</w:t>
            </w:r>
            <w:r w:rsidRPr="00EB7EE3">
              <w:rPr>
                <w:i/>
                <w:spacing w:val="-8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сентября</w:t>
            </w:r>
            <w:r w:rsidRPr="00EB7EE3">
              <w:rPr>
                <w:i/>
                <w:spacing w:val="-10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2022</w:t>
            </w:r>
            <w:r w:rsidRPr="00EB7EE3">
              <w:rPr>
                <w:i/>
                <w:spacing w:val="-9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г.</w:t>
            </w:r>
            <w:r w:rsidRPr="00EB7EE3">
              <w:rPr>
                <w:i/>
                <w:spacing w:val="-10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№</w:t>
            </w:r>
            <w:r w:rsidRPr="00EB7EE3">
              <w:rPr>
                <w:i/>
                <w:spacing w:val="-8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858),</w:t>
            </w:r>
            <w:r w:rsidRPr="00EB7EE3">
              <w:rPr>
                <w:i/>
                <w:spacing w:val="-58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 программой НОО по изобразительному искусству (</w:t>
            </w:r>
            <w:r w:rsidRPr="00EB7EE3">
              <w:rPr>
                <w:i/>
                <w:sz w:val="24"/>
              </w:rPr>
              <w:t>одобрена решением ФУМО по общему образованию протокол 3/21</w:t>
            </w:r>
            <w:r w:rsidRPr="00EB7EE3">
              <w:rPr>
                <w:i/>
                <w:spacing w:val="-57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от 27.09.2021 г.</w:t>
            </w:r>
            <w:r w:rsidRPr="00EB7EE3"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выработанных  </w:t>
            </w:r>
            <w:r w:rsidRPr="00EB7EE3">
              <w:rPr>
                <w:spacing w:val="9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поколениями;  </w:t>
            </w:r>
            <w:r w:rsidRPr="00EB7EE3">
              <w:rPr>
                <w:spacing w:val="11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развитие  </w:t>
            </w:r>
            <w:r w:rsidRPr="00EB7EE3">
              <w:rPr>
                <w:spacing w:val="10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художественно-образного  </w:t>
            </w:r>
            <w:r w:rsidRPr="00EB7EE3">
              <w:rPr>
                <w:spacing w:val="10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мышления  </w:t>
            </w:r>
            <w:r w:rsidRPr="00EB7EE3">
              <w:rPr>
                <w:spacing w:val="9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и  </w:t>
            </w:r>
            <w:r w:rsidRPr="00EB7EE3">
              <w:rPr>
                <w:spacing w:val="11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эстетического  </w:t>
            </w:r>
            <w:r w:rsidRPr="00EB7EE3">
              <w:rPr>
                <w:spacing w:val="9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отношения  </w:t>
            </w:r>
            <w:r w:rsidRPr="00EB7EE3">
              <w:rPr>
                <w:spacing w:val="10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к  </w:t>
            </w:r>
            <w:r w:rsidRPr="00EB7EE3">
              <w:rPr>
                <w:spacing w:val="10"/>
                <w:sz w:val="24"/>
              </w:rPr>
              <w:t xml:space="preserve"> </w:t>
            </w:r>
            <w:r w:rsidRPr="00EB7EE3"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Pr="00EB7EE3" w:rsidRDefault="00DC7350">
      <w:pPr>
        <w:spacing w:line="270" w:lineRule="atLeast"/>
        <w:jc w:val="both"/>
        <w:rPr>
          <w:sz w:val="24"/>
        </w:rPr>
        <w:sectPr w:rsidR="00DC7350" w:rsidRPr="00EB7EE3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EB7EE3" w:rsidRPr="00EB7EE3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Pr="00EB7EE3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Pr="00EB7EE3" w:rsidRDefault="00EB7EE3">
            <w:pPr>
              <w:pStyle w:val="TableParagraph"/>
              <w:ind w:left="109" w:right="100"/>
              <w:jc w:val="both"/>
              <w:rPr>
                <w:sz w:val="24"/>
              </w:rPr>
            </w:pPr>
            <w:r w:rsidRPr="00EB7EE3">
              <w:rPr>
                <w:sz w:val="24"/>
              </w:rPr>
              <w:t>действительности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путём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освоения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начальных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основ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художественных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знаний,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умений,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навыков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развития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творческого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изучение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материала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рамках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разделов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“Восприятие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произведений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искусства”,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“Графика”,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“Живопись”,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“Скульптура”,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“Декоративно-прикладное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искусство”, “Архитектура”,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“Азбука цифровой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графики”.</w:t>
            </w:r>
          </w:p>
          <w:p w14:paraId="78DDD6EB" w14:textId="77777777" w:rsidR="00DC7350" w:rsidRPr="00EB7EE3" w:rsidRDefault="00EB7EE3">
            <w:pPr>
              <w:pStyle w:val="TableParagraph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На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изучение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«Изобразительное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искусство”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на ступени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отводится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135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часов:</w:t>
            </w:r>
          </w:p>
          <w:p w14:paraId="718AFB1E" w14:textId="77777777" w:rsidR="00DC7350" w:rsidRPr="00EB7EE3" w:rsidRDefault="00EB7EE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1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33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(1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7BD09093" w14:textId="77777777" w:rsidR="00DC7350" w:rsidRPr="00EB7EE3" w:rsidRDefault="00EB7EE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2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34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(1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0B476026" w14:textId="77777777" w:rsidR="00DC7350" w:rsidRPr="00EB7EE3" w:rsidRDefault="00EB7EE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3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34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(1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4C405850" w14:textId="77777777" w:rsidR="00DC7350" w:rsidRPr="00EB7EE3" w:rsidRDefault="00EB7EE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34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(1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неделю).</w:t>
            </w:r>
          </w:p>
        </w:tc>
      </w:tr>
      <w:tr w:rsidR="00EB7EE3" w:rsidRPr="00EB7EE3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Pr="00EB7EE3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Pr="00EB7EE3" w:rsidRDefault="00EB7EE3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 w:rsidRPr="00EB7EE3"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Pr="00EB7EE3" w:rsidRDefault="00EB7EE3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 w:rsidRPr="00EB7EE3">
              <w:rPr>
                <w:sz w:val="24"/>
              </w:rPr>
              <w:t>Рабочая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разработана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Требований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к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результатам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освоения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основной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образовательной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программы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 w:rsidRPr="00EB7EE3">
              <w:rPr>
                <w:sz w:val="24"/>
              </w:rPr>
              <w:t>Рабочая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разработана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УМК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«Технология»</w:t>
            </w:r>
            <w:r w:rsidRPr="00EB7EE3">
              <w:rPr>
                <w:spacing w:val="1"/>
                <w:sz w:val="24"/>
              </w:rPr>
              <w:t xml:space="preserve"> </w:t>
            </w:r>
            <w:proofErr w:type="spellStart"/>
            <w:r w:rsidRPr="00EB7EE3">
              <w:rPr>
                <w:sz w:val="24"/>
              </w:rPr>
              <w:t>Лутцева</w:t>
            </w:r>
            <w:proofErr w:type="spellEnd"/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Е.А.,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Зуева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Т.П.,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АО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«Издательство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«Просвещение»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(</w:t>
            </w:r>
            <w:r w:rsidRPr="00EB7EE3">
              <w:rPr>
                <w:i/>
                <w:sz w:val="24"/>
              </w:rPr>
              <w:t>1.1.1.8.1.1.1.- 1.1.1.8.1.1.4.</w:t>
            </w:r>
            <w:proofErr w:type="gramEnd"/>
            <w:r w:rsidRPr="00EB7EE3">
              <w:rPr>
                <w:i/>
                <w:sz w:val="24"/>
              </w:rPr>
              <w:t xml:space="preserve"> ФПУ утв. приказом Министерства просвещения РФ от 21 сентября 2022 г. № 858)</w:t>
            </w:r>
            <w:r w:rsidRPr="00EB7EE3">
              <w:rPr>
                <w:sz w:val="24"/>
              </w:rPr>
              <w:t>, рабочей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программой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НОО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по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технологии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</w:t>
            </w:r>
            <w:r w:rsidRPr="00EB7EE3">
              <w:rPr>
                <w:i/>
                <w:sz w:val="24"/>
              </w:rPr>
              <w:t>одобрена</w:t>
            </w:r>
            <w:r w:rsidRPr="00EB7EE3">
              <w:rPr>
                <w:i/>
                <w:spacing w:val="-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решением ФУМО</w:t>
            </w:r>
            <w:r w:rsidRPr="00EB7EE3">
              <w:rPr>
                <w:i/>
                <w:spacing w:val="-2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по</w:t>
            </w:r>
            <w:r w:rsidRPr="00EB7EE3">
              <w:rPr>
                <w:i/>
                <w:spacing w:val="-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общему образованию</w:t>
            </w:r>
            <w:r w:rsidRPr="00EB7EE3">
              <w:rPr>
                <w:i/>
                <w:spacing w:val="-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протокол</w:t>
            </w:r>
            <w:r w:rsidRPr="00EB7EE3">
              <w:rPr>
                <w:i/>
                <w:spacing w:val="-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3/21 от</w:t>
            </w:r>
            <w:r w:rsidRPr="00EB7EE3">
              <w:rPr>
                <w:i/>
                <w:spacing w:val="-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27.09.2021</w:t>
            </w:r>
            <w:r w:rsidRPr="00EB7EE3">
              <w:rPr>
                <w:i/>
                <w:spacing w:val="-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г.).</w:t>
            </w:r>
          </w:p>
          <w:p w14:paraId="34AA9978" w14:textId="77777777" w:rsidR="00DC7350" w:rsidRPr="00EB7EE3" w:rsidRDefault="00EB7EE3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 w:rsidRPr="00EB7EE3"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ФГОС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НОО,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данная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программа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обеспечивает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реализацию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обновлённой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концептуальной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идеи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учебного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-9"/>
                <w:sz w:val="24"/>
              </w:rPr>
              <w:t xml:space="preserve"> </w:t>
            </w:r>
            <w:r w:rsidRPr="00EB7EE3"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Pr="00EB7EE3" w:rsidRDefault="00DC7350">
      <w:pPr>
        <w:spacing w:line="270" w:lineRule="atLeast"/>
        <w:jc w:val="both"/>
        <w:rPr>
          <w:sz w:val="24"/>
        </w:rPr>
        <w:sectPr w:rsidR="00DC7350" w:rsidRPr="00EB7EE3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EB7EE3" w:rsidRPr="00EB7EE3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Pr="00EB7EE3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Pr="00EB7EE3" w:rsidRDefault="00EB7EE3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EB7EE3">
              <w:rPr>
                <w:sz w:val="24"/>
              </w:rPr>
              <w:t>Её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особенность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состоит</w:t>
            </w:r>
            <w:r w:rsidRPr="00EB7EE3">
              <w:rPr>
                <w:spacing w:val="-7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формировании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у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обучающихся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социально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ценных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качеств,</w:t>
            </w:r>
            <w:r w:rsidRPr="00EB7EE3">
              <w:rPr>
                <w:spacing w:val="-5"/>
                <w:sz w:val="24"/>
              </w:rPr>
              <w:t xml:space="preserve"> </w:t>
            </w:r>
            <w:r w:rsidRPr="00EB7EE3">
              <w:rPr>
                <w:sz w:val="24"/>
              </w:rPr>
              <w:t>креативности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общей</w:t>
            </w:r>
            <w:r w:rsidRPr="00EB7EE3">
              <w:rPr>
                <w:spacing w:val="-6"/>
                <w:sz w:val="24"/>
              </w:rPr>
              <w:t xml:space="preserve"> </w:t>
            </w:r>
            <w:r w:rsidRPr="00EB7EE3">
              <w:rPr>
                <w:sz w:val="24"/>
              </w:rPr>
              <w:t>культуры</w:t>
            </w:r>
            <w:r w:rsidRPr="00EB7EE3">
              <w:rPr>
                <w:spacing w:val="-8"/>
                <w:sz w:val="24"/>
              </w:rPr>
              <w:t xml:space="preserve"> </w:t>
            </w:r>
            <w:r w:rsidRPr="00EB7EE3">
              <w:rPr>
                <w:sz w:val="24"/>
              </w:rPr>
              <w:t>личности.</w:t>
            </w:r>
            <w:r w:rsidRPr="00EB7EE3">
              <w:rPr>
                <w:spacing w:val="-57"/>
                <w:sz w:val="24"/>
              </w:rPr>
              <w:t xml:space="preserve"> </w:t>
            </w:r>
            <w:r w:rsidRPr="00EB7EE3">
              <w:rPr>
                <w:sz w:val="24"/>
              </w:rPr>
              <w:t>Новые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социально-экономические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условия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требуют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включения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каждого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данный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процесс,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уроки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деятельности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обучающихся начальных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классов.</w:t>
            </w:r>
          </w:p>
          <w:p w14:paraId="684620A0" w14:textId="77777777" w:rsidR="00DC7350" w:rsidRPr="00EB7EE3" w:rsidRDefault="00EB7EE3">
            <w:pPr>
              <w:pStyle w:val="TableParagraph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изучение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«Технология»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ступени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отводится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135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часов:</w:t>
            </w:r>
          </w:p>
          <w:p w14:paraId="655E8532" w14:textId="77777777" w:rsidR="00DC7350" w:rsidRPr="00EB7EE3" w:rsidRDefault="00EB7EE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1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33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(1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7628BEA8" w14:textId="77777777" w:rsidR="00DC7350" w:rsidRPr="00EB7EE3" w:rsidRDefault="00EB7EE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2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34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(1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142717AA" w14:textId="77777777" w:rsidR="00DC7350" w:rsidRPr="00EB7EE3" w:rsidRDefault="00EB7EE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3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34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(1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3AC38623" w14:textId="77777777" w:rsidR="00DC7350" w:rsidRPr="00EB7EE3" w:rsidRDefault="00EB7EE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34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(1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неделю).</w:t>
            </w:r>
          </w:p>
        </w:tc>
      </w:tr>
      <w:tr w:rsidR="00EB7EE3" w:rsidRPr="00EB7EE3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Pr="00EB7EE3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Pr="00EB7EE3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Pr="00EB7EE3" w:rsidRDefault="00EB7EE3">
            <w:pPr>
              <w:pStyle w:val="TableParagraph"/>
              <w:ind w:left="697" w:right="514" w:hanging="152"/>
              <w:rPr>
                <w:b/>
                <w:sz w:val="24"/>
              </w:rPr>
            </w:pPr>
            <w:r w:rsidRPr="00EB7EE3">
              <w:rPr>
                <w:b/>
                <w:sz w:val="24"/>
              </w:rPr>
              <w:t>Физическая</w:t>
            </w:r>
            <w:r w:rsidRPr="00EB7EE3">
              <w:rPr>
                <w:b/>
                <w:spacing w:val="-58"/>
                <w:sz w:val="24"/>
              </w:rPr>
              <w:t xml:space="preserve"> </w:t>
            </w:r>
            <w:r w:rsidRPr="00EB7EE3"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Pr="00EB7EE3" w:rsidRDefault="00EB7EE3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 w:rsidRPr="00EB7EE3"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результатов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духовно-нравственного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развития,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воспитания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социализации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обучающихся,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представленной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федеральной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рабочей</w:t>
            </w:r>
            <w:r w:rsidRPr="00EB7EE3">
              <w:rPr>
                <w:spacing w:val="-16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программе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воспитания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Рабочая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pacing w:val="-1"/>
                <w:sz w:val="24"/>
              </w:rPr>
              <w:t>программа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разработана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основе</w:t>
            </w:r>
            <w:r w:rsidRPr="00EB7EE3">
              <w:rPr>
                <w:spacing w:val="-14"/>
                <w:sz w:val="24"/>
              </w:rPr>
              <w:t xml:space="preserve"> </w:t>
            </w:r>
            <w:r w:rsidRPr="00EB7EE3">
              <w:rPr>
                <w:sz w:val="24"/>
              </w:rPr>
              <w:t>ФГОС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НОО,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рабочей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программой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НОО</w:t>
            </w:r>
            <w:r w:rsidRPr="00EB7EE3">
              <w:rPr>
                <w:spacing w:val="-17"/>
                <w:sz w:val="24"/>
              </w:rPr>
              <w:t xml:space="preserve"> </w:t>
            </w:r>
            <w:r w:rsidRPr="00EB7EE3">
              <w:rPr>
                <w:sz w:val="24"/>
              </w:rPr>
              <w:t>по</w:t>
            </w:r>
            <w:r w:rsidRPr="00EB7EE3">
              <w:rPr>
                <w:spacing w:val="-15"/>
                <w:sz w:val="24"/>
              </w:rPr>
              <w:t xml:space="preserve"> </w:t>
            </w:r>
            <w:r w:rsidRPr="00EB7EE3">
              <w:rPr>
                <w:sz w:val="24"/>
              </w:rPr>
              <w:t>физической</w:t>
            </w:r>
            <w:r w:rsidRPr="00EB7EE3">
              <w:rPr>
                <w:spacing w:val="-57"/>
                <w:sz w:val="24"/>
              </w:rPr>
              <w:t xml:space="preserve"> </w:t>
            </w:r>
            <w:r w:rsidRPr="00EB7EE3">
              <w:rPr>
                <w:sz w:val="24"/>
              </w:rPr>
              <w:t>культуре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</w:t>
            </w:r>
            <w:r w:rsidRPr="00EB7EE3">
              <w:rPr>
                <w:i/>
                <w:sz w:val="24"/>
              </w:rPr>
              <w:t>одобрена решением ФУМО</w:t>
            </w:r>
            <w:r w:rsidRPr="00EB7EE3">
              <w:rPr>
                <w:i/>
                <w:spacing w:val="-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по общему образованию</w:t>
            </w:r>
            <w:r w:rsidRPr="00EB7EE3">
              <w:rPr>
                <w:i/>
                <w:spacing w:val="-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протокол 3/21 от</w:t>
            </w:r>
            <w:r w:rsidRPr="00EB7EE3">
              <w:rPr>
                <w:i/>
                <w:spacing w:val="-1"/>
                <w:sz w:val="24"/>
              </w:rPr>
              <w:t xml:space="preserve"> </w:t>
            </w:r>
            <w:r w:rsidRPr="00EB7EE3">
              <w:rPr>
                <w:i/>
                <w:sz w:val="24"/>
              </w:rPr>
              <w:t>27.09.2021 г.).</w:t>
            </w:r>
          </w:p>
          <w:p w14:paraId="674BDA0C" w14:textId="77777777" w:rsidR="00DC7350" w:rsidRPr="00EB7EE3" w:rsidRDefault="00EB7EE3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 w:rsidRPr="00EB7EE3"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занятий физическими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упражнениями.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упражнений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оздоровительной,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спортивной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прикладной</w:t>
            </w:r>
            <w:r w:rsidRPr="00EB7EE3">
              <w:rPr>
                <w:spacing w:val="-12"/>
                <w:sz w:val="24"/>
              </w:rPr>
              <w:t xml:space="preserve"> </w:t>
            </w:r>
            <w:r w:rsidRPr="00EB7EE3">
              <w:rPr>
                <w:sz w:val="24"/>
              </w:rPr>
              <w:t>ориентированной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направленности.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Развивающая</w:t>
            </w:r>
            <w:r w:rsidRPr="00EB7EE3">
              <w:rPr>
                <w:spacing w:val="-10"/>
                <w:sz w:val="24"/>
              </w:rPr>
              <w:t xml:space="preserve"> </w:t>
            </w:r>
            <w:r w:rsidRPr="00EB7EE3">
              <w:rPr>
                <w:sz w:val="24"/>
              </w:rPr>
              <w:t>ориентация</w:t>
            </w:r>
            <w:r w:rsidRPr="00EB7EE3">
              <w:rPr>
                <w:spacing w:val="-11"/>
                <w:sz w:val="24"/>
              </w:rPr>
              <w:t xml:space="preserve"> </w:t>
            </w:r>
            <w:r w:rsidRPr="00EB7EE3">
              <w:rPr>
                <w:sz w:val="24"/>
              </w:rPr>
              <w:t>учебного</w:t>
            </w:r>
            <w:r w:rsidRPr="00EB7EE3">
              <w:rPr>
                <w:spacing w:val="-58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«Физическая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культура»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заключается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формировании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у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младших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школьников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необходимого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и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достаточного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 w:rsidRPr="00EB7EE3">
              <w:rPr>
                <w:spacing w:val="1"/>
                <w:sz w:val="24"/>
              </w:rPr>
              <w:t xml:space="preserve"> </w:t>
            </w:r>
            <w:r w:rsidRPr="00EB7EE3">
              <w:rPr>
                <w:sz w:val="24"/>
              </w:rPr>
              <w:t>направленности.</w:t>
            </w:r>
          </w:p>
          <w:p w14:paraId="63F8DABE" w14:textId="77777777" w:rsidR="00DC7350" w:rsidRPr="00EB7EE3" w:rsidRDefault="00EB7EE3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изучение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предмета</w:t>
            </w:r>
            <w:r w:rsidRPr="00EB7EE3">
              <w:rPr>
                <w:spacing w:val="-4"/>
                <w:sz w:val="24"/>
              </w:rPr>
              <w:t xml:space="preserve"> </w:t>
            </w:r>
            <w:r w:rsidRPr="00EB7EE3">
              <w:rPr>
                <w:sz w:val="24"/>
              </w:rPr>
              <w:t>“Физическая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культура”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ступени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начального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общего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образования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отводится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270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часов:</w:t>
            </w:r>
          </w:p>
          <w:p w14:paraId="5CECA9CD" w14:textId="77777777" w:rsidR="00DC7350" w:rsidRPr="00EB7EE3" w:rsidRDefault="00EB7EE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1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66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7E3B0432" w14:textId="77777777" w:rsidR="00DC7350" w:rsidRPr="00EB7EE3" w:rsidRDefault="00EB7EE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68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391CF37E" w14:textId="77777777" w:rsidR="00DC7350" w:rsidRPr="00EB7EE3" w:rsidRDefault="00EB7EE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3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68</w:t>
            </w:r>
            <w:r w:rsidRPr="00EB7EE3">
              <w:rPr>
                <w:spacing w:val="-3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неделю);</w:t>
            </w:r>
          </w:p>
          <w:p w14:paraId="26B5F008" w14:textId="77777777" w:rsidR="00DC7350" w:rsidRPr="00EB7EE3" w:rsidRDefault="00EB7EE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EB7EE3">
              <w:rPr>
                <w:sz w:val="24"/>
              </w:rPr>
              <w:t>4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класс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–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68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часов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(2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часа</w:t>
            </w:r>
            <w:r w:rsidRPr="00EB7EE3">
              <w:rPr>
                <w:spacing w:val="-1"/>
                <w:sz w:val="24"/>
              </w:rPr>
              <w:t xml:space="preserve"> </w:t>
            </w:r>
            <w:r w:rsidRPr="00EB7EE3">
              <w:rPr>
                <w:sz w:val="24"/>
              </w:rPr>
              <w:t>в</w:t>
            </w:r>
            <w:r w:rsidRPr="00EB7EE3">
              <w:rPr>
                <w:spacing w:val="-2"/>
                <w:sz w:val="24"/>
              </w:rPr>
              <w:t xml:space="preserve"> </w:t>
            </w:r>
            <w:r w:rsidRPr="00EB7EE3"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Pr="00EB7EE3" w:rsidRDefault="00AA4A23"/>
    <w:sectPr w:rsidR="00AA4A23" w:rsidRPr="00EB7EE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28723A"/>
    <w:rsid w:val="00A56724"/>
    <w:rsid w:val="00AA4A23"/>
    <w:rsid w:val="00DC7350"/>
    <w:rsid w:val="00EB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</cp:lastModifiedBy>
  <cp:revision>2</cp:revision>
  <dcterms:created xsi:type="dcterms:W3CDTF">2023-09-25T18:15:00Z</dcterms:created>
  <dcterms:modified xsi:type="dcterms:W3CDTF">2023-09-25T18:15:00Z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