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01" w:rsidRPr="00C41CF1" w:rsidRDefault="00266401" w:rsidP="002664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41CF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Справка</w:t>
      </w:r>
    </w:p>
    <w:p w:rsidR="00266401" w:rsidRDefault="00266401" w:rsidP="002664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41CF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«По  итогам выполнения Всероссийских провероч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ных работ (ВПР)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обучающимися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11 класса </w:t>
      </w:r>
    </w:p>
    <w:p w:rsidR="00266401" w:rsidRDefault="00266401" w:rsidP="002664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41CF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МБОУ «Гимназия г. </w:t>
      </w:r>
      <w:proofErr w:type="spellStart"/>
      <w:r w:rsidRPr="00C41CF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Болхова</w:t>
      </w:r>
      <w:proofErr w:type="spellEnd"/>
      <w:r w:rsidRPr="00C41CF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»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в 2021  году</w:t>
      </w:r>
      <w:r w:rsidRPr="00C41CF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»</w:t>
      </w:r>
    </w:p>
    <w:p w:rsidR="00266401" w:rsidRDefault="00266401" w:rsidP="0026640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Федеральной службы по надзору в сфере образования и науки (</w:t>
      </w:r>
      <w:proofErr w:type="spellStart"/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 11.02.2021 № 119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 приказом Департамента образования Орловской области от 20 февраля 2021г.</w:t>
      </w:r>
      <w:proofErr w:type="gramEnd"/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всероссийских проверочных работ в 2021 году на территории Орловской области», </w:t>
      </w:r>
      <w:r w:rsidRPr="00AB416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основании приказа Отдела образования от 26 февраля 2021 года № 39а «</w:t>
      </w: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ВПР в общеобразовательных учреждениях Болховского района</w:t>
      </w:r>
      <w:r w:rsidRPr="00AB416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»,</w:t>
      </w: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  организации ВПР в муниципальном общеобразовательном учреждении «Гимназия г. </w:t>
      </w:r>
      <w:proofErr w:type="spellStart"/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Болхова</w:t>
      </w:r>
      <w:proofErr w:type="spellEnd"/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приказа по гимназии от 9 марта 2021 года № 44 –ОД </w:t>
      </w: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участии в проведении Всероссийских проверочных</w:t>
      </w:r>
      <w:proofErr w:type="gramEnd"/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в 2021 году»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получению объективных данных и  мониторинга муниципальной  системы 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проведены Всероссийские проверочные работы.</w:t>
      </w:r>
    </w:p>
    <w:p w:rsidR="00266401" w:rsidRPr="00AB4166" w:rsidRDefault="00266401" w:rsidP="0026640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401" w:rsidRDefault="00266401" w:rsidP="00266401">
      <w:pPr>
        <w:spacing w:after="0" w:line="252" w:lineRule="auto"/>
        <w:ind w:left="567" w:right="10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установить уровень базовой 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за уровень средней школы  (</w:t>
      </w: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стандарта (ФГОС</w:t>
      </w:r>
      <w:proofErr w:type="gramStart"/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повысить качество образования по 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бным предметам «Химия», «Физика</w:t>
      </w: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«История», «Биология».</w:t>
      </w:r>
    </w:p>
    <w:p w:rsidR="00266401" w:rsidRDefault="00266401" w:rsidP="00266401">
      <w:pPr>
        <w:spacing w:after="0" w:line="252" w:lineRule="auto"/>
        <w:ind w:left="567" w:right="10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401" w:rsidRDefault="00266401" w:rsidP="00266401">
      <w:pPr>
        <w:tabs>
          <w:tab w:val="left" w:pos="5145"/>
        </w:tabs>
        <w:spacing w:after="0" w:line="252" w:lineRule="auto"/>
        <w:ind w:left="567" w:right="10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603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 были проведены в следующие сроки:</w:t>
      </w:r>
    </w:p>
    <w:p w:rsidR="00266401" w:rsidRPr="00403603" w:rsidRDefault="00266401" w:rsidP="00266401">
      <w:pPr>
        <w:widowControl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03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4036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 –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учебному предмету «История</w:t>
      </w:r>
      <w:r w:rsidRPr="00403603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  <w:r w:rsidRPr="004036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66401" w:rsidRPr="00403603" w:rsidRDefault="00266401" w:rsidP="00266401">
      <w:pPr>
        <w:widowControl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36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03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403603">
        <w:rPr>
          <w:rFonts w:ascii="Times New Roman" w:eastAsia="Calibri" w:hAnsi="Times New Roman" w:cs="Times New Roman"/>
          <w:sz w:val="28"/>
          <w:szCs w:val="28"/>
          <w:lang w:eastAsia="ru-RU"/>
        </w:rPr>
        <w:t>2021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по учебному предмету «Химия</w:t>
      </w:r>
      <w:r w:rsidRPr="00403603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266401" w:rsidRPr="00403603" w:rsidRDefault="00266401" w:rsidP="00266401">
      <w:pPr>
        <w:widowControl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марта</w:t>
      </w:r>
      <w:r w:rsidRPr="00403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603">
        <w:rPr>
          <w:rFonts w:ascii="Times New Roman" w:eastAsia="Calibri" w:hAnsi="Times New Roman" w:cs="Times New Roman"/>
          <w:sz w:val="28"/>
          <w:szCs w:val="28"/>
          <w:lang w:eastAsia="ru-RU"/>
        </w:rPr>
        <w:t>2021  года – по учебному предмету «Биология»;</w:t>
      </w:r>
    </w:p>
    <w:p w:rsidR="00266401" w:rsidRPr="00266401" w:rsidRDefault="00266401" w:rsidP="00266401">
      <w:pPr>
        <w:widowControl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марта</w:t>
      </w:r>
      <w:r w:rsidRPr="004036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 –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учебному предмету «Физика».</w:t>
      </w:r>
    </w:p>
    <w:p w:rsidR="00266401" w:rsidRDefault="00266401" w:rsidP="00266401">
      <w:pPr>
        <w:spacing w:after="0" w:line="24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401" w:rsidRPr="00AB4166" w:rsidRDefault="00266401" w:rsidP="00266401">
      <w:pPr>
        <w:spacing w:after="0" w:line="24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ВПР были соблюдены все методические рекомендации по их организации, проведению, оцениванию результатов.</w:t>
      </w:r>
    </w:p>
    <w:p w:rsidR="00266401" w:rsidRPr="00AB4166" w:rsidRDefault="00266401" w:rsidP="00266401">
      <w:pPr>
        <w:spacing w:after="0" w:line="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401" w:rsidRPr="00AB4166" w:rsidRDefault="00266401" w:rsidP="00266401">
      <w:pPr>
        <w:tabs>
          <w:tab w:val="left" w:pos="2115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401" w:rsidRDefault="00266401" w:rsidP="00266401">
      <w:pPr>
        <w:tabs>
          <w:tab w:val="left" w:pos="1880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выполнения ВПР по </w:t>
      </w:r>
      <w:r w:rsidRPr="00266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  класса</w:t>
      </w:r>
    </w:p>
    <w:p w:rsidR="00266401" w:rsidRPr="00AB4166" w:rsidRDefault="00266401" w:rsidP="00266401">
      <w:pPr>
        <w:tabs>
          <w:tab w:val="left" w:pos="1880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401" w:rsidRPr="00AB4166" w:rsidRDefault="00266401" w:rsidP="00266401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Средний первичный балл выполнения ВПР </w:t>
      </w:r>
      <w:r w:rsidR="00095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классу –  16 б., что составляет 76</w:t>
      </w: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выполнения работы.</w:t>
      </w:r>
    </w:p>
    <w:p w:rsidR="00266401" w:rsidRPr="00AB4166" w:rsidRDefault="00266401" w:rsidP="00266401">
      <w:pPr>
        <w:spacing w:after="0" w:line="20" w:lineRule="exact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401" w:rsidRPr="00CE5B07" w:rsidRDefault="00266401" w:rsidP="00266401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proofErr w:type="gramStart"/>
      <w:r w:rsidRPr="00CE5B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E5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0957B7" w:rsidRPr="00CE5B07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абравших балл выше среднего – 50</w:t>
      </w:r>
      <w:r w:rsidRPr="00CE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266401" w:rsidRPr="00CE5B07" w:rsidRDefault="00266401" w:rsidP="00266401">
      <w:pPr>
        <w:spacing w:after="0" w:line="21" w:lineRule="exact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401" w:rsidRPr="00CE5B07" w:rsidRDefault="00266401" w:rsidP="00266401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proofErr w:type="gramStart"/>
      <w:r w:rsidRPr="00CE5B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E5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</w:t>
      </w:r>
      <w:r w:rsidR="000957B7" w:rsidRPr="00CE5B0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бравших балл равный среднему – 17</w:t>
      </w:r>
      <w:r w:rsidRPr="00CE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266401" w:rsidRPr="00CE5B07" w:rsidRDefault="00266401" w:rsidP="00266401">
      <w:pPr>
        <w:spacing w:after="0" w:line="18" w:lineRule="exact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401" w:rsidRPr="00AB4166" w:rsidRDefault="00266401" w:rsidP="00266401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proofErr w:type="gramStart"/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набравших максимальный балл – </w:t>
      </w:r>
      <w:r w:rsidR="000957B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266401" w:rsidRDefault="00266401" w:rsidP="00266401">
      <w:pPr>
        <w:spacing w:after="0" w:line="240" w:lineRule="auto"/>
        <w:ind w:left="284" w:right="-13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</w:t>
      </w: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gramEnd"/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B0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</w:t>
      </w:r>
      <w:r w:rsidR="00CE5B0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CE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</w:t>
      </w: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5B0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льного, % выполнения работы – 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216A21" w:rsidRDefault="00216A21" w:rsidP="00266401">
      <w:pPr>
        <w:spacing w:after="0" w:line="240" w:lineRule="auto"/>
        <w:ind w:left="284" w:right="-13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6D9" w:rsidRDefault="00266401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03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Подробный  анализ выполнения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аданий ВПР по истории</w:t>
      </w:r>
      <w:r w:rsidRPr="00403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ал,  что   у обучающихся 11  класса </w:t>
      </w:r>
      <w:r w:rsidRPr="00403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сформированы базовые предметные компетентности.</w:t>
      </w:r>
      <w:proofErr w:type="gramEnd"/>
      <w:r w:rsidRPr="00403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не менее,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педагогу</w:t>
      </w:r>
      <w:r w:rsidRPr="00403603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обратить внимание на</w:t>
      </w:r>
      <w:r w:rsidR="00216A21" w:rsidRPr="00216A21">
        <w:t xml:space="preserve"> </w:t>
      </w:r>
      <w:r w:rsidR="00216A21"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="00216A21" w:rsidRPr="00216A21">
        <w:rPr>
          <w:rFonts w:ascii="Times New Roman" w:eastAsia="Times New Roman" w:hAnsi="Times New Roman"/>
          <w:sz w:val="28"/>
          <w:szCs w:val="28"/>
          <w:lang w:eastAsia="ru-RU"/>
        </w:rPr>
        <w:t>мение устанавливать причинно-следственные связи;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</w:r>
    </w:p>
    <w:p w:rsidR="00266401" w:rsidRDefault="0026640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401" w:rsidRDefault="0026640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47265" cy="5610225"/>
            <wp:effectExtent l="0" t="0" r="0" b="0"/>
            <wp:docPr id="1" name="Рисунок 1" descr="D:\Данные\Рабочий стол\ВПР 2021\21 ИСТОРИЯ 11 класс\Screenshot_2021-05-28 ФИС-ОКО(8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\Рабочий стол\ВПР 2021\21 ИСТОРИЯ 11 класс\Screenshot_2021-05-28 ФИС-ОКО(86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1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401" w:rsidRDefault="0026640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401" w:rsidRDefault="0026640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46830" cy="5305425"/>
            <wp:effectExtent l="0" t="0" r="0" b="0"/>
            <wp:docPr id="2" name="Рисунок 2" descr="D:\Данные\Рабочий стол\ВПР 2021\21 ИСТОРИЯ 11 класс\Screenshot_2021-05-28 ФИС-ОКО(8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анные\Рабочий стол\ВПР 2021\21 ИСТОРИЯ 11 класс\Screenshot_2021-05-28 ФИС-ОКО(87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30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401" w:rsidRDefault="0026640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401" w:rsidRDefault="0026640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401" w:rsidRDefault="0026640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401" w:rsidRDefault="0026640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4D35CF6" wp14:editId="0BA1F727">
            <wp:extent cx="9244712" cy="5372100"/>
            <wp:effectExtent l="0" t="0" r="0" b="0"/>
            <wp:docPr id="3" name="Рисунок 3" descr="D:\Данные\Рабочий стол\ВПР 2021\21 ИСТОРИЯ 11 класс\Screenshot_2021-05-28 ФИС-ОКО(9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анные\Рабочий стол\ВПР 2021\21 ИСТОРИЯ 11 класс\Screenshot_2021-05-28 ФИС-ОКО(92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37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401" w:rsidRDefault="0026640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401" w:rsidRDefault="0026640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36870" cy="2276475"/>
            <wp:effectExtent l="0" t="0" r="2540" b="0"/>
            <wp:docPr id="4" name="Рисунок 4" descr="D:\Данные\Рабочий стол\ВПР 2021\21 ИСТОРИЯ 11 класс\Screenshot_2021-05-28 ФИС-ОКО(9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анные\Рабочий стол\ВПР 2021\21 ИСТОРИЯ 11 класс\Screenshot_2021-05-28 ФИС-ОКО(93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28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401" w:rsidRDefault="00CE5B07" w:rsidP="00CE5B07">
      <w:pPr>
        <w:tabs>
          <w:tab w:val="left" w:pos="1880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выполнения ВПР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химии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  класса</w:t>
      </w:r>
    </w:p>
    <w:p w:rsidR="00CE5B07" w:rsidRPr="00CE5B07" w:rsidRDefault="00CE5B07" w:rsidP="00CE5B07">
      <w:pPr>
        <w:tabs>
          <w:tab w:val="left" w:pos="1880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B07" w:rsidRPr="00997CE6" w:rsidRDefault="00CE5B07" w:rsidP="00CE5B07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E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первичный балл выполнения ВПР по к</w:t>
      </w:r>
      <w:r w:rsidR="00997CE6" w:rsidRPr="00997CE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лассу –  18 б., что составляет 55</w:t>
      </w:r>
      <w:r w:rsidRPr="0099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выполнения работы.</w:t>
      </w:r>
    </w:p>
    <w:p w:rsidR="00CE5B07" w:rsidRPr="00997CE6" w:rsidRDefault="00997CE6" w:rsidP="00997CE6">
      <w:pPr>
        <w:tabs>
          <w:tab w:val="left" w:pos="2640"/>
        </w:tabs>
        <w:spacing w:after="0" w:line="20" w:lineRule="exact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E5B07" w:rsidRPr="00CE5B07" w:rsidRDefault="00CE5B07" w:rsidP="00CE5B07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proofErr w:type="gramStart"/>
      <w:r w:rsidRPr="00997C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97CE6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997CE6" w:rsidRPr="0099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абравших </w:t>
      </w:r>
      <w:r w:rsidR="00997C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 выше среднего – 44</w:t>
      </w:r>
      <w:r w:rsidRPr="00CE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CE5B07" w:rsidRPr="00CE5B07" w:rsidRDefault="00CE5B07" w:rsidP="00CE5B07">
      <w:pPr>
        <w:spacing w:after="0" w:line="21" w:lineRule="exact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B07" w:rsidRPr="00CE5B07" w:rsidRDefault="00CE5B07" w:rsidP="00CE5B07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proofErr w:type="gramStart"/>
      <w:r w:rsidRPr="00CE5B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E5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</w:t>
      </w:r>
      <w:r w:rsidR="00997C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равших балл равный среднему – 0</w:t>
      </w:r>
      <w:r w:rsidRPr="00CE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CE5B07" w:rsidRPr="00CE5B07" w:rsidRDefault="00CE5B07" w:rsidP="00CE5B07">
      <w:pPr>
        <w:spacing w:after="0" w:line="18" w:lineRule="exact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B07" w:rsidRPr="00AB4166" w:rsidRDefault="00CE5B07" w:rsidP="00CE5B07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proofErr w:type="gramStart"/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набравших максимальный балл – 0</w:t>
      </w: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CE5B07" w:rsidRDefault="00997CE6" w:rsidP="00CE5B07">
      <w:pPr>
        <w:spacing w:after="0" w:line="240" w:lineRule="auto"/>
        <w:ind w:left="284" w:right="-13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</w:t>
      </w:r>
      <w:r w:rsidR="00CE5B07"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gramEnd"/>
      <w:r w:rsidR="00CE5B07"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набрал</w:t>
      </w:r>
      <w:r w:rsidR="00CE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B07"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 w:rsidR="00CE5B07"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</w:t>
      </w:r>
      <w:r w:rsidR="00CE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CE5B07"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</w:t>
      </w:r>
      <w:r w:rsidR="00CE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B07"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</w:t>
      </w:r>
      <w:r w:rsidR="00CE5B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льных, % выполнения работы – 85</w:t>
      </w:r>
      <w:r w:rsidR="00CE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CE5B07" w:rsidRDefault="00CE5B07" w:rsidP="00CE5B07">
      <w:pPr>
        <w:spacing w:after="0" w:line="240" w:lineRule="auto"/>
        <w:ind w:left="284" w:right="-13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401" w:rsidRDefault="00CE5B07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03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Подробный  анализ выполнения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аданий ВПР п</w:t>
      </w:r>
      <w:r w:rsidR="0099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химии </w:t>
      </w:r>
      <w:r w:rsidRPr="00403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ал,  что   у обучающихся 11  класса </w:t>
      </w:r>
      <w:r w:rsidRPr="00403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сформированы базовые предметные компетентности.</w:t>
      </w:r>
      <w:proofErr w:type="gramEnd"/>
      <w:r w:rsidRPr="00403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не менее,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педагогу</w:t>
      </w:r>
      <w:r w:rsidRPr="00403603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обратить внимание на</w:t>
      </w:r>
      <w:r w:rsidRPr="00216A21"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3E09">
        <w:rPr>
          <w:rFonts w:ascii="Times New Roman" w:eastAsia="Times New Roman" w:hAnsi="Times New Roman"/>
          <w:sz w:val="28"/>
          <w:szCs w:val="28"/>
          <w:lang w:eastAsia="ru-RU"/>
        </w:rPr>
        <w:t>использование приобретённых  знаний  и умений</w:t>
      </w:r>
      <w:r w:rsidR="00997CE6" w:rsidRPr="00997CE6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практической деятельности и повседневной жизни для объяснения химических явлений, происходящих в природе, быту и на </w:t>
      </w:r>
      <w:r w:rsidR="00997CE6" w:rsidRPr="00773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</w:t>
      </w:r>
      <w:proofErr w:type="gramStart"/>
      <w:r w:rsidR="00997CE6" w:rsidRPr="00773E09">
        <w:rPr>
          <w:rFonts w:ascii="Times New Roman" w:hAnsi="Times New Roman" w:cs="Times New Roman"/>
          <w:sz w:val="28"/>
          <w:szCs w:val="28"/>
        </w:rPr>
        <w:t xml:space="preserve"> </w:t>
      </w:r>
      <w:r w:rsidR="00773E09" w:rsidRPr="00773E0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773E09" w:rsidRPr="00773E09">
        <w:rPr>
          <w:rFonts w:ascii="Times New Roman" w:hAnsi="Times New Roman" w:cs="Times New Roman"/>
          <w:sz w:val="28"/>
          <w:szCs w:val="28"/>
        </w:rPr>
        <w:t xml:space="preserve"> у</w:t>
      </w:r>
      <w:r w:rsidR="00773E09" w:rsidRPr="00773E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</w:t>
      </w:r>
      <w:r w:rsidR="00997CE6" w:rsidRPr="00997CE6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</w:t>
      </w:r>
      <w:r w:rsidR="00997CE6" w:rsidRPr="00997CE6">
        <w:t xml:space="preserve"> </w:t>
      </w:r>
      <w:proofErr w:type="gramStart"/>
      <w:r w:rsidR="00773E09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</w:t>
      </w:r>
      <w:r w:rsidR="00997CE6" w:rsidRPr="00997CE6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  <w:r w:rsidR="00997CE6" w:rsidRPr="00997C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составлять уравнения реакций изученных типов (электролитической диссоциации, ионного обмена, </w:t>
      </w:r>
      <w:proofErr w:type="spellStart"/>
      <w:r w:rsidR="00997CE6" w:rsidRPr="00997CE6">
        <w:rPr>
          <w:rFonts w:ascii="Times New Roman" w:eastAsia="Times New Roman" w:hAnsi="Times New Roman"/>
          <w:sz w:val="28"/>
          <w:szCs w:val="28"/>
          <w:lang w:eastAsia="ru-RU"/>
        </w:rPr>
        <w:t>окислительно</w:t>
      </w:r>
      <w:proofErr w:type="spellEnd"/>
      <w:r w:rsidR="00997CE6" w:rsidRPr="00997CE6">
        <w:rPr>
          <w:rFonts w:ascii="Times New Roman" w:eastAsia="Times New Roman" w:hAnsi="Times New Roman"/>
          <w:sz w:val="28"/>
          <w:szCs w:val="28"/>
          <w:lang w:eastAsia="ru-RU"/>
        </w:rPr>
        <w:t>-восстановительных</w:t>
      </w:r>
      <w:r w:rsidR="00997CE6" w:rsidRPr="00773E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73E09" w:rsidRPr="00773E09">
        <w:rPr>
          <w:rFonts w:ascii="Times New Roman" w:hAnsi="Times New Roman" w:cs="Times New Roman"/>
          <w:sz w:val="28"/>
          <w:szCs w:val="28"/>
        </w:rPr>
        <w:t>; у</w:t>
      </w:r>
      <w:r w:rsidR="00773E09" w:rsidRPr="00773E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</w:t>
      </w:r>
      <w:r w:rsidR="00773E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7CE6" w:rsidRPr="00997CE6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объяснять зависимость свойств веществ от их состава и строения;</w:t>
      </w:r>
      <w:proofErr w:type="gramEnd"/>
      <w:r w:rsidR="00997CE6" w:rsidRPr="00997C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</w:t>
      </w:r>
      <w:proofErr w:type="spellStart"/>
      <w:r w:rsidR="00997CE6" w:rsidRPr="00997CE6">
        <w:rPr>
          <w:rFonts w:ascii="Times New Roman" w:eastAsia="Times New Roman" w:hAnsi="Times New Roman"/>
          <w:sz w:val="28"/>
          <w:szCs w:val="28"/>
          <w:lang w:eastAsia="ru-RU"/>
        </w:rPr>
        <w:t>окислительно</w:t>
      </w:r>
      <w:proofErr w:type="spellEnd"/>
      <w:r w:rsidR="00997CE6" w:rsidRPr="00997CE6">
        <w:rPr>
          <w:rFonts w:ascii="Times New Roman" w:eastAsia="Times New Roman" w:hAnsi="Times New Roman"/>
          <w:sz w:val="28"/>
          <w:szCs w:val="28"/>
          <w:lang w:eastAsia="ru-RU"/>
        </w:rPr>
        <w:t xml:space="preserve">-восстановительных (и составлять их уравнения). </w:t>
      </w:r>
    </w:p>
    <w:p w:rsidR="000957B7" w:rsidRDefault="00CE5B07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48775" cy="5829300"/>
            <wp:effectExtent l="0" t="0" r="9525" b="0"/>
            <wp:docPr id="5" name="Рисунок 5" descr="D:\Данные\Рабочий стол\ВПР 2021\21 ХИМИЯ 11 класс\Screenshot_2021-05-28 ФИС-ОКО(6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анные\Рабочий стол\ВПР 2021\21 ХИМИЯ 11 класс\Screenshot_2021-05-28 ФИС-ОКО(66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83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7B7" w:rsidRDefault="000957B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7B7" w:rsidRDefault="00CE5B07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241234" cy="5219700"/>
            <wp:effectExtent l="0" t="0" r="0" b="0"/>
            <wp:docPr id="6" name="Рисунок 6" descr="D:\Данные\Рабочий стол\ВПР 2021\21 ХИМИЯ 11 класс\Screenshot_2021-05-28 ФИС-ОКО(6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анные\Рабочий стол\ВПР 2021\21 ХИМИЯ 11 класс\Screenshot_2021-05-28 ФИС-ОКО(67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2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7B7" w:rsidRDefault="000957B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7B7" w:rsidRDefault="00CE5B07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48775" cy="5124450"/>
            <wp:effectExtent l="0" t="0" r="9525" b="0"/>
            <wp:docPr id="7" name="Рисунок 7" descr="D:\Данные\Рабочий стол\ВПР 2021\21 ХИМИЯ 11 класс\Screenshot_2021-05-28 ФИС-ОКО(7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анные\Рабочий стол\ВПР 2021\21 ХИМИЯ 11 класс\Screenshot_2021-05-28 ФИС-ОКО(7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12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401" w:rsidRDefault="0026640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5B07" w:rsidRDefault="00CE5B07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48775" cy="2562225"/>
            <wp:effectExtent l="0" t="0" r="0" b="9525"/>
            <wp:docPr id="8" name="Рисунок 8" descr="D:\Данные\Рабочий стол\ВПР 2021\21 ХИМИЯ 11 класс\Screenshot_2021-05-28 ФИС-ОКО(7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анные\Рабочий стол\ВПР 2021\21 ХИМИЯ 11 класс\Screenshot_2021-05-28 ФИС-ОКО(72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56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B07" w:rsidRDefault="00CE5B0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3E09" w:rsidRDefault="00773E09" w:rsidP="00773E09">
      <w:pPr>
        <w:tabs>
          <w:tab w:val="left" w:pos="1880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выполнения ВПР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  класса</w:t>
      </w:r>
    </w:p>
    <w:p w:rsidR="00773E09" w:rsidRPr="00CE5B07" w:rsidRDefault="00773E09" w:rsidP="00773E09">
      <w:pPr>
        <w:tabs>
          <w:tab w:val="left" w:pos="1880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E09" w:rsidRPr="00CF6F62" w:rsidRDefault="00773E09" w:rsidP="00773E09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6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первичный балл выполнения ВПР по к</w:t>
      </w:r>
      <w:r w:rsidR="00CF6F62" w:rsidRPr="00CF6F6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лассу –  16 б., что составляет 50</w:t>
      </w:r>
      <w:r w:rsidRPr="00CF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выполнения работы.</w:t>
      </w:r>
    </w:p>
    <w:p w:rsidR="00773E09" w:rsidRPr="00CF6F62" w:rsidRDefault="00773E09" w:rsidP="00773E09">
      <w:pPr>
        <w:tabs>
          <w:tab w:val="left" w:pos="2640"/>
        </w:tabs>
        <w:spacing w:after="0" w:line="20" w:lineRule="exact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73E09" w:rsidRPr="00CE5B07" w:rsidRDefault="00773E09" w:rsidP="00773E09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proofErr w:type="gramStart"/>
      <w:r w:rsidRPr="00997C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9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набравших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 выше среднего – 44</w:t>
      </w:r>
      <w:r w:rsidRPr="00CE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773E09" w:rsidRPr="00CE5B07" w:rsidRDefault="00773E09" w:rsidP="00773E09">
      <w:pPr>
        <w:spacing w:after="0" w:line="21" w:lineRule="exact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E09" w:rsidRPr="00CE5B07" w:rsidRDefault="00773E09" w:rsidP="00773E09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proofErr w:type="gramStart"/>
      <w:r w:rsidRPr="00CE5B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E5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равших балл равный среднему – 0</w:t>
      </w:r>
      <w:r w:rsidRPr="00CE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773E09" w:rsidRPr="00CE5B07" w:rsidRDefault="00773E09" w:rsidP="00773E09">
      <w:pPr>
        <w:spacing w:after="0" w:line="18" w:lineRule="exact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E09" w:rsidRPr="00AB4166" w:rsidRDefault="00773E09" w:rsidP="00773E09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proofErr w:type="gramStart"/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набравших максимальный балл – 0</w:t>
      </w: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773E09" w:rsidRDefault="00773E09" w:rsidP="00773E09">
      <w:pPr>
        <w:spacing w:after="0" w:line="240" w:lineRule="auto"/>
        <w:ind w:left="284" w:right="-13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</w:t>
      </w: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gramEnd"/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F6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</w:t>
      </w:r>
      <w:r w:rsidR="00CF6F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CF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альных, % выполнения работы – 85 %.</w:t>
      </w:r>
    </w:p>
    <w:p w:rsidR="00773E09" w:rsidRDefault="00773E09" w:rsidP="00773E09">
      <w:pPr>
        <w:spacing w:after="0" w:line="240" w:lineRule="auto"/>
        <w:ind w:left="284" w:right="-13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B07" w:rsidRDefault="00773E09" w:rsidP="00CF6F62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03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Подробный  анализ выполнения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аданий ВПР по биологии </w:t>
      </w:r>
      <w:r w:rsidRPr="00403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ал,  что   у обучающихся 11  класса </w:t>
      </w:r>
      <w:r w:rsidRPr="00403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сформированы базовые предметные компетентности.</w:t>
      </w:r>
      <w:proofErr w:type="gramEnd"/>
      <w:r w:rsidRPr="00403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не менее,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педагогу</w:t>
      </w:r>
      <w:r w:rsidRPr="00403603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обратить внимание на</w:t>
      </w:r>
      <w:r w:rsidRPr="00216A21">
        <w:t xml:space="preserve"> </w:t>
      </w:r>
      <w:r w:rsidRPr="00773E09">
        <w:t xml:space="preserve"> </w:t>
      </w:r>
      <w:r w:rsidR="00CF6F62">
        <w:rPr>
          <w:rFonts w:ascii="Times New Roman" w:eastAsia="Times New Roman" w:hAnsi="Times New Roman"/>
          <w:sz w:val="28"/>
          <w:szCs w:val="28"/>
          <w:lang w:eastAsia="ru-RU"/>
        </w:rPr>
        <w:t>знание  и понимание сущности</w:t>
      </w:r>
      <w:r w:rsidRPr="00773E09">
        <w:rPr>
          <w:rFonts w:ascii="Times New Roman" w:eastAsia="Times New Roman" w:hAnsi="Times New Roman"/>
          <w:sz w:val="28"/>
          <w:szCs w:val="28"/>
          <w:lang w:eastAsia="ru-RU"/>
        </w:rPr>
        <w:t xml:space="preserve">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биосфере.</w:t>
      </w:r>
      <w:r w:rsidR="00CF6F62" w:rsidRPr="00CF6F62">
        <w:t xml:space="preserve"> </w:t>
      </w:r>
      <w:proofErr w:type="gramStart"/>
      <w:r w:rsidR="00CF6F62">
        <w:rPr>
          <w:rFonts w:ascii="Times New Roman" w:eastAsia="Times New Roman" w:hAnsi="Times New Roman"/>
          <w:sz w:val="28"/>
          <w:szCs w:val="28"/>
          <w:lang w:eastAsia="ru-RU"/>
        </w:rPr>
        <w:t>Умение</w:t>
      </w:r>
      <w:r w:rsidR="00CF6F62" w:rsidRPr="00CF6F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объяснять: роль биологии в формировании научного мировоззрения; вклад биологических теорий в </w:t>
      </w:r>
      <w:r w:rsidR="00CF6F62" w:rsidRPr="00CF6F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организмов.</w:t>
      </w:r>
      <w:proofErr w:type="gramEnd"/>
      <w:r w:rsidR="00CF6F62" w:rsidRPr="00CF6F62">
        <w:t xml:space="preserve"> </w:t>
      </w:r>
      <w:r w:rsidR="00CF6F62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</w:t>
      </w:r>
      <w:r w:rsidR="00CF6F62" w:rsidRPr="00CF6F62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</w:r>
      <w:proofErr w:type="gramStart"/>
      <w:r w:rsidR="00CF6F62" w:rsidRPr="00CF6F62">
        <w:t xml:space="preserve"> </w:t>
      </w:r>
      <w:r w:rsidR="00CF6F62">
        <w:t>.</w:t>
      </w:r>
      <w:proofErr w:type="gramEnd"/>
      <w:r w:rsidR="00CF6F62">
        <w:t xml:space="preserve"> </w:t>
      </w:r>
      <w:r w:rsidR="00CF6F62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 и понимание  строения </w:t>
      </w:r>
      <w:r w:rsidR="00CF6F62" w:rsidRPr="00CF6F62">
        <w:rPr>
          <w:rFonts w:ascii="Times New Roman" w:eastAsia="Times New Roman" w:hAnsi="Times New Roman"/>
          <w:sz w:val="28"/>
          <w:szCs w:val="28"/>
          <w:lang w:eastAsia="ru-RU"/>
        </w:rPr>
        <w:t xml:space="preserve"> биологических объектов: клетки, генов и хромосом, вида и экосистем (структура)</w:t>
      </w:r>
      <w:r w:rsidR="00FA0D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F6F62" w:rsidRPr="00CF6F62">
        <w:t xml:space="preserve"> </w:t>
      </w:r>
      <w:r w:rsidR="00FA0D37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</w:t>
      </w:r>
      <w:r w:rsidR="00CF6F62" w:rsidRPr="00CF6F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</w:r>
    </w:p>
    <w:p w:rsidR="00773E09" w:rsidRDefault="00773E09" w:rsidP="00773E0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5B07" w:rsidRDefault="00773E09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48775" cy="5581650"/>
            <wp:effectExtent l="0" t="0" r="9525" b="0"/>
            <wp:docPr id="9" name="Рисунок 9" descr="D:\Данные\Рабочий стол\ВПР 2021\21 БИОЛОГИЯ 11 класс\Screenshot_2021-05-28 ФИС-ОКО(7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анные\Рабочий стол\ВПР 2021\21 БИОЛОГИЯ 11 класс\Screenshot_2021-05-28 ФИС-ОКО(76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58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E09" w:rsidRDefault="00773E09" w:rsidP="00266401">
      <w:pPr>
        <w:tabs>
          <w:tab w:val="left" w:pos="1189"/>
        </w:tabs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73E09" w:rsidRDefault="00773E09" w:rsidP="00266401">
      <w:pPr>
        <w:tabs>
          <w:tab w:val="left" w:pos="1189"/>
        </w:tabs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9248775" cy="5238750"/>
            <wp:effectExtent l="0" t="0" r="9525" b="0"/>
            <wp:docPr id="10" name="Рисунок 10" descr="D:\Данные\Рабочий стол\ВПР 2021\21 БИОЛОГИЯ 11 класс\Screenshot_2021-05-28 ФИС-ОКО(7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анные\Рабочий стол\ВПР 2021\21 БИОЛОГИЯ 11 класс\Screenshot_2021-05-28 ФИС-ОКО(77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4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E09" w:rsidRDefault="00773E09" w:rsidP="00266401">
      <w:pPr>
        <w:tabs>
          <w:tab w:val="left" w:pos="1189"/>
        </w:tabs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73E09" w:rsidRDefault="00773E09" w:rsidP="00773E09">
      <w:pPr>
        <w:tabs>
          <w:tab w:val="left" w:pos="1189"/>
          <w:tab w:val="left" w:pos="1620"/>
          <w:tab w:val="center" w:pos="7285"/>
        </w:tabs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</w:p>
    <w:p w:rsidR="00773E09" w:rsidRDefault="00773E09" w:rsidP="00773E09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9248775" cy="5495925"/>
            <wp:effectExtent l="0" t="0" r="0" b="9525"/>
            <wp:docPr id="11" name="Рисунок 11" descr="D:\Данные\Рабочий стол\ВПР 2021\21 БИОЛОГИЯ 11 класс\Screenshot_2021-05-28 ФИС-ОКО(8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анные\Рабочий стол\ВПР 2021\21 БИОЛОГИЯ 11 класс\Screenshot_2021-05-28 ФИС-ОКО(81)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9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E09" w:rsidRDefault="00773E09" w:rsidP="00773E09">
      <w:pPr>
        <w:tabs>
          <w:tab w:val="left" w:pos="1189"/>
          <w:tab w:val="left" w:pos="1620"/>
          <w:tab w:val="center" w:pos="7285"/>
        </w:tabs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73E09" w:rsidRDefault="00773E09" w:rsidP="00773E09">
      <w:pPr>
        <w:tabs>
          <w:tab w:val="left" w:pos="1189"/>
          <w:tab w:val="left" w:pos="1620"/>
          <w:tab w:val="center" w:pos="7285"/>
        </w:tabs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73E09" w:rsidRDefault="00773E09" w:rsidP="00773E09">
      <w:pPr>
        <w:tabs>
          <w:tab w:val="left" w:pos="1189"/>
          <w:tab w:val="left" w:pos="1620"/>
          <w:tab w:val="center" w:pos="7285"/>
        </w:tabs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9248775" cy="2286000"/>
            <wp:effectExtent l="0" t="0" r="0" b="0"/>
            <wp:docPr id="12" name="Рисунок 12" descr="D:\Данные\Рабочий стол\ВПР 2021\21 БИОЛОГИЯ 11 класс\Screenshot_2021-05-28 ФИС-ОКО(8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Данные\Рабочий стол\ВПР 2021\21 БИОЛОГИЯ 11 класс\Screenshot_2021-05-28 ФИС-ОКО(82)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28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E09" w:rsidRDefault="00773E09" w:rsidP="00773E09">
      <w:pPr>
        <w:tabs>
          <w:tab w:val="left" w:pos="1189"/>
          <w:tab w:val="left" w:pos="1620"/>
          <w:tab w:val="center" w:pos="7285"/>
        </w:tabs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729B0" w:rsidRDefault="004729B0" w:rsidP="004729B0">
      <w:pPr>
        <w:tabs>
          <w:tab w:val="left" w:pos="1880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выполнения ВПР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  класса</w:t>
      </w:r>
    </w:p>
    <w:p w:rsidR="004729B0" w:rsidRPr="00CE5B07" w:rsidRDefault="004729B0" w:rsidP="004729B0">
      <w:pPr>
        <w:tabs>
          <w:tab w:val="left" w:pos="1880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9B0" w:rsidRPr="004729B0" w:rsidRDefault="004729B0" w:rsidP="004729B0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729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Средний первичный балл выполнения ВПР по к</w:t>
      </w:r>
      <w:r w:rsidR="00C103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лассу –  10 б., что составляет 38</w:t>
      </w:r>
      <w:r w:rsidRPr="004729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% выполнения работы.</w:t>
      </w:r>
    </w:p>
    <w:p w:rsidR="004729B0" w:rsidRPr="004729B0" w:rsidRDefault="004729B0" w:rsidP="004729B0">
      <w:pPr>
        <w:tabs>
          <w:tab w:val="left" w:pos="2640"/>
        </w:tabs>
        <w:spacing w:after="0" w:line="20" w:lineRule="exact"/>
        <w:ind w:left="284" w:firstLine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729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4729B0" w:rsidRPr="00CE5B07" w:rsidRDefault="004729B0" w:rsidP="004729B0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9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Доля </w:t>
      </w:r>
      <w:proofErr w:type="gramStart"/>
      <w:r w:rsidRPr="004729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обучающихся</w:t>
      </w:r>
      <w:proofErr w:type="gramEnd"/>
      <w:r w:rsidRPr="0099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набравших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 выше среднего –</w:t>
      </w:r>
      <w:r w:rsidR="00C103B6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CE5B0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729B0" w:rsidRPr="00CE5B07" w:rsidRDefault="004729B0" w:rsidP="004729B0">
      <w:pPr>
        <w:spacing w:after="0" w:line="21" w:lineRule="exact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9B0" w:rsidRPr="00CE5B07" w:rsidRDefault="004729B0" w:rsidP="004729B0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proofErr w:type="gramStart"/>
      <w:r w:rsidRPr="00CE5B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E5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равших балл равный среднему – 0</w:t>
      </w:r>
      <w:r w:rsidRPr="00CE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4729B0" w:rsidRPr="00CE5B07" w:rsidRDefault="004729B0" w:rsidP="004729B0">
      <w:pPr>
        <w:spacing w:after="0" w:line="18" w:lineRule="exact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9B0" w:rsidRPr="00AB4166" w:rsidRDefault="004729B0" w:rsidP="004729B0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proofErr w:type="gramStart"/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набравших максимальный балл – 0</w:t>
      </w: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4729B0" w:rsidRDefault="004729B0" w:rsidP="004729B0">
      <w:pPr>
        <w:spacing w:after="0" w:line="240" w:lineRule="auto"/>
        <w:ind w:left="284" w:right="-13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729B0" w:rsidRDefault="004729B0" w:rsidP="004729B0">
      <w:pPr>
        <w:spacing w:after="0" w:line="240" w:lineRule="auto"/>
        <w:ind w:left="284" w:right="-13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9B0" w:rsidRDefault="0098062F" w:rsidP="00773E09">
      <w:pPr>
        <w:tabs>
          <w:tab w:val="left" w:pos="1189"/>
          <w:tab w:val="left" w:pos="1620"/>
          <w:tab w:val="center" w:pos="7285"/>
        </w:tabs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03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Подробный  анализ выполнения з</w:t>
      </w:r>
      <w:r w:rsidR="0014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аданий ВПР по физике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ал,  что   у обучающихся 11  класса </w:t>
      </w:r>
      <w:r w:rsidRPr="00403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 </w:t>
      </w:r>
      <w:r w:rsidRPr="0040360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базовые предметн</w:t>
      </w:r>
      <w:r w:rsidR="001456D9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компетентности</w:t>
      </w:r>
      <w:proofErr w:type="gramStart"/>
      <w:r w:rsidR="00145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4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4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 w:rsidRPr="00403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педагогу</w:t>
      </w:r>
      <w:r w:rsidRPr="00403603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обратить внимание на</w:t>
      </w:r>
      <w:r w:rsidRPr="00216A21">
        <w:t xml:space="preserve"> </w:t>
      </w:r>
      <w:r w:rsidRPr="00773E09">
        <w:t xml:space="preserve"> </w:t>
      </w:r>
      <w:r w:rsidR="001456D9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знание/понимание </w:t>
      </w:r>
      <w:r w:rsidR="001456D9" w:rsidRPr="001456D9">
        <w:rPr>
          <w:rFonts w:ascii="Times New Roman" w:eastAsia="Times New Roman" w:hAnsi="Times New Roman"/>
          <w:sz w:val="28"/>
          <w:szCs w:val="28"/>
          <w:lang w:eastAsia="ru-RU"/>
        </w:rPr>
        <w:t xml:space="preserve"> смысл</w:t>
      </w:r>
      <w:r w:rsidR="001456D9">
        <w:rPr>
          <w:rFonts w:ascii="Times New Roman" w:eastAsia="Times New Roman" w:hAnsi="Times New Roman"/>
          <w:sz w:val="28"/>
          <w:szCs w:val="28"/>
          <w:lang w:eastAsia="ru-RU"/>
        </w:rPr>
        <w:t xml:space="preserve">а  физических понятий; умение </w:t>
      </w:r>
      <w:r w:rsidR="001456D9" w:rsidRPr="001456D9">
        <w:rPr>
          <w:rFonts w:ascii="Times New Roman" w:eastAsia="Times New Roman" w:hAnsi="Times New Roman"/>
          <w:sz w:val="28"/>
          <w:szCs w:val="28"/>
          <w:lang w:eastAsia="ru-RU"/>
        </w:rPr>
        <w:t xml:space="preserve"> описывать и объяснять фи</w:t>
      </w:r>
      <w:r w:rsidR="001456D9">
        <w:rPr>
          <w:rFonts w:ascii="Times New Roman" w:eastAsia="Times New Roman" w:hAnsi="Times New Roman"/>
          <w:sz w:val="28"/>
          <w:szCs w:val="28"/>
          <w:lang w:eastAsia="ru-RU"/>
        </w:rPr>
        <w:t xml:space="preserve">зические явления и свойства тел; знание/понимание </w:t>
      </w:r>
      <w:r w:rsidR="001456D9" w:rsidRPr="001456D9">
        <w:rPr>
          <w:rFonts w:ascii="Times New Roman" w:eastAsia="Times New Roman" w:hAnsi="Times New Roman"/>
          <w:sz w:val="28"/>
          <w:szCs w:val="28"/>
          <w:lang w:eastAsia="ru-RU"/>
        </w:rPr>
        <w:t xml:space="preserve"> смысл</w:t>
      </w:r>
      <w:r w:rsidR="001456D9">
        <w:rPr>
          <w:rFonts w:ascii="Times New Roman" w:eastAsia="Times New Roman" w:hAnsi="Times New Roman"/>
          <w:sz w:val="28"/>
          <w:szCs w:val="28"/>
          <w:lang w:eastAsia="ru-RU"/>
        </w:rPr>
        <w:t>а  физических величин и законов; у</w:t>
      </w:r>
      <w:r w:rsidR="001456D9" w:rsidRPr="001456D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1456D9">
        <w:rPr>
          <w:rFonts w:ascii="Times New Roman" w:eastAsia="Times New Roman" w:hAnsi="Times New Roman"/>
          <w:sz w:val="28"/>
          <w:szCs w:val="28"/>
          <w:lang w:eastAsia="ru-RU"/>
        </w:rPr>
        <w:t xml:space="preserve">ение </w:t>
      </w:r>
      <w:r w:rsidR="001456D9" w:rsidRPr="001456D9">
        <w:rPr>
          <w:rFonts w:ascii="Times New Roman" w:eastAsia="Times New Roman" w:hAnsi="Times New Roman"/>
          <w:sz w:val="28"/>
          <w:szCs w:val="28"/>
          <w:lang w:eastAsia="ru-RU"/>
        </w:rPr>
        <w:t xml:space="preserve"> отличать гипотезы от научных теорий, делать выводы на </w:t>
      </w:r>
      <w:r w:rsidR="001456D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основе экспериментальных данных; умение </w:t>
      </w:r>
      <w:r w:rsidR="001456D9" w:rsidRPr="001456D9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объяснять устройство и принцип действия технических </w:t>
      </w:r>
      <w:r w:rsidR="001456D9" w:rsidRPr="001456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объектов, приводить примеры практического </w:t>
      </w:r>
      <w:r w:rsidR="001456D9">
        <w:rPr>
          <w:rFonts w:ascii="Times New Roman" w:eastAsia="Times New Roman" w:hAnsi="Times New Roman"/>
          <w:sz w:val="28"/>
          <w:szCs w:val="28"/>
          <w:lang w:eastAsia="ru-RU"/>
        </w:rPr>
        <w:t>использования физических знаний;</w:t>
      </w:r>
      <w:proofErr w:type="gramEnd"/>
      <w:r w:rsidR="001456D9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умение </w:t>
      </w:r>
      <w:r w:rsidR="001456D9" w:rsidRPr="001456D9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воспринимать и на основе полученных знаний самостоятельно оценивать информацию, содержащуюся в СМИ, Интер</w:t>
      </w:r>
      <w:r w:rsidR="001456D9">
        <w:rPr>
          <w:rFonts w:ascii="Times New Roman" w:eastAsia="Times New Roman" w:hAnsi="Times New Roman"/>
          <w:sz w:val="28"/>
          <w:szCs w:val="28"/>
          <w:lang w:eastAsia="ru-RU"/>
        </w:rPr>
        <w:t>нете, научно-популярных статьях, уметь использовать.</w:t>
      </w:r>
    </w:p>
    <w:p w:rsidR="004729B0" w:rsidRDefault="004729B0" w:rsidP="00773E09">
      <w:pPr>
        <w:tabs>
          <w:tab w:val="left" w:pos="1189"/>
          <w:tab w:val="left" w:pos="1620"/>
          <w:tab w:val="center" w:pos="7285"/>
        </w:tabs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729B0" w:rsidRDefault="004729B0" w:rsidP="00773E09">
      <w:pPr>
        <w:tabs>
          <w:tab w:val="left" w:pos="1189"/>
          <w:tab w:val="left" w:pos="1620"/>
          <w:tab w:val="center" w:pos="7285"/>
        </w:tabs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729B0" w:rsidRDefault="004729B0" w:rsidP="00773E09">
      <w:pPr>
        <w:tabs>
          <w:tab w:val="left" w:pos="1189"/>
          <w:tab w:val="left" w:pos="1620"/>
          <w:tab w:val="center" w:pos="7285"/>
        </w:tabs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729B0" w:rsidRDefault="004729B0" w:rsidP="00773E09">
      <w:pPr>
        <w:tabs>
          <w:tab w:val="left" w:pos="1189"/>
          <w:tab w:val="left" w:pos="1620"/>
          <w:tab w:val="center" w:pos="7285"/>
        </w:tabs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9248775" cy="6029325"/>
            <wp:effectExtent l="0" t="0" r="9525" b="9525"/>
            <wp:docPr id="13" name="Рисунок 13" descr="D:\Данные\Рабочий стол\ВПР 2021\21 ФИЗИКА 11 класс\Screenshot_2021-05-28 ФИС-ОКО(5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\Рабочий стол\ВПР 2021\21 ФИЗИКА 11 класс\Screenshot_2021-05-28 ФИС-ОКО(57)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3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9B0" w:rsidRDefault="004729B0" w:rsidP="00773E09">
      <w:pPr>
        <w:tabs>
          <w:tab w:val="left" w:pos="1189"/>
          <w:tab w:val="left" w:pos="1620"/>
          <w:tab w:val="center" w:pos="7285"/>
        </w:tabs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729B0" w:rsidRDefault="004729B0" w:rsidP="00773E09">
      <w:pPr>
        <w:tabs>
          <w:tab w:val="left" w:pos="1189"/>
          <w:tab w:val="left" w:pos="1620"/>
          <w:tab w:val="center" w:pos="7285"/>
        </w:tabs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9248775" cy="4886325"/>
            <wp:effectExtent l="0" t="0" r="9525" b="9525"/>
            <wp:docPr id="14" name="Рисунок 14" descr="D:\Данные\Рабочий стол\ВПР 2021\21 ФИЗИКА 11 класс\Screenshot_2021-05-28 ФИС-ОКО(5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анные\Рабочий стол\ВПР 2021\21 ФИЗИКА 11 класс\Screenshot_2021-05-28 ФИС-ОКО(58)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88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9B0" w:rsidRDefault="004729B0" w:rsidP="00773E09">
      <w:pPr>
        <w:tabs>
          <w:tab w:val="left" w:pos="1189"/>
          <w:tab w:val="left" w:pos="1620"/>
          <w:tab w:val="center" w:pos="7285"/>
        </w:tabs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729B0" w:rsidRDefault="004729B0" w:rsidP="00773E09">
      <w:pPr>
        <w:tabs>
          <w:tab w:val="left" w:pos="1189"/>
          <w:tab w:val="left" w:pos="1620"/>
          <w:tab w:val="center" w:pos="7285"/>
        </w:tabs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729B0" w:rsidRDefault="004729B0" w:rsidP="00773E09">
      <w:pPr>
        <w:tabs>
          <w:tab w:val="left" w:pos="1189"/>
          <w:tab w:val="left" w:pos="1620"/>
          <w:tab w:val="center" w:pos="7285"/>
        </w:tabs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9239250" cy="5553075"/>
            <wp:effectExtent l="0" t="0" r="0" b="9525"/>
            <wp:docPr id="15" name="Рисунок 15" descr="D:\Данные\Рабочий стол\ВПР 2021\21 ФИЗИКА 11 класс\Screenshot_2021-05-28 ФИС-ОКО(6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анные\Рабочий стол\ВПР 2021\21 ФИЗИКА 11 класс\Screenshot_2021-05-28 ФИС-ОКО(62)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56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9B0" w:rsidRDefault="004729B0" w:rsidP="00773E09">
      <w:pPr>
        <w:tabs>
          <w:tab w:val="left" w:pos="1189"/>
          <w:tab w:val="left" w:pos="1620"/>
          <w:tab w:val="center" w:pos="7285"/>
        </w:tabs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729B0" w:rsidRDefault="004729B0" w:rsidP="00773E09">
      <w:pPr>
        <w:tabs>
          <w:tab w:val="left" w:pos="1189"/>
          <w:tab w:val="left" w:pos="1620"/>
          <w:tab w:val="center" w:pos="7285"/>
        </w:tabs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9248775" cy="2371725"/>
            <wp:effectExtent l="0" t="0" r="9525" b="9525"/>
            <wp:docPr id="16" name="Рисунок 16" descr="D:\Данные\Рабочий стол\ВПР 2021\21 ФИЗИКА 11 класс\Screenshot_2021-05-28 ФИС-ОКО(6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анные\Рабочий стол\ВПР 2021\21 ФИЗИКА 11 класс\Screenshot_2021-05-28 ФИС-ОКО(63)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37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401" w:rsidRDefault="00773E09" w:rsidP="00773E09">
      <w:pPr>
        <w:tabs>
          <w:tab w:val="left" w:pos="1189"/>
          <w:tab w:val="left" w:pos="1620"/>
          <w:tab w:val="center" w:pos="7285"/>
        </w:tabs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="002664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Сводна</w:t>
      </w:r>
      <w:r w:rsidR="00266401" w:rsidRPr="009305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я</w:t>
      </w:r>
      <w:r w:rsidR="002664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266401" w:rsidRPr="009305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таблица результатов выполнения ВПР по п</w:t>
      </w:r>
      <w:r w:rsidR="002664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редметам </w:t>
      </w:r>
      <w:proofErr w:type="gramStart"/>
      <w:r w:rsidR="002664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обучающимися</w:t>
      </w:r>
      <w:proofErr w:type="gramEnd"/>
      <w:r w:rsidR="002664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11 классов</w:t>
      </w:r>
    </w:p>
    <w:tbl>
      <w:tblPr>
        <w:tblpPr w:leftFromText="180" w:rightFromText="180" w:vertAnchor="text" w:horzAnchor="margin" w:tblpY="467"/>
        <w:tblW w:w="11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992"/>
        <w:gridCol w:w="709"/>
        <w:gridCol w:w="709"/>
        <w:gridCol w:w="709"/>
        <w:gridCol w:w="708"/>
        <w:gridCol w:w="993"/>
        <w:gridCol w:w="992"/>
        <w:gridCol w:w="1134"/>
        <w:gridCol w:w="1276"/>
      </w:tblGrid>
      <w:tr w:rsidR="00266401" w:rsidRPr="004A536A" w:rsidTr="00BB4D13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266401" w:rsidP="00BB4D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A53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Предмет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266401" w:rsidP="00BB4D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A53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учеников по списку</w:t>
            </w:r>
          </w:p>
          <w:p w:rsidR="00266401" w:rsidRPr="004A536A" w:rsidRDefault="00266401" w:rsidP="00BB4D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266401" w:rsidP="00BB4D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A53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Выполняли работу</w:t>
            </w:r>
          </w:p>
          <w:p w:rsidR="00266401" w:rsidRPr="004A536A" w:rsidRDefault="00266401" w:rsidP="00BB4D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66401" w:rsidRPr="004A536A" w:rsidRDefault="00266401" w:rsidP="00BB4D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266401" w:rsidP="00BB4D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A53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Уровни выполнения заданий,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266401" w:rsidP="00BB4D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4A53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Успева-емость</w:t>
            </w:r>
            <w:proofErr w:type="spellEnd"/>
            <w:proofErr w:type="gramEnd"/>
            <w:r w:rsidRPr="004A53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%</w:t>
            </w:r>
          </w:p>
          <w:p w:rsidR="00266401" w:rsidRPr="004A536A" w:rsidRDefault="00266401" w:rsidP="00BB4D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266401" w:rsidP="00BB4D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A53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Качество знаний</w:t>
            </w:r>
          </w:p>
          <w:p w:rsidR="00266401" w:rsidRPr="004A536A" w:rsidRDefault="00266401" w:rsidP="00BB4D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A53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%</w:t>
            </w:r>
          </w:p>
          <w:p w:rsidR="00266401" w:rsidRPr="004A536A" w:rsidRDefault="00266401" w:rsidP="00BB4D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266401" w:rsidP="00BB4D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A53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Степень обученности</w:t>
            </w:r>
          </w:p>
          <w:p w:rsidR="00266401" w:rsidRPr="004A536A" w:rsidRDefault="00266401" w:rsidP="00BB4D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66401" w:rsidRPr="004A536A" w:rsidRDefault="00266401" w:rsidP="00BB4D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401" w:rsidRPr="004A536A" w:rsidRDefault="00266401" w:rsidP="00BB4D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A53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Средний балл</w:t>
            </w:r>
          </w:p>
        </w:tc>
      </w:tr>
      <w:tr w:rsidR="00266401" w:rsidRPr="004A536A" w:rsidTr="00BB4D13">
        <w:trPr>
          <w:trHeight w:val="106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266401" w:rsidP="00BB4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266401" w:rsidP="00BB4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266401" w:rsidP="00BB4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266401" w:rsidP="00BB4D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A53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266401" w:rsidP="00BB4D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A53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266401" w:rsidP="00BB4D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A53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266401" w:rsidP="00BB4D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A53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266401" w:rsidP="00BB4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266401" w:rsidP="00BB4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266401" w:rsidP="00BB4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01" w:rsidRPr="004A536A" w:rsidRDefault="00266401" w:rsidP="00BB4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266401" w:rsidRPr="004A536A" w:rsidTr="00BB4D13">
        <w:trPr>
          <w:trHeight w:val="4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266401" w:rsidP="00BB4D1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3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0957B7" w:rsidP="00BB4D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0957B7" w:rsidP="00BB4D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0957B7" w:rsidP="00BB4D1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0957B7" w:rsidP="00BB4D1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0957B7" w:rsidP="00BB4D1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0957B7" w:rsidP="00BB4D1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0957B7" w:rsidP="00BB4D1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0957B7" w:rsidP="00BB4D1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0957B7" w:rsidP="00BB4D1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01" w:rsidRPr="004A536A" w:rsidRDefault="000957B7" w:rsidP="00BB4D1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4,1</w:t>
            </w:r>
          </w:p>
        </w:tc>
      </w:tr>
      <w:tr w:rsidR="00266401" w:rsidRPr="004A536A" w:rsidTr="00BB4D13">
        <w:trPr>
          <w:trHeight w:val="2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266401" w:rsidP="00266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3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01" w:rsidRPr="004A536A" w:rsidRDefault="00CE5B07" w:rsidP="0026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01" w:rsidRPr="004A536A" w:rsidRDefault="00CE5B07" w:rsidP="0026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997CE6" w:rsidP="00266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997CE6" w:rsidP="00266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01" w:rsidRPr="004A536A" w:rsidRDefault="00997CE6" w:rsidP="00266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01" w:rsidRPr="004A536A" w:rsidRDefault="00997CE6" w:rsidP="00266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997CE6" w:rsidP="00266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997CE6" w:rsidP="00266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997CE6" w:rsidP="00266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01" w:rsidRPr="004A536A" w:rsidRDefault="00997CE6" w:rsidP="00266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3,5</w:t>
            </w:r>
          </w:p>
        </w:tc>
      </w:tr>
      <w:tr w:rsidR="00266401" w:rsidRPr="004A536A" w:rsidTr="00BB4D13">
        <w:trPr>
          <w:trHeight w:val="2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266401" w:rsidP="00266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3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01" w:rsidRPr="004A536A" w:rsidRDefault="00FA0D37" w:rsidP="0026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01" w:rsidRPr="004A536A" w:rsidRDefault="00FA0D37" w:rsidP="0026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FA0D37" w:rsidP="00266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FA0D37" w:rsidP="00266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01" w:rsidRPr="004A536A" w:rsidRDefault="00FA0D37" w:rsidP="00266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01" w:rsidRPr="004A536A" w:rsidRDefault="00FA0D37" w:rsidP="00266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FA0D37" w:rsidP="00266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FA0D37" w:rsidP="00266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FA0D37" w:rsidP="00266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01" w:rsidRPr="004A536A" w:rsidRDefault="00FA0D37" w:rsidP="00266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3,4</w:t>
            </w:r>
          </w:p>
        </w:tc>
      </w:tr>
      <w:tr w:rsidR="00266401" w:rsidRPr="004A536A" w:rsidTr="00BB4D13">
        <w:trPr>
          <w:trHeight w:val="2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266401" w:rsidP="00266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3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01" w:rsidRPr="004A536A" w:rsidRDefault="00C103B6" w:rsidP="0026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01" w:rsidRPr="004A536A" w:rsidRDefault="00C103B6" w:rsidP="0026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C103B6" w:rsidP="00266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C103B6" w:rsidP="00266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01" w:rsidRPr="004A536A" w:rsidRDefault="00C103B6" w:rsidP="00266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01" w:rsidRPr="004A536A" w:rsidRDefault="00C103B6" w:rsidP="00266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C103B6" w:rsidP="00266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C103B6" w:rsidP="00266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01" w:rsidRPr="004A536A" w:rsidRDefault="00C103B6" w:rsidP="00266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01" w:rsidRPr="004A536A" w:rsidRDefault="00C103B6" w:rsidP="00266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2,8</w:t>
            </w:r>
          </w:p>
        </w:tc>
      </w:tr>
    </w:tbl>
    <w:p w:rsidR="00266401" w:rsidRDefault="00266401" w:rsidP="00266401">
      <w:pPr>
        <w:tabs>
          <w:tab w:val="left" w:pos="1189"/>
        </w:tabs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66401" w:rsidRPr="00AD47A4" w:rsidRDefault="00266401" w:rsidP="00266401">
      <w:pPr>
        <w:tabs>
          <w:tab w:val="left" w:pos="95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66401" w:rsidRDefault="00266401"/>
    <w:p w:rsidR="00C103B6" w:rsidRDefault="00C103B6"/>
    <w:p w:rsidR="00C103B6" w:rsidRDefault="00C103B6"/>
    <w:p w:rsidR="00C103B6" w:rsidRDefault="00C103B6"/>
    <w:p w:rsidR="00C103B6" w:rsidRDefault="00C103B6"/>
    <w:p w:rsidR="00C103B6" w:rsidRDefault="00C103B6"/>
    <w:p w:rsidR="00C103B6" w:rsidRDefault="00C103B6"/>
    <w:p w:rsidR="00C103B6" w:rsidRDefault="00C103B6"/>
    <w:p w:rsidR="007238ED" w:rsidRPr="004A536A" w:rsidRDefault="007238ED" w:rsidP="007238ED">
      <w:pPr>
        <w:spacing w:after="0" w:line="246" w:lineRule="auto"/>
        <w:ind w:right="4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36A">
        <w:rPr>
          <w:rFonts w:ascii="Times New Roman" w:eastAsia="Times New Roman" w:hAnsi="Times New Roman" w:cs="Times New Roman"/>
          <w:sz w:val="26"/>
          <w:szCs w:val="26"/>
          <w:lang w:eastAsia="ru-RU"/>
        </w:rPr>
        <w:t>Из  сводной таблицы видно, что в целом выпускники справились с ВПР.</w:t>
      </w:r>
    </w:p>
    <w:p w:rsidR="007238ED" w:rsidRPr="004A536A" w:rsidRDefault="007238ED" w:rsidP="007238ED">
      <w:pPr>
        <w:spacing w:before="30" w:after="3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7238ED" w:rsidRPr="00C0241A" w:rsidRDefault="007238ED" w:rsidP="007238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4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Выводы:</w:t>
      </w:r>
      <w:r w:rsidRPr="00C02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результаты ВПР считать удовлетворительными.</w:t>
      </w:r>
    </w:p>
    <w:p w:rsidR="007238ED" w:rsidRPr="00C0241A" w:rsidRDefault="007238ED" w:rsidP="007238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41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результатов ВПР определить основные направления дальнейшей подготовки обучающихся гимназии к  внешней оценке качества образования.</w:t>
      </w:r>
    </w:p>
    <w:p w:rsidR="007238ED" w:rsidRPr="00C0241A" w:rsidRDefault="007238ED" w:rsidP="007238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8ED" w:rsidRPr="00C0241A" w:rsidRDefault="007238ED" w:rsidP="007238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41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Рекомендации:</w:t>
      </w:r>
    </w:p>
    <w:p w:rsidR="007238ED" w:rsidRPr="004A536A" w:rsidRDefault="007238ED" w:rsidP="007238ED">
      <w:pPr>
        <w:spacing w:before="30" w:after="30" w:line="240" w:lineRule="auto"/>
        <w:rPr>
          <w:rFonts w:ascii="Times New Roman" w:eastAsia="Calibri" w:hAnsi="Times New Roman" w:cs="Times New Roman"/>
          <w:b/>
          <w:bCs/>
          <w:color w:val="0000FF"/>
          <w:sz w:val="26"/>
          <w:szCs w:val="26"/>
          <w:lang w:eastAsia="ru-RU"/>
        </w:rPr>
      </w:pPr>
    </w:p>
    <w:p w:rsidR="007238ED" w:rsidRDefault="007238ED" w:rsidP="007238ED">
      <w:pPr>
        <w:numPr>
          <w:ilvl w:val="0"/>
          <w:numId w:val="1"/>
        </w:numPr>
        <w:tabs>
          <w:tab w:val="left" w:pos="226"/>
        </w:tabs>
        <w:spacing w:after="0" w:line="240" w:lineRule="auto"/>
        <w:ind w:left="240" w:hanging="1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Активно использовать задания на преобразование одного вида информации в другой; </w:t>
      </w:r>
    </w:p>
    <w:p w:rsidR="007238ED" w:rsidRDefault="007238ED" w:rsidP="007238ED">
      <w:pPr>
        <w:numPr>
          <w:ilvl w:val="0"/>
          <w:numId w:val="1"/>
        </w:numPr>
        <w:tabs>
          <w:tab w:val="left" w:pos="226"/>
        </w:tabs>
        <w:spacing w:after="0" w:line="240" w:lineRule="auto"/>
        <w:ind w:left="240" w:hanging="1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4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продолжить обучать учащихся алгоритму поиска информации;</w:t>
      </w:r>
    </w:p>
    <w:p w:rsidR="007238ED" w:rsidRPr="00C0241A" w:rsidRDefault="007238ED" w:rsidP="007238ED">
      <w:pPr>
        <w:numPr>
          <w:ilvl w:val="0"/>
          <w:numId w:val="1"/>
        </w:numPr>
        <w:tabs>
          <w:tab w:val="left" w:pos="226"/>
        </w:tabs>
        <w:spacing w:after="0" w:line="240" w:lineRule="auto"/>
        <w:ind w:left="240" w:hanging="1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Pr="00C0241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анализировать  графические рисунки, схемы; использовать  задания проблемного и практического характера.</w:t>
      </w:r>
    </w:p>
    <w:p w:rsidR="007238ED" w:rsidRDefault="007238ED" w:rsidP="007238ED">
      <w:pPr>
        <w:tabs>
          <w:tab w:val="left" w:pos="1189"/>
        </w:tabs>
        <w:jc w:val="center"/>
      </w:pPr>
    </w:p>
    <w:p w:rsidR="007238ED" w:rsidRPr="00C0241A" w:rsidRDefault="007238ED" w:rsidP="007238ED">
      <w:pPr>
        <w:rPr>
          <w:rFonts w:ascii="Times New Roman" w:hAnsi="Times New Roman" w:cs="Times New Roman"/>
          <w:sz w:val="26"/>
          <w:szCs w:val="26"/>
        </w:rPr>
      </w:pPr>
      <w:r w:rsidRPr="00C0241A">
        <w:rPr>
          <w:rFonts w:ascii="Times New Roman" w:hAnsi="Times New Roman" w:cs="Times New Roman"/>
          <w:sz w:val="26"/>
          <w:szCs w:val="26"/>
        </w:rPr>
        <w:t>Заместитель директора: Куржупова Т.А. (рассмотрено на совещании при директоре)</w:t>
      </w:r>
    </w:p>
    <w:p w:rsidR="00C103B6" w:rsidRDefault="00C103B6">
      <w:bookmarkStart w:id="0" w:name="_GoBack"/>
      <w:bookmarkEnd w:id="0"/>
    </w:p>
    <w:sectPr w:rsidR="00C103B6" w:rsidSect="00266401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01C" w:rsidRDefault="00C2601C" w:rsidP="00266401">
      <w:pPr>
        <w:spacing w:after="0" w:line="240" w:lineRule="auto"/>
      </w:pPr>
      <w:r>
        <w:separator/>
      </w:r>
    </w:p>
  </w:endnote>
  <w:endnote w:type="continuationSeparator" w:id="0">
    <w:p w:rsidR="00C2601C" w:rsidRDefault="00C2601C" w:rsidP="0026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01C" w:rsidRDefault="00C2601C" w:rsidP="00266401">
      <w:pPr>
        <w:spacing w:after="0" w:line="240" w:lineRule="auto"/>
      </w:pPr>
      <w:r>
        <w:separator/>
      </w:r>
    </w:p>
  </w:footnote>
  <w:footnote w:type="continuationSeparator" w:id="0">
    <w:p w:rsidR="00C2601C" w:rsidRDefault="00C2601C" w:rsidP="00266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FFFFFFFF"/>
    <w:lvl w:ilvl="0" w:tplc="F6FCDEB8">
      <w:start w:val="1"/>
      <w:numFmt w:val="bullet"/>
      <w:lvlText w:val="-"/>
      <w:lvlJc w:val="left"/>
      <w:pPr>
        <w:ind w:left="142" w:firstLine="0"/>
      </w:pPr>
    </w:lvl>
    <w:lvl w:ilvl="1" w:tplc="C4F44CDE">
      <w:numFmt w:val="decimal"/>
      <w:lvlText w:val=""/>
      <w:lvlJc w:val="left"/>
      <w:pPr>
        <w:ind w:left="142" w:firstLine="0"/>
      </w:pPr>
      <w:rPr>
        <w:rFonts w:cs="Times New Roman"/>
      </w:rPr>
    </w:lvl>
    <w:lvl w:ilvl="2" w:tplc="7930BB54">
      <w:numFmt w:val="decimal"/>
      <w:lvlText w:val=""/>
      <w:lvlJc w:val="left"/>
      <w:pPr>
        <w:ind w:left="142" w:firstLine="0"/>
      </w:pPr>
      <w:rPr>
        <w:rFonts w:cs="Times New Roman"/>
      </w:rPr>
    </w:lvl>
    <w:lvl w:ilvl="3" w:tplc="0D48E17E">
      <w:numFmt w:val="decimal"/>
      <w:lvlText w:val=""/>
      <w:lvlJc w:val="left"/>
      <w:pPr>
        <w:ind w:left="142" w:firstLine="0"/>
      </w:pPr>
      <w:rPr>
        <w:rFonts w:cs="Times New Roman"/>
      </w:rPr>
    </w:lvl>
    <w:lvl w:ilvl="4" w:tplc="5B681166">
      <w:numFmt w:val="decimal"/>
      <w:lvlText w:val=""/>
      <w:lvlJc w:val="left"/>
      <w:pPr>
        <w:ind w:left="142" w:firstLine="0"/>
      </w:pPr>
      <w:rPr>
        <w:rFonts w:cs="Times New Roman"/>
      </w:rPr>
    </w:lvl>
    <w:lvl w:ilvl="5" w:tplc="C8BEC83A">
      <w:numFmt w:val="decimal"/>
      <w:lvlText w:val=""/>
      <w:lvlJc w:val="left"/>
      <w:pPr>
        <w:ind w:left="142" w:firstLine="0"/>
      </w:pPr>
      <w:rPr>
        <w:rFonts w:cs="Times New Roman"/>
      </w:rPr>
    </w:lvl>
    <w:lvl w:ilvl="6" w:tplc="1778B7DA">
      <w:numFmt w:val="decimal"/>
      <w:lvlText w:val=""/>
      <w:lvlJc w:val="left"/>
      <w:pPr>
        <w:ind w:left="142" w:firstLine="0"/>
      </w:pPr>
      <w:rPr>
        <w:rFonts w:cs="Times New Roman"/>
      </w:rPr>
    </w:lvl>
    <w:lvl w:ilvl="7" w:tplc="99E09C1A">
      <w:numFmt w:val="decimal"/>
      <w:lvlText w:val=""/>
      <w:lvlJc w:val="left"/>
      <w:pPr>
        <w:ind w:left="142" w:firstLine="0"/>
      </w:pPr>
      <w:rPr>
        <w:rFonts w:cs="Times New Roman"/>
      </w:rPr>
    </w:lvl>
    <w:lvl w:ilvl="8" w:tplc="3B80E6AA">
      <w:numFmt w:val="decimal"/>
      <w:lvlText w:val=""/>
      <w:lvlJc w:val="left"/>
      <w:pPr>
        <w:ind w:left="142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B3"/>
    <w:rsid w:val="000957B7"/>
    <w:rsid w:val="001456D9"/>
    <w:rsid w:val="00216A21"/>
    <w:rsid w:val="00247EFD"/>
    <w:rsid w:val="00266401"/>
    <w:rsid w:val="004729B0"/>
    <w:rsid w:val="006443EC"/>
    <w:rsid w:val="007238ED"/>
    <w:rsid w:val="00773E09"/>
    <w:rsid w:val="0098062F"/>
    <w:rsid w:val="00997CE6"/>
    <w:rsid w:val="00AA14B3"/>
    <w:rsid w:val="00B42F2F"/>
    <w:rsid w:val="00C103B6"/>
    <w:rsid w:val="00C2601C"/>
    <w:rsid w:val="00CE5B07"/>
    <w:rsid w:val="00CF6F62"/>
    <w:rsid w:val="00FA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4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6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6401"/>
  </w:style>
  <w:style w:type="paragraph" w:styleId="a7">
    <w:name w:val="footer"/>
    <w:basedOn w:val="a"/>
    <w:link w:val="a8"/>
    <w:uiPriority w:val="99"/>
    <w:unhideWhenUsed/>
    <w:rsid w:val="00266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6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4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6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6401"/>
  </w:style>
  <w:style w:type="paragraph" w:styleId="a7">
    <w:name w:val="footer"/>
    <w:basedOn w:val="a"/>
    <w:link w:val="a8"/>
    <w:uiPriority w:val="99"/>
    <w:unhideWhenUsed/>
    <w:rsid w:val="00266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6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22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6</cp:revision>
  <dcterms:created xsi:type="dcterms:W3CDTF">2021-08-15T15:03:00Z</dcterms:created>
  <dcterms:modified xsi:type="dcterms:W3CDTF">2021-08-16T16:41:00Z</dcterms:modified>
</cp:coreProperties>
</file>